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0C" w:rsidRDefault="00A873D6" w:rsidP="003B750C">
      <w:pPr>
        <w:pStyle w:val="Default"/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1485900" cy="882633"/>
            <wp:effectExtent l="0" t="0" r="0" b="0"/>
            <wp:docPr id="1" name="Slika 1" descr="os sturj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sturje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89" cy="8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D6" w:rsidRDefault="00A873D6" w:rsidP="003B750C">
      <w:pPr>
        <w:pStyle w:val="Default"/>
        <w:rPr>
          <w:rFonts w:ascii="Arial Narrow" w:hAnsi="Arial Narrow"/>
        </w:rPr>
      </w:pPr>
    </w:p>
    <w:p w:rsidR="00A873D6" w:rsidRPr="00A873D6" w:rsidRDefault="00A873D6" w:rsidP="003B750C">
      <w:pPr>
        <w:pStyle w:val="Default"/>
        <w:rPr>
          <w:rFonts w:ascii="Arial Narrow" w:hAnsi="Arial Narrow"/>
        </w:rPr>
      </w:pPr>
    </w:p>
    <w:p w:rsidR="003B750C" w:rsidRPr="00A873D6" w:rsidRDefault="003B750C" w:rsidP="00A873D6">
      <w:pPr>
        <w:pStyle w:val="Default"/>
        <w:jc w:val="center"/>
        <w:rPr>
          <w:rFonts w:ascii="Arial Narrow" w:hAnsi="Arial Narrow"/>
          <w:sz w:val="36"/>
          <w:szCs w:val="36"/>
        </w:rPr>
      </w:pPr>
      <w:r w:rsidRPr="00A873D6">
        <w:rPr>
          <w:rFonts w:ascii="Arial Narrow" w:hAnsi="Arial Narrow"/>
          <w:b/>
          <w:bCs/>
          <w:sz w:val="36"/>
          <w:szCs w:val="36"/>
        </w:rPr>
        <w:t>DODATEK HIŠNEMU REDU V ČASU IZREDNH RAZMER</w:t>
      </w:r>
    </w:p>
    <w:p w:rsidR="00330F4E" w:rsidRDefault="003B750C" w:rsidP="00A873D6">
      <w:pPr>
        <w:pStyle w:val="Default"/>
        <w:jc w:val="center"/>
        <w:rPr>
          <w:rFonts w:ascii="Arial Narrow" w:hAnsi="Arial Narrow"/>
          <w:sz w:val="36"/>
          <w:szCs w:val="36"/>
        </w:rPr>
      </w:pPr>
      <w:r w:rsidRPr="00A873D6">
        <w:rPr>
          <w:rFonts w:ascii="Arial Narrow" w:hAnsi="Arial Narrow"/>
          <w:bCs/>
          <w:sz w:val="36"/>
          <w:szCs w:val="36"/>
        </w:rPr>
        <w:t>(nevarnost širjenja okužbe SARS-CoV-2)</w:t>
      </w:r>
    </w:p>
    <w:p w:rsidR="00A873D6" w:rsidRDefault="00A873D6" w:rsidP="00A873D6">
      <w:pPr>
        <w:pStyle w:val="Default"/>
        <w:jc w:val="center"/>
        <w:rPr>
          <w:rFonts w:ascii="Arial Narrow" w:hAnsi="Arial Narrow"/>
          <w:sz w:val="36"/>
          <w:szCs w:val="36"/>
        </w:rPr>
      </w:pPr>
    </w:p>
    <w:p w:rsidR="00FA4DFA" w:rsidRDefault="00FA4DFA" w:rsidP="00A873D6">
      <w:pPr>
        <w:pStyle w:val="Default"/>
        <w:jc w:val="center"/>
        <w:rPr>
          <w:rFonts w:ascii="Arial Narrow" w:hAnsi="Arial Narrow"/>
          <w:sz w:val="36"/>
          <w:szCs w:val="36"/>
        </w:rPr>
      </w:pPr>
    </w:p>
    <w:p w:rsidR="00A873D6" w:rsidRPr="00A873D6" w:rsidRDefault="00A873D6" w:rsidP="00A873D6">
      <w:pPr>
        <w:pStyle w:val="Default"/>
        <w:rPr>
          <w:rFonts w:ascii="Arial Narrow" w:hAnsi="Arial Narrow"/>
          <w:b/>
        </w:rPr>
      </w:pPr>
      <w:r w:rsidRPr="00A873D6">
        <w:rPr>
          <w:rFonts w:ascii="Arial Narrow" w:hAnsi="Arial Narrow"/>
          <w:b/>
        </w:rPr>
        <w:t>I.UVOD</w:t>
      </w:r>
    </w:p>
    <w:p w:rsidR="00A873D6" w:rsidRDefault="00A873D6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  <w:u w:val="single"/>
        </w:rPr>
      </w:pPr>
      <w:r w:rsidRPr="00A873D6">
        <w:rPr>
          <w:rFonts w:ascii="Arial Narrow" w:hAnsi="Arial Narrow"/>
          <w:u w:val="single"/>
        </w:rPr>
        <w:t xml:space="preserve">Ukrepi proti širjenju okužb so prednostno usmerjeni v: </w:t>
      </w:r>
    </w:p>
    <w:p w:rsidR="00330F4E" w:rsidRPr="00A873D6" w:rsidRDefault="00330F4E" w:rsidP="00330F4E">
      <w:pPr>
        <w:pStyle w:val="Default"/>
        <w:spacing w:after="61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vzdrževanje zadostne medosebne razdalje in s tem v preprečevanje kapljičnega prenosa,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v redno umivanje rok in čiščenje oz. razkuževanje površin in predmetov in s tem v preprečevanje kontaktnega prenosa.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Z upoštevanjem vseh navedenih ukrepov bomo zmanjšali možnost za okužbo in s tem ščitili sebe in druge. Za pravilno izvajanje samozaščitnih ukrepov mora odgovornost prevzeti tudi vsak posameznik. Popolne varnosti ni. </w:t>
      </w:r>
    </w:p>
    <w:p w:rsidR="00A873D6" w:rsidRDefault="00A873D6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  <w:u w:val="single"/>
        </w:rPr>
      </w:pPr>
      <w:r w:rsidRPr="00A873D6">
        <w:rPr>
          <w:rFonts w:ascii="Arial Narrow" w:hAnsi="Arial Narrow"/>
        </w:rPr>
        <w:t xml:space="preserve">Za zaščito tako učencev kot zaposlenih pred okužbo s SARS-CoV-2 smo v šoli zagotovili primerne pogoje, delavce šole in učence pa smo </w:t>
      </w:r>
      <w:r w:rsidRPr="00A873D6">
        <w:rPr>
          <w:rFonts w:ascii="Arial Narrow" w:hAnsi="Arial Narrow"/>
          <w:u w:val="single"/>
        </w:rPr>
        <w:t xml:space="preserve">seznanili z splošnimi higienskimi ukrepi, ki jih morajo tudi dosledno izvajati: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Redno in temeljito si umivamo roke z milom in vodo.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V primeru, da voda in milo nista dostopna (npr. ob vhodu v šolo in na kombiju), si roke razkužimo z namenskim razkužilom za roke. Vsebnost alkohola v razkužilu za roke naj bo 60 do 80%. Razkužilo za roke je namenjeno samo zunanji uporabi.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Umivanje ali razkuževanje rok je obvezno po vsakem prijemanju kljuk (vstopanje in izstopanje iz učilnice, pri odhodu na stranišče ali prihodu iz stranišča), ograje stopnišča ali po dotikanju drugih površin.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Ne dotikamo se obraza (oči, nosu in ust) z nečistimi/neumitimi rokami.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 w:cs="Calibri"/>
        </w:rPr>
      </w:pPr>
      <w:r w:rsidRPr="00A873D6">
        <w:rPr>
          <w:rFonts w:ascii="Arial Narrow" w:hAnsi="Arial Narrow" w:cs="Calibri"/>
        </w:rPr>
        <w:t xml:space="preserve">- Upoštevamo zadostno medosebno razdaljo, vsaj 1,5 do 2 metra.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Upoštevamo pravila higiene kašlja (preden zakašljamo/kihnemo, si pokrijemo usta in nos s papirnatim robčkom ali zakašljamo/kihnemo v zgornji del rokava). Papirnat robček po vsaki uporabi odvržemo med odpadke in si nato temeljito umijemo roke z milom ter vodo.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Zaprte prostore večkrat dnevno temeljito prezračimo - priporočeno po vsaki uri.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V šolske prostore razen učencev in zaposlenih ne vstopa nihče. Najavljene osebe morajo obvezno nositi obrazno masko.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 w:cs="Calibri"/>
        </w:rPr>
      </w:pPr>
      <w:r w:rsidRPr="00A873D6">
        <w:rPr>
          <w:rFonts w:ascii="Arial Narrow" w:hAnsi="Arial Narrow" w:cs="Calibri"/>
        </w:rPr>
        <w:t xml:space="preserve">- Pogovorne ure starši opravijo preko telefona ali elektronske pošte. </w:t>
      </w:r>
    </w:p>
    <w:p w:rsidR="00330F4E" w:rsidRPr="00A873D6" w:rsidRDefault="00330F4E" w:rsidP="00330F4E">
      <w:pPr>
        <w:pStyle w:val="Default"/>
        <w:spacing w:after="49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Sestanki se prednostno organizirajo kot video sestanki preko spleta.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 w:cs="Calibri"/>
        </w:rPr>
        <w:t xml:space="preserve">- </w:t>
      </w:r>
      <w:r w:rsidRPr="00A873D6">
        <w:rPr>
          <w:rFonts w:ascii="Arial Narrow" w:hAnsi="Arial Narrow"/>
        </w:rPr>
        <w:t xml:space="preserve">Javnih dogodkov (prireditev) ne organiziramo in zaželeno je, da se takih dogodkov tudi ne udeležujemo. </w:t>
      </w:r>
    </w:p>
    <w:p w:rsidR="00A873D6" w:rsidRDefault="00A873D6" w:rsidP="00330F4E">
      <w:pPr>
        <w:pStyle w:val="Default"/>
        <w:rPr>
          <w:rFonts w:ascii="Arial Narrow" w:hAnsi="Arial Narrow"/>
        </w:rPr>
      </w:pPr>
    </w:p>
    <w:p w:rsidR="00A873D6" w:rsidRDefault="00A873D6" w:rsidP="00330F4E">
      <w:pPr>
        <w:pStyle w:val="Default"/>
        <w:rPr>
          <w:rFonts w:ascii="Arial Narrow" w:hAnsi="Arial Narrow"/>
        </w:rPr>
      </w:pPr>
    </w:p>
    <w:p w:rsidR="00A873D6" w:rsidRPr="00A873D6" w:rsidRDefault="00A873D6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II. HIŠNI RED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1. Prihod v šolo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Priporočamo, da učenci pridejo v šolo peš, s kolesom ali z individualnim prevozom s starši. Izjemoma bodo lahko učenci prišli v šolo z organiziranim prevozom s šolskim avtobusom ali šolskim kombijem. </w:t>
      </w:r>
    </w:p>
    <w:p w:rsidR="00330F4E" w:rsidRPr="00A873D6" w:rsidRDefault="00330F4E" w:rsidP="00A873D6">
      <w:pPr>
        <w:rPr>
          <w:rFonts w:ascii="Arial Narrow" w:hAnsi="Arial Narrow"/>
          <w:sz w:val="24"/>
          <w:szCs w:val="24"/>
        </w:rPr>
      </w:pPr>
      <w:r w:rsidRPr="00A873D6">
        <w:rPr>
          <w:rFonts w:ascii="Arial Narrow" w:hAnsi="Arial Narrow"/>
          <w:sz w:val="24"/>
          <w:szCs w:val="24"/>
        </w:rPr>
        <w:t>Učenci, ki</w:t>
      </w:r>
      <w:r w:rsidR="00A873D6">
        <w:rPr>
          <w:rFonts w:ascii="Arial Narrow" w:hAnsi="Arial Narrow"/>
          <w:sz w:val="24"/>
          <w:szCs w:val="24"/>
        </w:rPr>
        <w:t xml:space="preserve"> </w:t>
      </w:r>
      <w:r w:rsidRPr="00A873D6">
        <w:rPr>
          <w:rFonts w:ascii="Arial Narrow" w:hAnsi="Arial Narrow"/>
          <w:sz w:val="24"/>
          <w:szCs w:val="24"/>
        </w:rPr>
        <w:t>so vključeni v jutranje varstvo</w:t>
      </w:r>
      <w:r w:rsidR="00A873D6">
        <w:rPr>
          <w:rFonts w:ascii="Arial Narrow" w:hAnsi="Arial Narrow"/>
          <w:sz w:val="24"/>
          <w:szCs w:val="24"/>
        </w:rPr>
        <w:t>, prihajajo v šolo med 6.00 in 8.0</w:t>
      </w:r>
      <w:r w:rsidRPr="00A873D6">
        <w:rPr>
          <w:rFonts w:ascii="Arial Narrow" w:hAnsi="Arial Narrow"/>
          <w:sz w:val="24"/>
          <w:szCs w:val="24"/>
        </w:rPr>
        <w:t>0. O</w:t>
      </w:r>
      <w:r w:rsidR="00A873D6">
        <w:rPr>
          <w:rFonts w:ascii="Arial Narrow" w:hAnsi="Arial Narrow"/>
          <w:sz w:val="24"/>
          <w:szCs w:val="24"/>
        </w:rPr>
        <w:t>stali učenci pridejo v šolo ob 8.10</w:t>
      </w:r>
      <w:r w:rsidRPr="00A873D6">
        <w:rPr>
          <w:rFonts w:ascii="Arial Narrow" w:hAnsi="Arial Narrow"/>
          <w:sz w:val="24"/>
          <w:szCs w:val="24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2. Vstop v šolsko stavbo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 šolsko stavbo lahko vstopajo le zdravi učenci, učitelji in drugo osebje šole, ki so brez znakov akutne okužbe dihal.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Ob vstopu v šolo po sproščanju ukrepov za zajezitev širjenja COVID-19 učenci prinesejo podpisano izjavo staršev oziroma skrbnikov o zdravju otroka, ki jo oddajo prvi dan pred vstop</w:t>
      </w:r>
      <w:r w:rsidR="00A873D6">
        <w:rPr>
          <w:rFonts w:ascii="Arial Narrow" w:hAnsi="Arial Narrow"/>
        </w:rPr>
        <w:t>om v šolo razredniku ali dežurnemu učitelju</w:t>
      </w:r>
      <w:r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Izpolnjeno in podpisano Izjavo lahko pošljejo starši oz. skrbniki</w:t>
      </w:r>
      <w:r w:rsidR="00A873D6">
        <w:rPr>
          <w:rFonts w:ascii="Arial Narrow" w:hAnsi="Arial Narrow"/>
        </w:rPr>
        <w:t xml:space="preserve"> tudi po elektronski pošti razredničarki ali razredniku</w:t>
      </w:r>
      <w:r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 kolikor starši ne želijo podpisati izjave oz. podpisane izjave niso niti poslali po e-pošti niti je ni prinesel otrok v šolo, se o tem zabeleži uradni zaznamek, otrok pa lahko prisostvuje pouku.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Učence 1. razreda matične šole starši pospremijo do stranskega vh</w:t>
      </w:r>
      <w:r w:rsidR="00A873D6">
        <w:rPr>
          <w:rFonts w:ascii="Arial Narrow" w:hAnsi="Arial Narrow"/>
        </w:rPr>
        <w:t>oda v šolo</w:t>
      </w:r>
      <w:r w:rsidRPr="00A873D6">
        <w:rPr>
          <w:rFonts w:ascii="Arial Narrow" w:hAnsi="Arial Narrow"/>
        </w:rPr>
        <w:t xml:space="preserve">. Otrok vstopi v šolsko stavbo samostojno brez spremstva staršev. </w:t>
      </w:r>
      <w:r w:rsidR="00A873D6">
        <w:rPr>
          <w:rFonts w:ascii="Arial Narrow" w:hAnsi="Arial Narrow"/>
        </w:rPr>
        <w:t>Pri tem vhodu vstopajo v šolo tudi učenci 3. razreda.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Učenci višjih razredov vstopajo v šolo samostojno, brez spremstva staršev, skozi glavni vhod. </w:t>
      </w:r>
      <w:r w:rsidR="00A873D6">
        <w:rPr>
          <w:rFonts w:ascii="Arial Narrow" w:hAnsi="Arial Narrow"/>
        </w:rPr>
        <w:t>Tukaj vstopajo v šolo tudi učenci 2. razreda.</w:t>
      </w:r>
    </w:p>
    <w:p w:rsidR="00330F4E" w:rsidRPr="00A873D6" w:rsidRDefault="002D181F" w:rsidP="00330F4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Prvi dan učence ob vhodu v šolo sprejmejo dežurni učitelji in jih usmerjajo</w:t>
      </w:r>
      <w:r w:rsidR="00330F4E"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Navodila glede vstopanja v šolo se smiselno uporabijo tudi za vstopanje v prostor</w:t>
      </w:r>
      <w:r w:rsidR="002D181F">
        <w:rPr>
          <w:rFonts w:ascii="Arial Narrow" w:hAnsi="Arial Narrow"/>
        </w:rPr>
        <w:t>e podružnične šole v Budanjah</w:t>
      </w:r>
      <w:r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Vsi učenci in delavci šole vstopajo v šolo posamično ter upoštevajo medsebojno razdaljo 1,5 – 2 metra.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Ob vstopu v šolo si učenci in delavci šole razkužijo roke. Po najkrajši poti se napotijo do svoje učilnice. </w:t>
      </w:r>
    </w:p>
    <w:p w:rsidR="002D181F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Garderob </w:t>
      </w:r>
      <w:r w:rsidR="002D181F">
        <w:rPr>
          <w:rFonts w:ascii="Arial Narrow" w:hAnsi="Arial Narrow"/>
        </w:rPr>
        <w:t xml:space="preserve">za učence višjih razredov </w:t>
      </w:r>
      <w:r w:rsidRPr="00A873D6">
        <w:rPr>
          <w:rFonts w:ascii="Arial Narrow" w:hAnsi="Arial Narrow"/>
        </w:rPr>
        <w:t xml:space="preserve">se </w:t>
      </w:r>
      <w:r w:rsidR="002D181F">
        <w:rPr>
          <w:rFonts w:ascii="Arial Narrow" w:hAnsi="Arial Narrow"/>
        </w:rPr>
        <w:t>v času izrednih razmer ne uporablja</w:t>
      </w:r>
      <w:r w:rsidRPr="00A873D6">
        <w:rPr>
          <w:rFonts w:ascii="Arial Narrow" w:hAnsi="Arial Narrow"/>
        </w:rPr>
        <w:t xml:space="preserve">. </w:t>
      </w:r>
      <w:r w:rsidR="002D181F">
        <w:rPr>
          <w:rFonts w:ascii="Arial Narrow" w:hAnsi="Arial Narrow"/>
        </w:rPr>
        <w:t>Nekatere garderobe smo premestili pred nove učilnice (2. razred), učenci višjih razredov se ne preobuvajo.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>Učenci si ob prihodu v učilnico umijejo roke</w:t>
      </w:r>
      <w:r w:rsidRPr="00A873D6">
        <w:rPr>
          <w:rFonts w:ascii="Arial Narrow" w:hAnsi="Arial Narrow"/>
        </w:rPr>
        <w:t xml:space="preserve">, nato odložijo svoje stvari ob stol in mizico, ki jim je dodeljena.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3. Jutranje varstvo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Jutranje varstvo je organizirano le za učence 1. razreda. Za učence 2. in 3. razreda ni organiziranega jutranjega varstva. </w:t>
      </w:r>
    </w:p>
    <w:p w:rsidR="00330F4E" w:rsidRDefault="002D181F" w:rsidP="00330F4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330F4E" w:rsidRPr="00A873D6">
        <w:rPr>
          <w:rFonts w:ascii="Arial Narrow" w:hAnsi="Arial Narrow"/>
        </w:rPr>
        <w:t xml:space="preserve">utranje varstvo </w:t>
      </w:r>
      <w:r>
        <w:rPr>
          <w:rFonts w:ascii="Arial Narrow" w:hAnsi="Arial Narrow"/>
        </w:rPr>
        <w:t xml:space="preserve">bo </w:t>
      </w:r>
      <w:r w:rsidRPr="00A873D6">
        <w:rPr>
          <w:rFonts w:ascii="Arial Narrow" w:hAnsi="Arial Narrow"/>
        </w:rPr>
        <w:t xml:space="preserve">potekalo </w:t>
      </w:r>
      <w:r>
        <w:rPr>
          <w:rFonts w:ascii="Arial Narrow" w:hAnsi="Arial Narrow"/>
        </w:rPr>
        <w:t>v učilnici številka 6 (mini telovadnica).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4. Pravila vedenja na hodnikih in dvorišču šole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Med odmori učenci ne zapuščajo učilnic brez nadzora učiteljev. </w:t>
      </w:r>
    </w:p>
    <w:p w:rsidR="002D181F" w:rsidRDefault="002D181F" w:rsidP="00330F4E">
      <w:pPr>
        <w:pStyle w:val="Default"/>
        <w:pageBreakBefore/>
        <w:rPr>
          <w:rFonts w:ascii="Arial Narrow" w:hAnsi="Arial Narrow"/>
        </w:rPr>
      </w:pPr>
    </w:p>
    <w:p w:rsidR="00511B2C" w:rsidRDefault="00511B2C" w:rsidP="00330F4E">
      <w:pPr>
        <w:pStyle w:val="Default"/>
        <w:pageBreakBefore/>
        <w:rPr>
          <w:rFonts w:ascii="Arial Narrow" w:hAnsi="Arial Narrow"/>
        </w:rPr>
      </w:pPr>
    </w:p>
    <w:p w:rsidR="00330F4E" w:rsidRPr="00A873D6" w:rsidRDefault="002D181F" w:rsidP="00330F4E">
      <w:pPr>
        <w:pStyle w:val="Default"/>
        <w:pageBreakBefore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Uč</w:t>
      </w:r>
      <w:r w:rsidR="00330F4E" w:rsidRPr="00A873D6">
        <w:rPr>
          <w:rFonts w:ascii="Arial Narrow" w:hAnsi="Arial Narrow"/>
        </w:rPr>
        <w:t xml:space="preserve">enci in zaposleni v vseh prostorih šole in površinah ob šoli (igrišče, dvorišče ipd. ) upoštevajo zadostno medsebojno razdaljo, ki znaša vsaj 1,5 do 2 metra.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Priporoča se, da delavci šole v šoli nosijo zaščitno obrazno masko.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Zadrževanje v skupinah oziroma druženje na dvorišču pred šolo pred in po pouku ni dovoljeno.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Med odmori in v času podaljšanega bivanja so učenci na površinah ob šoli ob spremstvu učiteljev. Ves čas vzdržujejo priporočeno medsebojno razdaljo.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5. Pravila vedenja v učilnicah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Pred začetkom pouka so vrata učilnic odprta, da se učenci in delavci šole čim manj dot</w:t>
      </w:r>
      <w:r w:rsidR="002D181F">
        <w:rPr>
          <w:rFonts w:ascii="Arial Narrow" w:hAnsi="Arial Narrow"/>
        </w:rPr>
        <w:t>ikajo kljuk. V vsaki učilnici so</w:t>
      </w:r>
      <w:r w:rsidRPr="00A873D6">
        <w:rPr>
          <w:rFonts w:ascii="Arial Narrow" w:hAnsi="Arial Narrow"/>
        </w:rPr>
        <w:t xml:space="preserve"> milo in papirnate brisačke.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Med poukom se učilnica večkrat prezrači. Okna odpira in zapira lahko samo učitelj.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 učilnicah, kjer bo potekalo podaljšano bivanje, se učilnice dodatno razkužujejo pred vstopom učencev iz drugih skupin.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6. Dežurstvo učiteljev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Učitelji dežurajo po razpor</w:t>
      </w:r>
      <w:r w:rsidR="002D181F">
        <w:rPr>
          <w:rFonts w:ascii="Arial Narrow" w:hAnsi="Arial Narrow"/>
        </w:rPr>
        <w:t>edu, ki ga pripravi pomočnica ravnateljice</w:t>
      </w:r>
      <w:r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Naloge dežurnega učitelja: </w:t>
      </w:r>
    </w:p>
    <w:p w:rsidR="00330F4E" w:rsidRPr="00A873D6" w:rsidRDefault="00330F4E" w:rsidP="00330F4E">
      <w:pPr>
        <w:pStyle w:val="Default"/>
        <w:spacing w:after="20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- nadzira prihod učencev v šolo,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- nadzira gibanje učencev po skupnih površinah in izvajan</w:t>
      </w:r>
      <w:r w:rsidR="002D181F">
        <w:rPr>
          <w:rFonts w:ascii="Arial Narrow" w:hAnsi="Arial Narrow"/>
        </w:rPr>
        <w:t>j</w:t>
      </w:r>
      <w:r w:rsidRPr="00A873D6">
        <w:rPr>
          <w:rFonts w:ascii="Arial Narrow" w:hAnsi="Arial Narrow"/>
        </w:rPr>
        <w:t xml:space="preserve">e varnostnih ukrepov.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7. Ukrepi v času malice in kosila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Pred in po malici si učenci v učilnici temeljito umijejo roke z milom. Pri tem pazijo, da se ne dotikajo ostalih površin.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Pred malico in po njej mizo počistijo. Pred malico mizo pogrnejo s papirnato serveto. Malico učencem servira učitelj, ki si je pred tem temeljito umil roke z milom.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Razkužijo se mize pred malico in po njej.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>Pred kosilom si učenci temeljito umijejo roke z milom. Učenci kosijo v jedilnici, kamor gredo v koloni v spremstvu učitelja. Na hodniku in v jedilnici učenci upoštevajo medsebojno varnostno razda</w:t>
      </w:r>
      <w:r w:rsidR="002D181F">
        <w:rPr>
          <w:rFonts w:ascii="Arial Narrow" w:hAnsi="Arial Narrow"/>
        </w:rPr>
        <w:t xml:space="preserve">ljo. Vsak učenec sedi pri </w:t>
      </w:r>
      <w:r w:rsidRPr="00A873D6">
        <w:rPr>
          <w:rFonts w:ascii="Arial Narrow" w:hAnsi="Arial Narrow"/>
        </w:rPr>
        <w:t>mizi</w:t>
      </w:r>
      <w:r w:rsidR="002D181F">
        <w:rPr>
          <w:rFonts w:ascii="Arial Narrow" w:hAnsi="Arial Narrow"/>
        </w:rPr>
        <w:t xml:space="preserve"> na označenem mestu</w:t>
      </w:r>
      <w:r w:rsidRPr="00A873D6">
        <w:rPr>
          <w:rFonts w:ascii="Arial Narrow" w:hAnsi="Arial Narrow"/>
        </w:rPr>
        <w:t xml:space="preserve">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Jedilnico zapustijo vsi učenci hkrati tako, da upoštevajo medsebojno varnostno razdaljo.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Po vsaki skupini učencev se vse mize in stoli v jedilnici razkužijo. </w:t>
      </w:r>
    </w:p>
    <w:p w:rsidR="00330F4E" w:rsidRPr="00A873D6" w:rsidRDefault="00330F4E" w:rsidP="00330F4E">
      <w:pPr>
        <w:pStyle w:val="Default"/>
        <w:pageBreakBefore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8. Uporaba sanitarij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Vsaka skupina ima določene sanitarije, ki jih lahko uporablja. O tem, katere sanitarije lahko uporablja določena skupina, seznanijo učence učitelji prvi šolski dan po ponovnem prihodu v šoli.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Priporočeno je, da se vrata sanitarij odpirajo s komolci oziroma s pomočjo čiste papirnate brisačke.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 sanitarijah je vedno na voljo milo in papirnate brisačke.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Čistilke sanitarije večkrat dnevno razkužijo.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9. Pravila ob odhodu domov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Po končanem pouku učenci iz šole izstopajo posamično in pri tem ohranjajo 1,5 do 2 metrsko medosebno razdaljo.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Zadrževanje v skupinah oz. druženje pred šolo ni dovoljeno. </w:t>
      </w:r>
    </w:p>
    <w:p w:rsidR="002D181F" w:rsidRPr="00A873D6" w:rsidRDefault="002D181F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10. Čiščenje prostorov šole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V času izvajanja pouka se šolske prostore redno čisti in razkužuje. Najmanj 1-krat dnevno je potrebno temeljito čiščenje prostorov, kjer se nahajajo učenci in zaposleni.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Koši za smeti morajo biti izpraznjeni vsaj 1-krat na dan. Vreče v koših, v katere se odlagajo odstranjene obrazne maske, morajo biti ob odstranitvi zavezane, vložene še v eno vrečo in opremljene z datumom zaprtja. Na nedostopnem mestu naj bodo shranjene vsaj 72 ur. </w:t>
      </w:r>
    </w:p>
    <w:p w:rsidR="00330F4E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Površine in predmete, ki se jih pogosteje dotika, se razkuži večkrat dnevno. </w:t>
      </w:r>
    </w:p>
    <w:p w:rsidR="00FA4DFA" w:rsidRDefault="00FA4DFA" w:rsidP="00330F4E">
      <w:pPr>
        <w:pStyle w:val="Default"/>
        <w:rPr>
          <w:rFonts w:ascii="Arial Narrow" w:hAnsi="Arial Narrow"/>
        </w:rPr>
      </w:pPr>
    </w:p>
    <w:p w:rsidR="00FA4DFA" w:rsidRPr="00A873D6" w:rsidRDefault="00FA4DFA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  <w:b/>
          <w:bCs/>
        </w:rPr>
        <w:t xml:space="preserve">III. VELJAVNOST DODATKA K HIŠNEMU REDU </w:t>
      </w:r>
    </w:p>
    <w:p w:rsidR="00330F4E" w:rsidRPr="00A873D6" w:rsidRDefault="00330F4E" w:rsidP="00330F4E">
      <w:pPr>
        <w:pStyle w:val="Default"/>
        <w:rPr>
          <w:rFonts w:ascii="Arial Narrow" w:hAnsi="Arial Narrow"/>
        </w:rPr>
      </w:pPr>
    </w:p>
    <w:p w:rsidR="00330F4E" w:rsidRPr="00A873D6" w:rsidRDefault="00330F4E" w:rsidP="00330F4E">
      <w:pPr>
        <w:pStyle w:val="Default"/>
        <w:rPr>
          <w:rFonts w:ascii="Arial Narrow" w:hAnsi="Arial Narrow"/>
        </w:rPr>
      </w:pPr>
      <w:r w:rsidRPr="00A873D6">
        <w:rPr>
          <w:rFonts w:ascii="Arial Narrow" w:hAnsi="Arial Narrow"/>
        </w:rPr>
        <w:t xml:space="preserve">Ta dodatek k hišnemu redu je pripravljen na podlagi Higienskih priporočil šolam ob vračanju učencev v šole (NIJZ, maj 2020). Velja za čas izrednih razmer nevarnosti širjenja okužbe SARS-CoV-2. </w:t>
      </w:r>
    </w:p>
    <w:p w:rsidR="00FA4DFA" w:rsidRDefault="00FA4DFA" w:rsidP="00330F4E">
      <w:pPr>
        <w:rPr>
          <w:rFonts w:ascii="Arial Narrow" w:hAnsi="Arial Narrow"/>
          <w:sz w:val="24"/>
          <w:szCs w:val="24"/>
        </w:rPr>
      </w:pPr>
    </w:p>
    <w:p w:rsidR="00FA4DFA" w:rsidRDefault="00FA4DFA" w:rsidP="00330F4E">
      <w:pPr>
        <w:rPr>
          <w:rFonts w:ascii="Arial Narrow" w:hAnsi="Arial Narrow"/>
          <w:sz w:val="24"/>
          <w:szCs w:val="24"/>
        </w:rPr>
      </w:pPr>
    </w:p>
    <w:p w:rsidR="00FA4DFA" w:rsidRDefault="00FA4DFA" w:rsidP="00330F4E">
      <w:pPr>
        <w:rPr>
          <w:rFonts w:ascii="Arial Narrow" w:hAnsi="Arial Narrow"/>
          <w:sz w:val="24"/>
          <w:szCs w:val="24"/>
        </w:rPr>
      </w:pPr>
    </w:p>
    <w:p w:rsidR="00330F4E" w:rsidRPr="00A873D6" w:rsidRDefault="00FA4DFA" w:rsidP="00FA4DF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 Vidmar</w:t>
      </w:r>
      <w:r w:rsidR="00330F4E" w:rsidRPr="00A873D6">
        <w:rPr>
          <w:rFonts w:ascii="Arial Narrow" w:hAnsi="Arial Narrow"/>
          <w:sz w:val="24"/>
          <w:szCs w:val="24"/>
        </w:rPr>
        <w:t>, ravnateljica</w:t>
      </w:r>
    </w:p>
    <w:sectPr w:rsidR="00330F4E" w:rsidRPr="00A8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5F6D"/>
    <w:multiLevelType w:val="hybridMultilevel"/>
    <w:tmpl w:val="0CE032EC"/>
    <w:lvl w:ilvl="0" w:tplc="A6A45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21C"/>
    <w:multiLevelType w:val="hybridMultilevel"/>
    <w:tmpl w:val="E73C79E4"/>
    <w:lvl w:ilvl="0" w:tplc="24401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5F"/>
    <w:rsid w:val="002D181F"/>
    <w:rsid w:val="00330F4E"/>
    <w:rsid w:val="003B4E5F"/>
    <w:rsid w:val="003B750C"/>
    <w:rsid w:val="00511B2C"/>
    <w:rsid w:val="00A873D6"/>
    <w:rsid w:val="00EF533B"/>
    <w:rsid w:val="00F424A9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DF2-FE14-4432-A8F4-EF227B0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30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racunalnicarka</cp:lastModifiedBy>
  <cp:revision>2</cp:revision>
  <dcterms:created xsi:type="dcterms:W3CDTF">2020-09-02T07:44:00Z</dcterms:created>
  <dcterms:modified xsi:type="dcterms:W3CDTF">2020-09-02T07:44:00Z</dcterms:modified>
</cp:coreProperties>
</file>