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 w:rsidR="00200D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25. do 29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B81BD3">
        <w:rPr>
          <w:rFonts w:ascii="Arial" w:eastAsia="PMingLiU" w:hAnsi="Arial" w:cs="Arial"/>
          <w:sz w:val="24"/>
          <w:szCs w:val="24"/>
          <w:lang w:eastAsia="zh-TW"/>
        </w:rPr>
        <w:t>7. A, 7. C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B81BD3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25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CC311A" w:rsidRPr="00190193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  <w:r w:rsidR="00F90D41">
        <w:rPr>
          <w:rFonts w:ascii="Arial" w:hAnsi="Arial" w:cs="Arial"/>
          <w:sz w:val="24"/>
          <w:szCs w:val="24"/>
        </w:rPr>
        <w:t xml:space="preserve"> Med plesi si vzemi odmor za počitek in pitje vode.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Uvodno ogrevanje: sledi spodnjemu linku za video posnetek. </w:t>
      </w:r>
    </w:p>
    <w:p w:rsidR="00265DC0" w:rsidRPr="003C6EF1" w:rsidRDefault="00265DC0" w:rsidP="00265DC0">
      <w:pPr>
        <w:rPr>
          <w:rFonts w:ascii="Arial" w:hAnsi="Arial" w:cs="Arial"/>
          <w:sz w:val="24"/>
          <w:szCs w:val="24"/>
        </w:rPr>
      </w:pPr>
      <w:r w:rsidRPr="003C6EF1">
        <w:rPr>
          <w:rFonts w:ascii="Arial" w:hAnsi="Arial" w:cs="Arial"/>
          <w:color w:val="FF0000"/>
          <w:sz w:val="24"/>
          <w:szCs w:val="24"/>
        </w:rPr>
        <w:t xml:space="preserve">OPOZORILO! </w:t>
      </w:r>
      <w:r>
        <w:rPr>
          <w:rFonts w:ascii="Arial" w:hAnsi="Arial" w:cs="Arial"/>
          <w:sz w:val="24"/>
          <w:szCs w:val="24"/>
        </w:rPr>
        <w:t xml:space="preserve">V posnetku plesalka izvaja tudi </w:t>
      </w:r>
      <w:r w:rsidRPr="003C6EF1">
        <w:rPr>
          <w:rFonts w:ascii="Arial" w:hAnsi="Arial" w:cs="Arial"/>
          <w:color w:val="FF0000"/>
          <w:sz w:val="24"/>
          <w:szCs w:val="24"/>
        </w:rPr>
        <w:t xml:space="preserve">špago. </w:t>
      </w:r>
      <w:r w:rsidR="0088586C">
        <w:rPr>
          <w:rFonts w:ascii="Arial" w:hAnsi="Arial" w:cs="Arial"/>
          <w:sz w:val="24"/>
          <w:szCs w:val="24"/>
        </w:rPr>
        <w:t>Če jo boš izvajal</w:t>
      </w:r>
      <w:r>
        <w:rPr>
          <w:rFonts w:ascii="Arial" w:hAnsi="Arial" w:cs="Arial"/>
          <w:sz w:val="24"/>
          <w:szCs w:val="24"/>
        </w:rPr>
        <w:t>a</w:t>
      </w:r>
      <w:r w:rsidRPr="003C6EF1">
        <w:rPr>
          <w:rFonts w:ascii="Arial" w:hAnsi="Arial" w:cs="Arial"/>
          <w:sz w:val="24"/>
          <w:szCs w:val="24"/>
        </w:rPr>
        <w:t>, nikar ne pretiravaj z raztegom, da se ne poškoduješ. To vajo lahko tudi izpustiš.</w:t>
      </w:r>
    </w:p>
    <w:p w:rsidR="00200DA1" w:rsidRDefault="00B81BD3">
      <w:pPr>
        <w:rPr>
          <w:rFonts w:ascii="Arial" w:hAnsi="Arial" w:cs="Arial"/>
          <w:sz w:val="24"/>
          <w:szCs w:val="24"/>
        </w:rPr>
      </w:pPr>
      <w:hyperlink r:id="rId5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https://www.youtube.com/watch?v=CApX4e2FUMM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>
      <w:pPr>
        <w:rPr>
          <w:rFonts w:ascii="Arial" w:hAnsi="Arial" w:cs="Arial"/>
          <w:sz w:val="24"/>
          <w:szCs w:val="24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200DA1" w:rsidRDefault="00843A1F" w:rsidP="00200DA1">
      <w:pPr>
        <w:rPr>
          <w:rFonts w:ascii="Arial" w:hAnsi="Arial" w:cs="Arial"/>
          <w:sz w:val="24"/>
          <w:szCs w:val="24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>1</w:t>
      </w:r>
      <w:r w:rsidR="00200DA1" w:rsidRPr="00200DA1"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. </w:t>
      </w:r>
      <w:r w:rsidR="00F017B0">
        <w:rPr>
          <w:rFonts w:ascii="Arial" w:hAnsi="Arial" w:cs="Arial"/>
          <w:sz w:val="24"/>
          <w:szCs w:val="24"/>
        </w:rPr>
        <w:t>Ponovi</w:t>
      </w:r>
      <w:r w:rsidR="00200DA1">
        <w:rPr>
          <w:rFonts w:ascii="Arial" w:hAnsi="Arial" w:cs="Arial"/>
          <w:sz w:val="24"/>
          <w:szCs w:val="24"/>
        </w:rPr>
        <w:t xml:space="preserve"> celotno plesno koreografijo: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B81BD3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6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touch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3,4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65DC0" w:rsidRPr="00843A1F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7406F">
        <w:rPr>
          <w:rFonts w:ascii="Arial" w:hAnsi="Arial" w:cs="Arial"/>
          <w:b/>
          <w:sz w:val="24"/>
          <w:szCs w:val="24"/>
        </w:rPr>
        <w:t xml:space="preserve">HIP – HOP </w:t>
      </w:r>
      <w:r>
        <w:rPr>
          <w:rFonts w:ascii="Arial" w:hAnsi="Arial" w:cs="Arial"/>
          <w:b/>
          <w:sz w:val="24"/>
          <w:szCs w:val="24"/>
        </w:rPr>
        <w:t xml:space="preserve">koreografija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učiteljica Ana Vodišek iz Plesnega centra Bolero nas bo vodila skozi plesno koreografijo. Plesne korake ponavljaj za njo. Če imaš težave, si zavrti video nazaj in ponovi</w:t>
      </w:r>
      <w:r w:rsidR="00885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dokler ne osvojiš plesnega koraka. Celoten ples večkrat zapleši. Želim ti veliko zabave.</w:t>
      </w:r>
    </w:p>
    <w:p w:rsidR="00265DC0" w:rsidRDefault="00B81BD3" w:rsidP="00265DC0">
      <w:pPr>
        <w:rPr>
          <w:rFonts w:ascii="Arial" w:hAnsi="Arial" w:cs="Arial"/>
          <w:sz w:val="24"/>
          <w:szCs w:val="24"/>
        </w:rPr>
      </w:pPr>
      <w:hyperlink r:id="rId7" w:anchor="modal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3C6EF1" w:rsidRDefault="003C6EF1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F90D41" w:rsidRDefault="00B81B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Sreda, 27</w:t>
      </w:r>
      <w:r w:rsidR="005A179B" w:rsidRPr="00F75645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3C6EF1" w:rsidRDefault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PLES</w:t>
      </w:r>
    </w:p>
    <w:p w:rsidR="00F90D41" w:rsidRDefault="00F90D41" w:rsidP="00F9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0D4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plesa. Obleči se v udobno oblačilo in pripravi si stekleničko vode. Med plesi si vzemi odmor za počitek in pitje vode.</w:t>
      </w:r>
    </w:p>
    <w:p w:rsidR="003C6EF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ogrevanje: sledi spodnjemu linku za video posnetek</w:t>
      </w:r>
      <w:r w:rsidR="003C6EF1">
        <w:rPr>
          <w:rFonts w:ascii="Arial" w:hAnsi="Arial" w:cs="Arial"/>
          <w:sz w:val="24"/>
          <w:szCs w:val="24"/>
        </w:rPr>
        <w:t xml:space="preserve">. </w:t>
      </w:r>
    </w:p>
    <w:p w:rsidR="003C6EF1" w:rsidRDefault="00B81BD3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hyperlink r:id="rId8" w:history="1">
        <w:r w:rsidR="00397242" w:rsidRPr="0008040A">
          <w:rPr>
            <w:rStyle w:val="Hiperpovezava"/>
            <w:rFonts w:ascii="Arial" w:eastAsia="Times New Roman" w:hAnsi="Arial" w:cs="Arial"/>
            <w:sz w:val="26"/>
            <w:szCs w:val="26"/>
            <w:lang w:eastAsia="sl-SI"/>
          </w:rPr>
          <w:t>https://www.youtube.com/watch?v=9WgkiB-GQMI</w:t>
        </w:r>
      </w:hyperlink>
      <w:bookmarkStart w:id="0" w:name="_GoBack"/>
      <w:bookmarkEnd w:id="0"/>
    </w:p>
    <w:p w:rsidR="00397242" w:rsidRPr="007735B2" w:rsidRDefault="00397242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C6EF1" w:rsidRPr="002B7125" w:rsidRDefault="003C6EF1" w:rsidP="003C6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C6EF1" w:rsidRDefault="00843A1F" w:rsidP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 PLES</w:t>
      </w:r>
      <w:r w:rsidR="00397242">
        <w:rPr>
          <w:rFonts w:ascii="Arial" w:hAnsi="Arial" w:cs="Arial"/>
          <w:sz w:val="24"/>
          <w:szCs w:val="24"/>
        </w:rPr>
        <w:t>A</w:t>
      </w:r>
      <w:r w:rsidR="00F017B0">
        <w:rPr>
          <w:rFonts w:ascii="Arial" w:hAnsi="Arial" w:cs="Arial"/>
          <w:sz w:val="24"/>
          <w:szCs w:val="24"/>
        </w:rPr>
        <w:t xml:space="preserve"> IZ</w:t>
      </w:r>
      <w:r w:rsidR="003C6EF1">
        <w:rPr>
          <w:rFonts w:ascii="Arial" w:hAnsi="Arial" w:cs="Arial"/>
          <w:sz w:val="24"/>
          <w:szCs w:val="24"/>
        </w:rPr>
        <w:t xml:space="preserve"> PRELŠNJE URE: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B81BD3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9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E930C7" w:rsidRDefault="00E930C7" w:rsidP="00843A1F">
      <w:pPr>
        <w:rPr>
          <w:rFonts w:ascii="Arial" w:hAnsi="Arial" w:cs="Arial"/>
          <w:sz w:val="24"/>
          <w:szCs w:val="24"/>
        </w:rPr>
      </w:pPr>
    </w:p>
    <w:p w:rsidR="00D7406F" w:rsidRPr="00843A1F" w:rsidRDefault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7406F">
        <w:rPr>
          <w:rFonts w:ascii="Arial" w:hAnsi="Arial" w:cs="Arial"/>
          <w:sz w:val="24"/>
          <w:szCs w:val="24"/>
        </w:rPr>
        <w:t xml:space="preserve">. </w:t>
      </w:r>
      <w:r w:rsidR="00D7406F" w:rsidRPr="00D7406F">
        <w:rPr>
          <w:rFonts w:ascii="Arial" w:hAnsi="Arial" w:cs="Arial"/>
          <w:b/>
          <w:sz w:val="24"/>
          <w:szCs w:val="24"/>
        </w:rPr>
        <w:t xml:space="preserve">HIP – HOP </w:t>
      </w:r>
      <w:r w:rsidR="00D7406F">
        <w:rPr>
          <w:rFonts w:ascii="Arial" w:hAnsi="Arial" w:cs="Arial"/>
          <w:b/>
          <w:sz w:val="24"/>
          <w:szCs w:val="24"/>
        </w:rPr>
        <w:t>koreografija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D7406F" w:rsidRDefault="00B81BD3">
      <w:pPr>
        <w:rPr>
          <w:rFonts w:ascii="Arial" w:hAnsi="Arial" w:cs="Arial"/>
          <w:sz w:val="24"/>
          <w:szCs w:val="24"/>
        </w:rPr>
      </w:pPr>
      <w:hyperlink r:id="rId10" w:anchor="modal" w:history="1">
        <w:r w:rsidR="00D7406F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D7406F">
        <w:rPr>
          <w:rFonts w:ascii="Arial" w:hAnsi="Arial" w:cs="Arial"/>
          <w:sz w:val="24"/>
          <w:szCs w:val="24"/>
        </w:rPr>
        <w:t xml:space="preserve"> </w:t>
      </w:r>
    </w:p>
    <w:p w:rsidR="00397242" w:rsidRDefault="00397242">
      <w:pPr>
        <w:rPr>
          <w:rFonts w:ascii="Arial" w:hAnsi="Arial" w:cs="Arial"/>
          <w:sz w:val="24"/>
          <w:szCs w:val="24"/>
        </w:rPr>
      </w:pPr>
    </w:p>
    <w:p w:rsidR="00397242" w:rsidRDefault="00397242" w:rsidP="00397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Za zaključek in sprostitev zapleši že poznan ples: MAKARENO:</w:t>
      </w:r>
    </w:p>
    <w:p w:rsidR="00397242" w:rsidRDefault="00B81BD3" w:rsidP="00397242">
      <w:pPr>
        <w:rPr>
          <w:rFonts w:ascii="Arial" w:hAnsi="Arial" w:cs="Arial"/>
          <w:sz w:val="24"/>
          <w:szCs w:val="24"/>
        </w:rPr>
      </w:pPr>
      <w:hyperlink r:id="rId11" w:history="1">
        <w:r w:rsidR="00397242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https://www.youtube.com/watch?v=fR5sTs4nTXg</w:t>
        </w:r>
      </w:hyperlink>
      <w:r w:rsidR="00397242">
        <w:rPr>
          <w:rFonts w:ascii="Arial" w:hAnsi="Arial" w:cs="Arial"/>
          <w:sz w:val="24"/>
          <w:szCs w:val="24"/>
        </w:rPr>
        <w:t xml:space="preserve"> </w:t>
      </w:r>
    </w:p>
    <w:p w:rsidR="00E930C7" w:rsidRDefault="00E930C7">
      <w:pPr>
        <w:rPr>
          <w:rFonts w:ascii="Arial" w:hAnsi="Arial" w:cs="Arial"/>
          <w:sz w:val="24"/>
          <w:szCs w:val="24"/>
        </w:rPr>
      </w:pPr>
    </w:p>
    <w:p w:rsidR="00D7406F" w:rsidRPr="00ED54F2" w:rsidRDefault="00D7406F" w:rsidP="00D7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843A1F" w:rsidRDefault="00D7406F" w:rsidP="00D74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E930C7" w:rsidRDefault="00D7406F" w:rsidP="00D7406F">
      <w:pPr>
        <w:rPr>
          <w:rFonts w:ascii="Arial" w:hAnsi="Arial" w:cs="Arial"/>
          <w:b/>
          <w:sz w:val="24"/>
          <w:szCs w:val="24"/>
          <w:highlight w:val="yellow"/>
        </w:rPr>
      </w:pPr>
      <w:r w:rsidRPr="00D740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843A1F" w:rsidRDefault="00843A1F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Pr="00F23C0E" w:rsidRDefault="00ED54F2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      </w:t>
      </w:r>
      <w:hyperlink r:id="rId12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https://www.attain-fitness.com/single-post/2016/03/10/The-Importance-of-Stretching-Part-2</w:t>
        </w:r>
      </w:hyperlink>
    </w:p>
    <w:p w:rsidR="00F23C0E" w:rsidRPr="00F23C0E" w:rsidRDefault="00F23C0E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F23C0E">
        <w:rPr>
          <w:rFonts w:ascii="Arial" w:hAnsi="Arial" w:cs="Arial"/>
          <w:sz w:val="18"/>
          <w:szCs w:val="18"/>
        </w:rPr>
        <w:t xml:space="preserve">   </w:t>
      </w:r>
      <w:hyperlink r:id="rId13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https://vimeo.com/138339450</w:t>
        </w:r>
      </w:hyperlink>
    </w:p>
    <w:p w:rsidR="00CC311A" w:rsidRPr="00E930C7" w:rsidRDefault="00F23C0E">
      <w:pPr>
        <w:rPr>
          <w:rFonts w:ascii="Arial" w:hAnsi="Arial" w:cs="Arial"/>
          <w:sz w:val="24"/>
          <w:szCs w:val="24"/>
        </w:rPr>
      </w:pPr>
      <w:r w:rsidRPr="00F23C0E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hyperlink r:id="rId14" w:anchor="modal" w:history="1">
        <w:r w:rsidRPr="00F23C0E">
          <w:rPr>
            <w:rStyle w:val="Hiperpovezava"/>
            <w:rFonts w:ascii="Arial" w:hAnsi="Arial" w:cs="Arial"/>
            <w:sz w:val="18"/>
            <w:szCs w:val="18"/>
          </w:rPr>
          <w:t>https://www.rtvslo.si/tv/arhiv/posnetkov/624?4d=174686075#modal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CC311A" w:rsidRPr="00E9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76334"/>
    <w:rsid w:val="00081F38"/>
    <w:rsid w:val="00190193"/>
    <w:rsid w:val="001C2CC8"/>
    <w:rsid w:val="00200DA1"/>
    <w:rsid w:val="002558E4"/>
    <w:rsid w:val="00265DC0"/>
    <w:rsid w:val="002B7125"/>
    <w:rsid w:val="00304E0B"/>
    <w:rsid w:val="00327CC7"/>
    <w:rsid w:val="00361D34"/>
    <w:rsid w:val="00397242"/>
    <w:rsid w:val="003C6EF1"/>
    <w:rsid w:val="00426A80"/>
    <w:rsid w:val="00452B7A"/>
    <w:rsid w:val="005140DA"/>
    <w:rsid w:val="0054624C"/>
    <w:rsid w:val="00574B3F"/>
    <w:rsid w:val="0057535C"/>
    <w:rsid w:val="005A179B"/>
    <w:rsid w:val="00621AC8"/>
    <w:rsid w:val="00695A30"/>
    <w:rsid w:val="00755B5B"/>
    <w:rsid w:val="007735B2"/>
    <w:rsid w:val="00843A1F"/>
    <w:rsid w:val="00874FB5"/>
    <w:rsid w:val="0088586C"/>
    <w:rsid w:val="008B3359"/>
    <w:rsid w:val="00950484"/>
    <w:rsid w:val="00955417"/>
    <w:rsid w:val="00980F87"/>
    <w:rsid w:val="009E46E6"/>
    <w:rsid w:val="009F3F23"/>
    <w:rsid w:val="00A279AF"/>
    <w:rsid w:val="00A564AA"/>
    <w:rsid w:val="00B81BD3"/>
    <w:rsid w:val="00BB113B"/>
    <w:rsid w:val="00C53FC7"/>
    <w:rsid w:val="00C73B78"/>
    <w:rsid w:val="00CC311A"/>
    <w:rsid w:val="00D06AB0"/>
    <w:rsid w:val="00D21BB3"/>
    <w:rsid w:val="00D7406F"/>
    <w:rsid w:val="00E63B3F"/>
    <w:rsid w:val="00E930C7"/>
    <w:rsid w:val="00ED54F2"/>
    <w:rsid w:val="00EE1751"/>
    <w:rsid w:val="00F017B0"/>
    <w:rsid w:val="00F018E3"/>
    <w:rsid w:val="00F23C0E"/>
    <w:rsid w:val="00F500CF"/>
    <w:rsid w:val="00F75645"/>
    <w:rsid w:val="00F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74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874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gkiB-GQMI" TargetMode="External"/><Relationship Id="rId13" Type="http://schemas.openxmlformats.org/officeDocument/2006/relationships/hyperlink" Target="https://vimeo.com/138339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vslo.si/tv/arhiv/posnetkov/624?4d=174686075" TargetMode="External"/><Relationship Id="rId12" Type="http://schemas.openxmlformats.org/officeDocument/2006/relationships/hyperlink" Target="https://www.attain-fitness.com/single-post/2016/03/10/The-Importance-of-Stretching-Part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vslo.si/tv/otroski/izodrom/arhiv/filter?4d=174687790" TargetMode="External"/><Relationship Id="rId11" Type="http://schemas.openxmlformats.org/officeDocument/2006/relationships/hyperlink" Target="https://www.youtube.com/watch?v=fR5sTs4nTXg" TargetMode="External"/><Relationship Id="rId5" Type="http://schemas.openxmlformats.org/officeDocument/2006/relationships/hyperlink" Target="https://www.youtube.com/watch?v=CApX4e2FUM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vslo.si/tv/arhiv/posnetkov/624?4d=174686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vslo.si/tv/otroski/izodrom/arhiv/filter?4d=174687790" TargetMode="External"/><Relationship Id="rId14" Type="http://schemas.openxmlformats.org/officeDocument/2006/relationships/hyperlink" Target="https://www.rtvslo.si/tv/arhiv/posnetkov/624?4d=17468607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2020-05-09T22:33:00Z</dcterms:created>
  <dcterms:modified xsi:type="dcterms:W3CDTF">2020-05-24T18:14:00Z</dcterms:modified>
</cp:coreProperties>
</file>