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6A1" w:rsidRPr="00BA2BF8" w:rsidRDefault="001E30E7" w:rsidP="00F646A1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51CF696" wp14:editId="132C8DB2">
            <wp:simplePos x="0" y="0"/>
            <wp:positionH relativeFrom="margin">
              <wp:posOffset>4733925</wp:posOffset>
            </wp:positionH>
            <wp:positionV relativeFrom="paragraph">
              <wp:posOffset>-9525</wp:posOffset>
            </wp:positionV>
            <wp:extent cx="1438275" cy="1150849"/>
            <wp:effectExtent l="0" t="0" r="0" b="0"/>
            <wp:wrapNone/>
            <wp:docPr id="9" name="Slika 9" descr="Popular Smileys and Emoticons (With images) | Funny emotico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ular Smileys and Emoticons (With images) | Funny emoticon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6A1">
        <w:rPr>
          <w:b/>
          <w:color w:val="2E74B5" w:themeColor="accent1" w:themeShade="BF"/>
          <w:sz w:val="52"/>
        </w:rPr>
        <w:t>ČETRTEK</w:t>
      </w:r>
      <w:r w:rsidR="00F646A1" w:rsidRPr="00BA2BF8">
        <w:rPr>
          <w:b/>
          <w:color w:val="2E74B5" w:themeColor="accent1" w:themeShade="BF"/>
          <w:sz w:val="52"/>
        </w:rPr>
        <w:t xml:space="preserve">, </w:t>
      </w:r>
      <w:r w:rsidR="00F646A1">
        <w:rPr>
          <w:b/>
          <w:color w:val="2E74B5" w:themeColor="accent1" w:themeShade="BF"/>
          <w:sz w:val="52"/>
        </w:rPr>
        <w:t>28</w:t>
      </w:r>
      <w:r w:rsidR="00F646A1" w:rsidRPr="00BA2BF8">
        <w:rPr>
          <w:b/>
          <w:color w:val="2E74B5" w:themeColor="accent1" w:themeShade="BF"/>
          <w:sz w:val="52"/>
        </w:rPr>
        <w:t>.</w:t>
      </w:r>
      <w:r w:rsidR="00F646A1">
        <w:rPr>
          <w:b/>
          <w:color w:val="2E74B5" w:themeColor="accent1" w:themeShade="BF"/>
          <w:sz w:val="52"/>
        </w:rPr>
        <w:t>5</w:t>
      </w:r>
      <w:r w:rsidR="00F646A1" w:rsidRPr="00BA2BF8">
        <w:rPr>
          <w:b/>
          <w:color w:val="2E74B5" w:themeColor="accent1" w:themeShade="BF"/>
          <w:sz w:val="52"/>
        </w:rPr>
        <w:t>.2020</w:t>
      </w:r>
      <w:r w:rsidR="00F646A1">
        <w:rPr>
          <w:b/>
          <w:color w:val="2E74B5" w:themeColor="accent1" w:themeShade="BF"/>
          <w:sz w:val="52"/>
        </w:rPr>
        <w:t xml:space="preserve"> </w:t>
      </w:r>
    </w:p>
    <w:p w:rsidR="00F646A1" w:rsidRPr="00FE2480" w:rsidRDefault="00F646A1" w:rsidP="00F646A1">
      <w:pPr>
        <w:spacing w:after="0" w:line="360" w:lineRule="auto"/>
        <w:jc w:val="both"/>
        <w:rPr>
          <w:color w:val="ED7D31" w:themeColor="accent2"/>
        </w:rPr>
      </w:pPr>
    </w:p>
    <w:p w:rsidR="00F646A1" w:rsidRPr="009D7517" w:rsidRDefault="00F646A1" w:rsidP="00F646A1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955874" w:rsidRDefault="00AE5C2C" w:rsidP="00AE5C2C">
      <w:pPr>
        <w:pStyle w:val="Odstavekseznama"/>
        <w:numPr>
          <w:ilvl w:val="0"/>
          <w:numId w:val="9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Ponovi vaje s kolebnico</w:t>
      </w:r>
      <w:r w:rsidR="002A4614">
        <w:rPr>
          <w:sz w:val="32"/>
        </w:rPr>
        <w:t>.</w:t>
      </w:r>
      <w:r w:rsidR="00605230">
        <w:rPr>
          <w:sz w:val="32"/>
        </w:rPr>
        <w:t xml:space="preserve"> Lahko tudi s pomočjo posnetka:</w:t>
      </w:r>
    </w:p>
    <w:p w:rsidR="00955874" w:rsidRPr="00955874" w:rsidRDefault="00955874" w:rsidP="00F24390">
      <w:pPr>
        <w:spacing w:after="0" w:line="360" w:lineRule="auto"/>
        <w:ind w:left="360"/>
        <w:jc w:val="both"/>
        <w:rPr>
          <w:sz w:val="32"/>
        </w:rPr>
      </w:pPr>
      <w:hyperlink r:id="rId8" w:history="1">
        <w:r w:rsidRPr="00955874">
          <w:rPr>
            <w:rStyle w:val="Hiperpovezava"/>
            <w:color w:val="auto"/>
            <w:sz w:val="32"/>
          </w:rPr>
          <w:t>https://www.youtube.com/watch?v=mP3B3F4VCJ4</w:t>
        </w:r>
      </w:hyperlink>
    </w:p>
    <w:p w:rsidR="00F646A1" w:rsidRPr="00B53B70" w:rsidRDefault="00955874" w:rsidP="00955874">
      <w:pPr>
        <w:pStyle w:val="Odstavekseznama"/>
        <w:spacing w:after="0" w:line="360" w:lineRule="auto"/>
        <w:ind w:left="360"/>
        <w:jc w:val="both"/>
      </w:pPr>
      <w:r>
        <w:rPr>
          <w:sz w:val="32"/>
        </w:rPr>
        <w:t xml:space="preserve"> </w:t>
      </w:r>
    </w:p>
    <w:p w:rsidR="00F646A1" w:rsidRDefault="00F646A1" w:rsidP="00F646A1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MATEMATIKA</w:t>
      </w:r>
    </w:p>
    <w:p w:rsidR="00D32A1F" w:rsidRDefault="00D32A1F" w:rsidP="00D32A1F">
      <w:pPr>
        <w:pStyle w:val="Odstavekseznama"/>
        <w:numPr>
          <w:ilvl w:val="0"/>
          <w:numId w:val="4"/>
        </w:numPr>
        <w:spacing w:before="240" w:line="360" w:lineRule="auto"/>
        <w:jc w:val="both"/>
        <w:rPr>
          <w:rFonts w:cstheme="minorHAnsi"/>
          <w:sz w:val="32"/>
          <w:szCs w:val="30"/>
        </w:rPr>
      </w:pPr>
      <w:bookmarkStart w:id="0" w:name="_Hlk40812682"/>
      <w:r>
        <w:rPr>
          <w:rFonts w:cstheme="minorHAnsi"/>
          <w:sz w:val="32"/>
          <w:szCs w:val="30"/>
        </w:rPr>
        <w:t>Natančno preberi spodnjo razlago in jo prepiši v zvezek.</w:t>
      </w:r>
    </w:p>
    <w:bookmarkEnd w:id="0"/>
    <w:p w:rsidR="00D32A1F" w:rsidRDefault="00D32A1F" w:rsidP="00D32A1F">
      <w:pPr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T</w:t>
      </w:r>
      <w:r w:rsidRPr="00D32A1F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ona</w:t>
      </w:r>
    </w:p>
    <w:p w:rsidR="00B53B70" w:rsidRPr="00D32A1F" w:rsidRDefault="00B53B70" w:rsidP="00B53B70">
      <w:pPr>
        <w:spacing w:after="0"/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</w:p>
    <w:p w:rsidR="00D32A1F" w:rsidRPr="00D32A1F" w:rsidRDefault="00D32A1F" w:rsidP="00D32A1F">
      <w:pPr>
        <w:rPr>
          <w:rFonts w:ascii="Arial" w:hAnsi="Arial" w:cs="Arial"/>
          <w:noProof/>
          <w:sz w:val="32"/>
          <w:szCs w:val="32"/>
          <w:lang w:eastAsia="sl-SI"/>
        </w:rPr>
      </w:pPr>
      <w:r w:rsidRPr="00D32A1F">
        <w:rPr>
          <w:rFonts w:ascii="Arial" w:hAnsi="Arial" w:cs="Arial"/>
          <w:b/>
          <w:noProof/>
          <w:sz w:val="32"/>
          <w:szCs w:val="32"/>
          <w:lang w:eastAsia="sl-SI"/>
        </w:rPr>
        <w:t xml:space="preserve">t – tona     </w:t>
      </w:r>
      <w:r w:rsidRPr="00D32A1F">
        <w:rPr>
          <w:rFonts w:ascii="Arial" w:hAnsi="Arial" w:cs="Arial"/>
          <w:noProof/>
          <w:sz w:val="32"/>
          <w:szCs w:val="32"/>
          <w:lang w:eastAsia="sl-SI"/>
        </w:rPr>
        <w:t xml:space="preserve">z njo merimo </w:t>
      </w:r>
      <w:r w:rsidRPr="00D32A1F">
        <w:rPr>
          <w:rFonts w:ascii="Arial" w:hAnsi="Arial" w:cs="Arial"/>
          <w:noProof/>
          <w:sz w:val="32"/>
          <w:szCs w:val="32"/>
          <w:u w:val="single"/>
          <w:lang w:eastAsia="sl-SI"/>
        </w:rPr>
        <w:t>večje predmete</w:t>
      </w:r>
      <w:r w:rsidRPr="00D32A1F">
        <w:rPr>
          <w:rFonts w:ascii="Arial" w:hAnsi="Arial" w:cs="Arial"/>
          <w:noProof/>
          <w:sz w:val="32"/>
          <w:szCs w:val="32"/>
          <w:lang w:eastAsia="sl-SI"/>
        </w:rPr>
        <w:t xml:space="preserve"> in zanjo velja:</w:t>
      </w:r>
    </w:p>
    <w:p w:rsidR="00B53B70" w:rsidRDefault="00B53B70" w:rsidP="00D32A1F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7F90E" wp14:editId="139A5C2A">
                <wp:simplePos x="0" y="0"/>
                <wp:positionH relativeFrom="column">
                  <wp:posOffset>2567305</wp:posOffset>
                </wp:positionH>
                <wp:positionV relativeFrom="paragraph">
                  <wp:posOffset>282575</wp:posOffset>
                </wp:positionV>
                <wp:extent cx="1676400" cy="428625"/>
                <wp:effectExtent l="0" t="0" r="19050" b="2857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00E0BD" id="Zaobljeni pravokotnik 1" o:spid="_x0000_s1026" style="position:absolute;margin-left:202.15pt;margin-top:22.25pt;width:132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 w:rsidR="00D32A1F" w:rsidRPr="00D32A1F">
        <w:rPr>
          <w:rFonts w:ascii="Arial" w:hAnsi="Arial" w:cs="Arial"/>
          <w:noProof/>
          <w:sz w:val="32"/>
          <w:szCs w:val="32"/>
          <w:lang w:eastAsia="sl-SI"/>
        </w:rPr>
        <w:t xml:space="preserve">                            </w:t>
      </w:r>
      <w:r w:rsidR="00D32A1F">
        <w:rPr>
          <w:rFonts w:ascii="Arial" w:hAnsi="Arial" w:cs="Arial"/>
          <w:noProof/>
          <w:sz w:val="32"/>
          <w:szCs w:val="32"/>
          <w:lang w:eastAsia="sl-SI"/>
        </w:rPr>
        <w:t xml:space="preserve">             </w:t>
      </w:r>
    </w:p>
    <w:p w:rsidR="00D32A1F" w:rsidRPr="00D32A1F" w:rsidRDefault="00D32A1F" w:rsidP="00B53B70">
      <w:pPr>
        <w:ind w:left="3540" w:firstLine="708"/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 w:rsidRPr="00D32A1F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1 t = 1000 kg</w:t>
      </w:r>
    </w:p>
    <w:p w:rsidR="00D32A1F" w:rsidRPr="00D32A1F" w:rsidRDefault="00D32A1F" w:rsidP="00D32A1F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</w:p>
    <w:p w:rsidR="00D32A1F" w:rsidRPr="00D32A1F" w:rsidRDefault="00D32A1F" w:rsidP="00D32A1F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CE7513" wp14:editId="426E2E1F">
                <wp:simplePos x="0" y="0"/>
                <wp:positionH relativeFrom="column">
                  <wp:posOffset>3062605</wp:posOffset>
                </wp:positionH>
                <wp:positionV relativeFrom="paragraph">
                  <wp:posOffset>212090</wp:posOffset>
                </wp:positionV>
                <wp:extent cx="0" cy="180975"/>
                <wp:effectExtent l="76200" t="0" r="571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813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41.15pt;margin-top:16.7pt;width:0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" strokecolor="windowText" strokeweight="1pt">
                <v:stroke endarrow="block" joinstyle="miter"/>
              </v:shape>
            </w:pict>
          </mc:Fallback>
        </mc:AlternateContent>
      </w:r>
      <w:r w:rsidRPr="00D32A1F">
        <w:rPr>
          <w:rFonts w:ascii="Arial" w:hAnsi="Arial" w:cs="Arial"/>
          <w:sz w:val="32"/>
          <w:szCs w:val="32"/>
        </w:rPr>
        <w:t>Ali drži, da je</w:t>
      </w:r>
      <w:r w:rsidRPr="00D32A1F">
        <w:rPr>
          <w:rFonts w:ascii="Arial" w:hAnsi="Arial" w:cs="Arial"/>
          <w:b/>
          <w:sz w:val="32"/>
          <w:szCs w:val="32"/>
        </w:rPr>
        <w:t xml:space="preserve"> 1 t več od 1 kg oz. 1 t ˃ 1 kg ? </w:t>
      </w:r>
    </w:p>
    <w:p w:rsidR="00D32A1F" w:rsidRPr="00D32A1F" w:rsidRDefault="00D32A1F" w:rsidP="00D32A1F">
      <w:pPr>
        <w:rPr>
          <w:rFonts w:ascii="Arial" w:hAnsi="Arial" w:cs="Arial"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 xml:space="preserve">Da, </w:t>
      </w:r>
      <w:r w:rsidRPr="00D32A1F">
        <w:rPr>
          <w:rFonts w:ascii="Arial" w:hAnsi="Arial" w:cs="Arial"/>
          <w:sz w:val="32"/>
          <w:szCs w:val="32"/>
        </w:rPr>
        <w:t>ker 1 t = 1000 kg      in   1000 kg ˃ 1 kg.</w:t>
      </w:r>
    </w:p>
    <w:p w:rsidR="00D32A1F" w:rsidRDefault="00D32A1F" w:rsidP="00D32A1F">
      <w:pP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</w:pPr>
    </w:p>
    <w:p w:rsidR="00D32A1F" w:rsidRDefault="00D32A1F" w:rsidP="00D32A1F">
      <w:pPr>
        <w:rPr>
          <w:rFonts w:ascii="Arial" w:hAnsi="Arial" w:cs="Arial"/>
          <w:sz w:val="32"/>
          <w:szCs w:val="32"/>
        </w:rPr>
      </w:pPr>
      <w:r w:rsidRPr="00D32A1F">
        <w:rPr>
          <w:rFonts w:ascii="Arial" w:hAnsi="Arial" w:cs="Arial"/>
          <w:sz w:val="32"/>
          <w:szCs w:val="32"/>
        </w:rPr>
        <w:t xml:space="preserve">Kaj ima maso približno </w:t>
      </w:r>
      <w:r w:rsidRPr="00D32A1F">
        <w:rPr>
          <w:rFonts w:ascii="Arial" w:hAnsi="Arial" w:cs="Arial"/>
          <w:b/>
          <w:sz w:val="32"/>
          <w:szCs w:val="32"/>
        </w:rPr>
        <w:t>1 t</w:t>
      </w:r>
      <w:r w:rsidRPr="00D32A1F">
        <w:rPr>
          <w:rFonts w:ascii="Arial" w:hAnsi="Arial" w:cs="Arial"/>
          <w:sz w:val="32"/>
          <w:szCs w:val="32"/>
        </w:rPr>
        <w:t xml:space="preserve"> (tono)?</w:t>
      </w:r>
    </w:p>
    <w:p w:rsidR="00444598" w:rsidRPr="00D32A1F" w:rsidRDefault="00444598" w:rsidP="00D32A1F">
      <w:pPr>
        <w:rPr>
          <w:rFonts w:ascii="Arial" w:hAnsi="Arial" w:cs="Arial"/>
          <w:sz w:val="32"/>
          <w:szCs w:val="32"/>
        </w:rPr>
      </w:pPr>
    </w:p>
    <w:p w:rsidR="00D32A1F" w:rsidRPr="00D32A1F" w:rsidRDefault="00B53B70" w:rsidP="00D32A1F">
      <w:pPr>
        <w:rPr>
          <w:rFonts w:ascii="Arial" w:hAnsi="Arial" w:cs="Arial"/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 wp14:anchorId="7E8FC9EB">
            <wp:simplePos x="0" y="0"/>
            <wp:positionH relativeFrom="column">
              <wp:posOffset>4850765</wp:posOffset>
            </wp:positionH>
            <wp:positionV relativeFrom="paragraph">
              <wp:posOffset>12065</wp:posOffset>
            </wp:positionV>
            <wp:extent cx="1114425" cy="1199646"/>
            <wp:effectExtent l="0" t="0" r="0" b="635"/>
            <wp:wrapNone/>
            <wp:docPr id="5" name="Slika 5" descr="https://encrypted-tbn0.gstatic.com/images?q=tbn%3AANd9GcTxN_fD0A3F9Hq8CdD8LC4o3DlKP0q8ML9v3MDDHNHnCVIAZDd9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TxN_fD0A3F9Hq8CdD8LC4o3DlKP0q8ML9v3MDDHNHnCVIAZDd9&amp;usqp=CAU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42" t="9638" b="16867"/>
                    <a:stretch/>
                  </pic:blipFill>
                  <pic:spPr bwMode="auto">
                    <a:xfrm>
                      <a:off x="0" y="0"/>
                      <a:ext cx="1114425" cy="119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A1F">
        <w:rPr>
          <w:noProof/>
          <w:lang w:eastAsia="sl-SI"/>
        </w:rPr>
        <w:drawing>
          <wp:inline distT="0" distB="0" distL="0" distR="0" wp14:anchorId="17EC3B66" wp14:editId="5CAF6D41">
            <wp:extent cx="1895475" cy="850572"/>
            <wp:effectExtent l="0" t="0" r="0" b="6985"/>
            <wp:docPr id="6" name="Slika 6" descr="https://www.caranduser.com/sl/images/stories/jreviews/13895_naj201901_1550507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aranduser.com/sl/images/stories/jreviews/13895_naj201901_1550507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8" b="21509"/>
                    <a:stretch/>
                  </pic:blipFill>
                  <pic:spPr bwMode="auto">
                    <a:xfrm>
                      <a:off x="0" y="0"/>
                      <a:ext cx="1910355" cy="8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2A1F" w:rsidRPr="00D32A1F">
        <w:rPr>
          <w:rFonts w:ascii="Arial" w:hAnsi="Arial" w:cs="Arial"/>
          <w:sz w:val="32"/>
          <w:szCs w:val="32"/>
        </w:rPr>
        <w:t xml:space="preserve">     </w:t>
      </w:r>
      <w:r w:rsidR="00D32A1F">
        <w:rPr>
          <w:noProof/>
          <w:lang w:eastAsia="sl-SI"/>
        </w:rPr>
        <w:t xml:space="preserve">           </w:t>
      </w:r>
      <w:r w:rsidR="00D32A1F">
        <w:rPr>
          <w:noProof/>
          <w:lang w:eastAsia="sl-SI"/>
        </w:rPr>
        <w:drawing>
          <wp:inline distT="0" distB="0" distL="0" distR="0" wp14:anchorId="50FF2F1A" wp14:editId="68BEE623">
            <wp:extent cx="1285875" cy="1092919"/>
            <wp:effectExtent l="0" t="0" r="0" b="0"/>
            <wp:docPr id="3" name="Slika 3" descr="https://encrypted-tbn0.gstatic.com/images?q=tbn%3AANd9GcREo0yhTcWTCDPwFdMpoQXoBWmXnUW5V-k3tBBT9IEqw0cofxRq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Eo0yhTcWTCDPwFdMpoQXoBWmXnUW5V-k3tBBT9IEqw0cofxRq&amp;usqp=CAU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4"/>
                    <a:stretch/>
                  </pic:blipFill>
                  <pic:spPr bwMode="auto">
                    <a:xfrm>
                      <a:off x="0" y="0"/>
                      <a:ext cx="1306538" cy="111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2A1F" w:rsidRDefault="00AC1948" w:rsidP="00D32A1F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>a</w:t>
      </w:r>
      <w:r w:rsidR="00D32A1F" w:rsidRPr="00D32A1F">
        <w:rPr>
          <w:rFonts w:ascii="Arial" w:hAnsi="Arial" w:cs="Arial"/>
          <w:noProof/>
          <w:sz w:val="32"/>
          <w:szCs w:val="32"/>
          <w:lang w:eastAsia="sl-SI"/>
        </w:rPr>
        <w:t xml:space="preserve">vto = 1t = 1000 kg             </w:t>
      </w:r>
      <w:r>
        <w:rPr>
          <w:rFonts w:ascii="Arial" w:hAnsi="Arial" w:cs="Arial"/>
          <w:noProof/>
          <w:sz w:val="32"/>
          <w:szCs w:val="32"/>
          <w:lang w:eastAsia="sl-SI"/>
        </w:rPr>
        <w:t>k</w:t>
      </w:r>
      <w:r w:rsidR="00D32A1F" w:rsidRPr="00D32A1F">
        <w:rPr>
          <w:rFonts w:ascii="Arial" w:hAnsi="Arial" w:cs="Arial"/>
          <w:noProof/>
          <w:sz w:val="32"/>
          <w:szCs w:val="32"/>
          <w:lang w:eastAsia="sl-SI"/>
        </w:rPr>
        <w:t>onj = 1t = 1000 kg</w:t>
      </w:r>
      <w:r w:rsidR="00B53B70">
        <w:rPr>
          <w:rFonts w:ascii="Arial" w:hAnsi="Arial" w:cs="Arial"/>
          <w:noProof/>
          <w:sz w:val="32"/>
          <w:szCs w:val="32"/>
          <w:lang w:eastAsia="sl-SI"/>
        </w:rPr>
        <w:t xml:space="preserve">      </w:t>
      </w:r>
      <w:r>
        <w:rPr>
          <w:rFonts w:ascii="Arial" w:hAnsi="Arial" w:cs="Arial"/>
          <w:noProof/>
          <w:sz w:val="32"/>
          <w:szCs w:val="32"/>
          <w:lang w:eastAsia="sl-SI"/>
        </w:rPr>
        <w:t>ž</w:t>
      </w:r>
      <w:r w:rsidR="00D32A1F" w:rsidRPr="00D32A1F">
        <w:rPr>
          <w:rFonts w:ascii="Arial" w:hAnsi="Arial" w:cs="Arial"/>
          <w:noProof/>
          <w:sz w:val="32"/>
          <w:szCs w:val="32"/>
          <w:lang w:eastAsia="sl-SI"/>
        </w:rPr>
        <w:t>irafa = 1t = 1000 kg</w:t>
      </w:r>
    </w:p>
    <w:p w:rsidR="00B53B70" w:rsidRDefault="00B53B70" w:rsidP="00D32A1F">
      <w:pPr>
        <w:rPr>
          <w:rFonts w:ascii="Arial" w:hAnsi="Arial" w:cs="Arial"/>
          <w:noProof/>
          <w:sz w:val="32"/>
          <w:szCs w:val="32"/>
          <w:lang w:eastAsia="sl-SI"/>
        </w:rPr>
      </w:pPr>
    </w:p>
    <w:p w:rsidR="00444598" w:rsidRPr="00444598" w:rsidRDefault="00F74905" w:rsidP="00444598">
      <w:pPr>
        <w:pStyle w:val="Odstavekseznam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8753AE">
        <w:rPr>
          <w:rFonts w:cstheme="minorHAnsi"/>
          <w:sz w:val="32"/>
          <w:szCs w:val="32"/>
        </w:rPr>
        <w:lastRenderedPageBreak/>
        <w:t>Od tu</w:t>
      </w:r>
      <w:r w:rsidR="00F35DE0">
        <w:rPr>
          <w:rFonts w:cstheme="minorHAnsi"/>
          <w:sz w:val="32"/>
          <w:szCs w:val="32"/>
        </w:rPr>
        <w:t>kaj</w:t>
      </w:r>
      <w:r w:rsidRPr="008753AE">
        <w:rPr>
          <w:rFonts w:cstheme="minorHAnsi"/>
          <w:sz w:val="32"/>
          <w:szCs w:val="32"/>
        </w:rPr>
        <w:t xml:space="preserve"> naprej razlago samo preberi, da boš bolje razumel pretvarjanje mas</w:t>
      </w:r>
      <w:r>
        <w:rPr>
          <w:rFonts w:cstheme="minorHAnsi"/>
          <w:sz w:val="32"/>
          <w:szCs w:val="32"/>
        </w:rPr>
        <w:t>e</w:t>
      </w:r>
      <w:r w:rsidRPr="008753AE">
        <w:rPr>
          <w:rFonts w:cstheme="minorHAnsi"/>
          <w:sz w:val="32"/>
          <w:szCs w:val="32"/>
        </w:rPr>
        <w:t>.</w:t>
      </w:r>
      <w:r>
        <w:rPr>
          <w:rFonts w:cstheme="minorHAnsi"/>
          <w:sz w:val="32"/>
          <w:szCs w:val="32"/>
        </w:rPr>
        <w:t xml:space="preserve"> Tega ni potrebno prepisovati v zvezek.</w:t>
      </w:r>
      <w:bookmarkStart w:id="1" w:name="_GoBack"/>
      <w:bookmarkEnd w:id="1"/>
    </w:p>
    <w:p w:rsidR="00D32A1F" w:rsidRPr="00D32A1F" w:rsidRDefault="00D32A1F" w:rsidP="00D32A1F">
      <w:pPr>
        <w:rPr>
          <w:rFonts w:ascii="Arial" w:hAnsi="Arial" w:cs="Arial"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 xml:space="preserve">Kako pretvarjam iz VEČJE enote v MANJŠO? </w:t>
      </w:r>
    </w:p>
    <w:p w:rsidR="00D32A1F" w:rsidRPr="00D32A1F" w:rsidRDefault="00D32A1F" w:rsidP="00D32A1F">
      <w:pPr>
        <w:rPr>
          <w:rFonts w:ascii="Arial" w:hAnsi="Arial" w:cs="Arial"/>
          <w:b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>MNOŽIM:</w:t>
      </w:r>
    </w:p>
    <w:p w:rsidR="00D32A1F" w:rsidRPr="00D32A1F" w:rsidRDefault="00D32A1F" w:rsidP="00D32A1F">
      <w:pPr>
        <w:rPr>
          <w:rFonts w:ascii="Arial" w:hAnsi="Arial" w:cs="Arial"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>-s 1000: 1 t = 1000 kg</w:t>
      </w:r>
      <w:r w:rsidRPr="00D32A1F">
        <w:rPr>
          <w:rFonts w:ascii="Arial" w:hAnsi="Arial" w:cs="Arial"/>
          <w:sz w:val="32"/>
          <w:szCs w:val="32"/>
        </w:rPr>
        <w:t xml:space="preserve">         3 t = 3000 kg        47 t = 47000 kg</w:t>
      </w:r>
    </w:p>
    <w:p w:rsidR="00D32A1F" w:rsidRPr="00D32A1F" w:rsidRDefault="00D32A1F" w:rsidP="00D32A1F">
      <w:pPr>
        <w:rPr>
          <w:rFonts w:ascii="Arial" w:hAnsi="Arial" w:cs="Arial"/>
          <w:sz w:val="20"/>
          <w:szCs w:val="20"/>
        </w:rPr>
      </w:pPr>
    </w:p>
    <w:p w:rsidR="00D32A1F" w:rsidRPr="00D32A1F" w:rsidRDefault="00D32A1F" w:rsidP="00D32A1F">
      <w:pPr>
        <w:rPr>
          <w:rFonts w:ascii="Arial" w:hAnsi="Arial" w:cs="Arial"/>
          <w:sz w:val="20"/>
          <w:szCs w:val="20"/>
        </w:rPr>
      </w:pPr>
      <w:r w:rsidRPr="00D32A1F">
        <w:rPr>
          <w:rFonts w:ascii="Arial" w:hAnsi="Arial" w:cs="Arial"/>
          <w:sz w:val="20"/>
          <w:szCs w:val="20"/>
        </w:rPr>
        <w:t>(3000 kg + 28 kg)</w:t>
      </w:r>
    </w:p>
    <w:p w:rsidR="00AA59C3" w:rsidRDefault="00D32A1F" w:rsidP="00D32A1F">
      <w:pPr>
        <w:rPr>
          <w:rFonts w:ascii="Arial" w:hAnsi="Arial" w:cs="Arial"/>
          <w:sz w:val="24"/>
          <w:szCs w:val="24"/>
        </w:rPr>
      </w:pPr>
      <w:r w:rsidRPr="00D32A1F">
        <w:rPr>
          <w:rFonts w:ascii="Arial" w:hAnsi="Arial" w:cs="Arial"/>
          <w:sz w:val="32"/>
          <w:szCs w:val="32"/>
        </w:rPr>
        <w:t xml:space="preserve">3 t 28 kg = </w:t>
      </w:r>
      <w:r w:rsidRPr="00D32A1F">
        <w:rPr>
          <w:rFonts w:ascii="Arial" w:hAnsi="Arial" w:cs="Arial"/>
          <w:sz w:val="24"/>
          <w:szCs w:val="24"/>
        </w:rPr>
        <w:t>najprej si zgoraj napišem, koliko kg je 3 t in prištejem še 28 kg,</w:t>
      </w:r>
    </w:p>
    <w:p w:rsidR="00D32A1F" w:rsidRPr="00D32A1F" w:rsidRDefault="00D32A1F" w:rsidP="00D32A1F">
      <w:pPr>
        <w:rPr>
          <w:rFonts w:ascii="Arial" w:hAnsi="Arial" w:cs="Arial"/>
          <w:sz w:val="24"/>
          <w:szCs w:val="24"/>
        </w:rPr>
      </w:pPr>
      <w:r w:rsidRPr="00D32A1F">
        <w:rPr>
          <w:rFonts w:ascii="Arial" w:hAnsi="Arial" w:cs="Arial"/>
          <w:sz w:val="24"/>
          <w:szCs w:val="24"/>
        </w:rPr>
        <w:t xml:space="preserve">dobim:         </w:t>
      </w:r>
      <w:r w:rsidRPr="00D32A1F">
        <w:rPr>
          <w:rFonts w:ascii="Arial" w:hAnsi="Arial" w:cs="Arial"/>
          <w:sz w:val="32"/>
          <w:szCs w:val="32"/>
        </w:rPr>
        <w:t>= 3028 kg</w:t>
      </w:r>
      <w:r w:rsidRPr="00D32A1F">
        <w:rPr>
          <w:rFonts w:ascii="Arial" w:hAnsi="Arial" w:cs="Arial"/>
          <w:sz w:val="24"/>
          <w:szCs w:val="24"/>
        </w:rPr>
        <w:t xml:space="preserve"> </w:t>
      </w:r>
    </w:p>
    <w:p w:rsidR="00D32A1F" w:rsidRPr="00D32A1F" w:rsidRDefault="00D32A1F" w:rsidP="00D32A1F">
      <w:pPr>
        <w:rPr>
          <w:rFonts w:ascii="Arial" w:hAnsi="Arial" w:cs="Arial"/>
          <w:sz w:val="32"/>
          <w:szCs w:val="32"/>
        </w:rPr>
      </w:pPr>
    </w:p>
    <w:p w:rsidR="00D32A1F" w:rsidRPr="00D32A1F" w:rsidRDefault="00D32A1F" w:rsidP="00D32A1F">
      <w:pPr>
        <w:rPr>
          <w:rFonts w:ascii="Arial" w:hAnsi="Arial" w:cs="Arial"/>
          <w:b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D32A1F" w:rsidRPr="00D32A1F" w:rsidRDefault="00D32A1F" w:rsidP="00D32A1F">
      <w:pPr>
        <w:rPr>
          <w:rFonts w:ascii="Arial" w:hAnsi="Arial" w:cs="Arial"/>
          <w:b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>DELIM:</w:t>
      </w:r>
    </w:p>
    <w:p w:rsidR="00D32A1F" w:rsidRPr="00D32A1F" w:rsidRDefault="00D32A1F" w:rsidP="00D32A1F">
      <w:pPr>
        <w:rPr>
          <w:rFonts w:ascii="Arial" w:hAnsi="Arial" w:cs="Arial"/>
          <w:sz w:val="32"/>
          <w:szCs w:val="32"/>
        </w:rPr>
      </w:pPr>
      <w:r w:rsidRPr="00D32A1F">
        <w:rPr>
          <w:rFonts w:ascii="Arial" w:hAnsi="Arial" w:cs="Arial"/>
          <w:b/>
          <w:sz w:val="32"/>
          <w:szCs w:val="32"/>
        </w:rPr>
        <w:t xml:space="preserve">-s 1000: 1000 kg = 1 t               </w:t>
      </w:r>
      <w:r w:rsidRPr="00D32A1F">
        <w:rPr>
          <w:rFonts w:ascii="Arial" w:hAnsi="Arial" w:cs="Arial"/>
          <w:sz w:val="32"/>
          <w:szCs w:val="32"/>
        </w:rPr>
        <w:t>5037 kg = 5 t 37 kg</w:t>
      </w:r>
    </w:p>
    <w:p w:rsidR="00D32A1F" w:rsidRDefault="00D32A1F" w:rsidP="00F646A1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B53B70" w:rsidRPr="00B53B70" w:rsidRDefault="00E960A5" w:rsidP="00B53B70">
      <w:pPr>
        <w:pStyle w:val="Odstavekseznama"/>
        <w:numPr>
          <w:ilvl w:val="0"/>
          <w:numId w:val="6"/>
        </w:numPr>
        <w:spacing w:after="0" w:line="240" w:lineRule="auto"/>
        <w:jc w:val="both"/>
        <w:rPr>
          <w:b/>
          <w:sz w:val="36"/>
        </w:rPr>
      </w:pPr>
      <w:r w:rsidRPr="00B53B70">
        <w:rPr>
          <w:sz w:val="32"/>
        </w:rPr>
        <w:t>Natančno preberi in reši naloge</w:t>
      </w:r>
      <w:r w:rsidRPr="00B53B70">
        <w:rPr>
          <w:rFonts w:cstheme="minorHAnsi"/>
          <w:sz w:val="32"/>
          <w:szCs w:val="30"/>
        </w:rPr>
        <w:t xml:space="preserve"> v delovnem zvezku Radovednih 5, 4. del, str. 18.</w:t>
      </w:r>
      <w:r w:rsidR="00B53B70" w:rsidRPr="00B53B70">
        <w:rPr>
          <w:b/>
          <w:sz w:val="36"/>
        </w:rPr>
        <w:t xml:space="preserve"> </w:t>
      </w:r>
    </w:p>
    <w:p w:rsidR="00B53B70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B53B70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B53B70" w:rsidRDefault="00B53B70" w:rsidP="00B53B70">
      <w:pPr>
        <w:spacing w:after="0"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DRUŽBA</w:t>
      </w:r>
    </w:p>
    <w:p w:rsidR="00B53B70" w:rsidRPr="00F85A65" w:rsidRDefault="00B53B70" w:rsidP="00B53B7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36"/>
        </w:rPr>
      </w:pPr>
      <w:r>
        <w:rPr>
          <w:rFonts w:cstheme="minorHAnsi"/>
          <w:sz w:val="32"/>
        </w:rPr>
        <w:t>Če še nisi, dokončaj nalogo za ocenjevanje.</w:t>
      </w:r>
    </w:p>
    <w:p w:rsidR="00B53B70" w:rsidRPr="00A07407" w:rsidRDefault="00B53B70" w:rsidP="00B53B7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36"/>
        </w:rPr>
      </w:pPr>
      <w:r>
        <w:rPr>
          <w:rFonts w:cstheme="minorHAnsi"/>
          <w:sz w:val="32"/>
        </w:rPr>
        <w:t>Če si nalogo že oddal, ponovi snov v učbeniku na straneh 78-85.</w:t>
      </w:r>
    </w:p>
    <w:p w:rsidR="00B53B70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B53B70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B53B70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7431CF" w:rsidRDefault="007431CF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7431CF" w:rsidRDefault="007431CF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7431CF" w:rsidRDefault="007431CF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7431CF" w:rsidRDefault="007431CF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</w:p>
    <w:p w:rsidR="00B53B70" w:rsidRPr="00FD6D6A" w:rsidRDefault="00B53B70" w:rsidP="00B53B70">
      <w:pPr>
        <w:spacing w:after="0"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NARAVOSLOVJE IN TEHNIKA</w:t>
      </w:r>
    </w:p>
    <w:p w:rsidR="00B53B70" w:rsidRPr="002217E0" w:rsidRDefault="00B53B70" w:rsidP="00B53B70">
      <w:pPr>
        <w:spacing w:after="0"/>
        <w:rPr>
          <w:sz w:val="32"/>
          <w:szCs w:val="32"/>
        </w:rPr>
      </w:pPr>
    </w:p>
    <w:p w:rsidR="00B53B70" w:rsidRPr="00D148C3" w:rsidRDefault="00B53B70" w:rsidP="00B53B70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b/>
          <w:sz w:val="36"/>
        </w:rPr>
      </w:pPr>
      <w:r w:rsidRPr="00D148C3">
        <w:rPr>
          <w:sz w:val="32"/>
        </w:rPr>
        <w:t xml:space="preserve">V zvezek napiši naslov in prepiši spodnje besedilo. </w:t>
      </w:r>
      <w:r>
        <w:rPr>
          <w:sz w:val="32"/>
        </w:rPr>
        <w:t>Če želiš, lahko zraven tudi kaj narišeš.</w:t>
      </w:r>
      <w:r w:rsidRPr="00D148C3">
        <w:rPr>
          <w:b/>
          <w:sz w:val="36"/>
        </w:rPr>
        <w:t xml:space="preserve"> </w:t>
      </w:r>
    </w:p>
    <w:p w:rsidR="00B53B70" w:rsidRPr="008D05F7" w:rsidRDefault="00B53B70" w:rsidP="00B53B70">
      <w:pPr>
        <w:pStyle w:val="Odstavekseznama"/>
        <w:spacing w:after="0" w:line="276" w:lineRule="auto"/>
        <w:ind w:left="360"/>
        <w:jc w:val="center"/>
        <w:rPr>
          <w:b/>
          <w:color w:val="FF0000"/>
          <w:sz w:val="6"/>
        </w:rPr>
      </w:pPr>
    </w:p>
    <w:p w:rsidR="00B53B70" w:rsidRPr="008C34D2" w:rsidRDefault="00B53B70" w:rsidP="00B53B70">
      <w:pPr>
        <w:spacing w:after="0" w:line="276" w:lineRule="auto"/>
        <w:jc w:val="center"/>
        <w:rPr>
          <w:b/>
          <w:color w:val="FF0000"/>
          <w:sz w:val="36"/>
        </w:rPr>
      </w:pPr>
      <w:r w:rsidRPr="008C34D2">
        <w:rPr>
          <w:b/>
          <w:color w:val="FF0000"/>
          <w:sz w:val="36"/>
        </w:rPr>
        <w:t>Snovi tudi shranjujemo</w:t>
      </w:r>
    </w:p>
    <w:p w:rsidR="00B53B70" w:rsidRPr="00D148C3" w:rsidRDefault="00B53B70" w:rsidP="00B53B70">
      <w:pPr>
        <w:spacing w:after="0" w:line="276" w:lineRule="auto"/>
        <w:jc w:val="both"/>
        <w:rPr>
          <w:rFonts w:cstheme="minorHAnsi"/>
          <w:b/>
          <w:color w:val="FF0000"/>
          <w:sz w:val="24"/>
        </w:rPr>
      </w:pPr>
    </w:p>
    <w:p w:rsidR="00B53B70" w:rsidRDefault="00B53B70" w:rsidP="00B53B70">
      <w:pPr>
        <w:spacing w:after="0" w:line="360" w:lineRule="auto"/>
        <w:jc w:val="both"/>
        <w:rPr>
          <w:rFonts w:cstheme="minorHAnsi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A9AD0CD" wp14:editId="104902EC">
            <wp:simplePos x="0" y="0"/>
            <wp:positionH relativeFrom="margin">
              <wp:posOffset>5146040</wp:posOffset>
            </wp:positionH>
            <wp:positionV relativeFrom="paragraph">
              <wp:posOffset>454660</wp:posOffset>
            </wp:positionV>
            <wp:extent cx="1233920" cy="714375"/>
            <wp:effectExtent l="0" t="0" r="4445" b="0"/>
            <wp:wrapNone/>
            <wp:docPr id="8" name="Slika 8" descr="Kartonske škatle za selitev in shranjevanje – velike in m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onske škatle za selitev in shranjevanje – velike in ma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b="22106"/>
                    <a:stretch/>
                  </pic:blipFill>
                  <pic:spPr bwMode="auto">
                    <a:xfrm>
                      <a:off x="0" y="0"/>
                      <a:ext cx="123392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8C3">
        <w:rPr>
          <w:rFonts w:cstheme="minorHAnsi"/>
          <w:b/>
          <w:sz w:val="32"/>
          <w:szCs w:val="24"/>
        </w:rPr>
        <w:t>Trdne snovi</w:t>
      </w:r>
      <w:r w:rsidRPr="00D148C3">
        <w:rPr>
          <w:rFonts w:cstheme="minorHAnsi"/>
          <w:sz w:val="32"/>
          <w:szCs w:val="24"/>
        </w:rPr>
        <w:t xml:space="preserve"> shranjujemo v posodah in škatlah. Lahko jih ovijamo v embalažo iz papirja, stiropora in drugih umetnih mas. Lahko jih tudi zlagamo.</w:t>
      </w:r>
    </w:p>
    <w:p w:rsidR="00B53B70" w:rsidRDefault="00B53B70" w:rsidP="00B53B70">
      <w:pPr>
        <w:spacing w:after="0" w:line="360" w:lineRule="auto"/>
        <w:jc w:val="both"/>
      </w:pPr>
      <w:r w:rsidRPr="00F755E6">
        <w:t xml:space="preserve"> </w:t>
      </w:r>
    </w:p>
    <w:p w:rsidR="00AF231D" w:rsidRPr="00F02E24" w:rsidRDefault="00AF231D" w:rsidP="00B53B70">
      <w:pPr>
        <w:spacing w:after="0" w:line="360" w:lineRule="auto"/>
        <w:jc w:val="both"/>
        <w:rPr>
          <w:rFonts w:cstheme="minorHAnsi"/>
          <w:sz w:val="8"/>
          <w:szCs w:val="24"/>
        </w:rPr>
      </w:pPr>
    </w:p>
    <w:p w:rsidR="00B53B70" w:rsidRPr="00D148C3" w:rsidRDefault="00B53B70" w:rsidP="00B53B70">
      <w:pPr>
        <w:spacing w:after="0" w:line="360" w:lineRule="auto"/>
        <w:jc w:val="both"/>
        <w:rPr>
          <w:rFonts w:cstheme="minorHAnsi"/>
          <w:sz w:val="6"/>
          <w:szCs w:val="24"/>
        </w:rPr>
      </w:pPr>
    </w:p>
    <w:p w:rsidR="00B53B70" w:rsidRPr="00D148C3" w:rsidRDefault="00AF231D" w:rsidP="00B53B70">
      <w:pPr>
        <w:spacing w:after="0" w:line="360" w:lineRule="auto"/>
        <w:jc w:val="both"/>
        <w:rPr>
          <w:rFonts w:cstheme="minorHAnsi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6C722233" wp14:editId="71970266">
            <wp:simplePos x="0" y="0"/>
            <wp:positionH relativeFrom="column">
              <wp:posOffset>5679440</wp:posOffset>
            </wp:positionH>
            <wp:positionV relativeFrom="paragraph">
              <wp:posOffset>634365</wp:posOffset>
            </wp:positionV>
            <wp:extent cx="523875" cy="833543"/>
            <wp:effectExtent l="0" t="0" r="0" b="5080"/>
            <wp:wrapNone/>
            <wp:docPr id="11" name="Slika 11" descr="Sod za vino Moš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d za vino Moš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49" t="3385" r="27344"/>
                    <a:stretch/>
                  </pic:blipFill>
                  <pic:spPr bwMode="auto">
                    <a:xfrm>
                      <a:off x="0" y="0"/>
                      <a:ext cx="523875" cy="83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4943F745" wp14:editId="4F71E16A">
            <wp:simplePos x="0" y="0"/>
            <wp:positionH relativeFrom="column">
              <wp:posOffset>5174615</wp:posOffset>
            </wp:positionH>
            <wp:positionV relativeFrom="paragraph">
              <wp:posOffset>692150</wp:posOffset>
            </wp:positionV>
            <wp:extent cx="228448" cy="713898"/>
            <wp:effectExtent l="0" t="0" r="635" b="0"/>
            <wp:wrapNone/>
            <wp:docPr id="10" name="Slika 10" descr="PET PLASTENKA 1 L OLJE - Hipoplast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 PLASTENKA 1 L OLJE - Hipoplast d.o.o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1" t="2499" r="35907" b="2979"/>
                    <a:stretch/>
                  </pic:blipFill>
                  <pic:spPr bwMode="auto">
                    <a:xfrm>
                      <a:off x="0" y="0"/>
                      <a:ext cx="228448" cy="7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5EE1870F" wp14:editId="0D072557">
            <wp:simplePos x="0" y="0"/>
            <wp:positionH relativeFrom="column">
              <wp:posOffset>4488815</wp:posOffset>
            </wp:positionH>
            <wp:positionV relativeFrom="paragraph">
              <wp:posOffset>615950</wp:posOffset>
            </wp:positionV>
            <wp:extent cx="276225" cy="842149"/>
            <wp:effectExtent l="0" t="0" r="0" b="0"/>
            <wp:wrapNone/>
            <wp:docPr id="7" name="Slika 7" descr="ENOLOŠKI PRIPOMOČEK STEKLENICA 1 L - Merkur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OLOŠKI PRIPOMOČEK STEKLENICA 1 L - Merkur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6" t="2939" r="38258" b="4814"/>
                    <a:stretch/>
                  </pic:blipFill>
                  <pic:spPr bwMode="auto">
                    <a:xfrm>
                      <a:off x="0" y="0"/>
                      <a:ext cx="278568" cy="8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70">
        <w:rPr>
          <w:noProof/>
        </w:rPr>
        <w:drawing>
          <wp:anchor distT="0" distB="0" distL="114300" distR="114300" simplePos="0" relativeHeight="251676672" behindDoc="1" locked="0" layoutInCell="1" allowOverlap="1" wp14:anchorId="5C01BEEC" wp14:editId="4A063D80">
            <wp:simplePos x="0" y="0"/>
            <wp:positionH relativeFrom="column">
              <wp:posOffset>3422015</wp:posOffset>
            </wp:positionH>
            <wp:positionV relativeFrom="paragraph">
              <wp:posOffset>678180</wp:posOffset>
            </wp:positionV>
            <wp:extent cx="372542" cy="664845"/>
            <wp:effectExtent l="0" t="0" r="8890" b="1905"/>
            <wp:wrapNone/>
            <wp:docPr id="13" name="Slika 13" descr="KOZAREC STEKLO ZA SHAKER BOSTON / 473ml / 9cm - Euro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ZAREC STEKLO ZA SHAKER BOSTON / 473ml / 9cm - Euro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3" t="5586" r="27823" b="12534"/>
                    <a:stretch/>
                  </pic:blipFill>
                  <pic:spPr bwMode="auto">
                    <a:xfrm>
                      <a:off x="0" y="0"/>
                      <a:ext cx="372542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70" w:rsidRPr="00D148C3">
        <w:rPr>
          <w:rFonts w:cstheme="minorHAnsi"/>
          <w:b/>
          <w:sz w:val="32"/>
          <w:szCs w:val="24"/>
        </w:rPr>
        <w:t>Tekoče snovi</w:t>
      </w:r>
      <w:r w:rsidR="00B53B70" w:rsidRPr="00D148C3">
        <w:rPr>
          <w:rFonts w:cstheme="minorHAnsi"/>
          <w:sz w:val="32"/>
          <w:szCs w:val="24"/>
        </w:rPr>
        <w:t xml:space="preserve"> lahko pretakamo. Hranimo jih v neprepustnih posodah, ki so lahko zgoraj odprte. Shranjujemo jih v steklenicah, plastenkah in sodih. Prevažamo jih s tankerji in s cisternami.</w:t>
      </w:r>
      <w:r w:rsidR="00B53B70" w:rsidRPr="00BF796C">
        <w:t xml:space="preserve"> </w:t>
      </w:r>
    </w:p>
    <w:p w:rsidR="00B53B70" w:rsidRDefault="00B53B70" w:rsidP="00B53B70">
      <w:pPr>
        <w:spacing w:after="0" w:line="360" w:lineRule="auto"/>
        <w:jc w:val="both"/>
        <w:rPr>
          <w:rFonts w:cstheme="minorHAnsi"/>
          <w:sz w:val="10"/>
          <w:szCs w:val="24"/>
        </w:rPr>
      </w:pPr>
    </w:p>
    <w:p w:rsidR="00AF231D" w:rsidRPr="00D148C3" w:rsidRDefault="00AF231D" w:rsidP="00B53B70">
      <w:pPr>
        <w:spacing w:after="0" w:line="360" w:lineRule="auto"/>
        <w:jc w:val="both"/>
        <w:rPr>
          <w:rFonts w:cstheme="minorHAnsi"/>
          <w:sz w:val="10"/>
          <w:szCs w:val="24"/>
        </w:rPr>
      </w:pPr>
    </w:p>
    <w:p w:rsidR="00B53B70" w:rsidRPr="00F02E24" w:rsidRDefault="00B53B70" w:rsidP="00B53B70">
      <w:pPr>
        <w:spacing w:after="0" w:line="360" w:lineRule="auto"/>
        <w:jc w:val="both"/>
        <w:rPr>
          <w:rFonts w:cstheme="minorHAnsi"/>
          <w:b/>
          <w:sz w:val="10"/>
          <w:szCs w:val="24"/>
        </w:rPr>
      </w:pPr>
    </w:p>
    <w:p w:rsidR="00B53B70" w:rsidRPr="00D148C3" w:rsidRDefault="00AF231D" w:rsidP="00B53B70">
      <w:pPr>
        <w:spacing w:after="0" w:line="360" w:lineRule="auto"/>
        <w:jc w:val="both"/>
        <w:rPr>
          <w:rFonts w:cstheme="minorHAnsi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6303ABE" wp14:editId="634A7771">
            <wp:simplePos x="0" y="0"/>
            <wp:positionH relativeFrom="column">
              <wp:posOffset>3983990</wp:posOffset>
            </wp:positionH>
            <wp:positionV relativeFrom="paragraph">
              <wp:posOffset>646430</wp:posOffset>
            </wp:positionV>
            <wp:extent cx="485775" cy="951308"/>
            <wp:effectExtent l="0" t="0" r="0" b="1270"/>
            <wp:wrapNone/>
            <wp:docPr id="15" name="Slika 15" descr="Plinska jeklenka - Prodaj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linska jeklenka - Prodajk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05" cy="96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AD523E3" wp14:editId="1DCE7C48">
            <wp:simplePos x="0" y="0"/>
            <wp:positionH relativeFrom="column">
              <wp:posOffset>1850390</wp:posOffset>
            </wp:positionH>
            <wp:positionV relativeFrom="paragraph">
              <wp:posOffset>713105</wp:posOffset>
            </wp:positionV>
            <wp:extent cx="552450" cy="871036"/>
            <wp:effectExtent l="0" t="0" r="0" b="5715"/>
            <wp:wrapNone/>
            <wp:docPr id="16" name="Slika 16" descr="Reef potapljaška trgovina - Potapljaška oprema - Potapljaške jekle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ef potapljaška trgovina - Potapljaška oprema - Potapljaške jeklenk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0" r="21000"/>
                    <a:stretch/>
                  </pic:blipFill>
                  <pic:spPr bwMode="auto">
                    <a:xfrm>
                      <a:off x="0" y="0"/>
                      <a:ext cx="560069" cy="88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70" w:rsidRPr="00D148C3">
        <w:rPr>
          <w:rFonts w:cstheme="minorHAnsi"/>
          <w:b/>
          <w:sz w:val="32"/>
          <w:szCs w:val="24"/>
        </w:rPr>
        <w:t>Plinaste snovi</w:t>
      </w:r>
      <w:r w:rsidR="00B53B70" w:rsidRPr="00D148C3">
        <w:rPr>
          <w:rFonts w:cstheme="minorHAnsi"/>
          <w:sz w:val="32"/>
          <w:szCs w:val="24"/>
        </w:rPr>
        <w:t xml:space="preserve"> lahko shranimo tako, da jih utekočinimo (ohladimo in stisnemo – npr. zrak v potapljaške bombe ali gorilni plin v jeklenko). Tudi pline lahko vodimo po ceveh. </w:t>
      </w:r>
    </w:p>
    <w:p w:rsidR="00B53B70" w:rsidRPr="00D148C3" w:rsidRDefault="00B53B70" w:rsidP="00B53B70">
      <w:pPr>
        <w:spacing w:after="0" w:line="360" w:lineRule="auto"/>
        <w:jc w:val="both"/>
        <w:rPr>
          <w:rFonts w:cstheme="minorHAnsi"/>
          <w:sz w:val="12"/>
          <w:szCs w:val="24"/>
        </w:rPr>
      </w:pPr>
    </w:p>
    <w:p w:rsidR="00AF231D" w:rsidRDefault="00AF231D" w:rsidP="00B53B70">
      <w:pPr>
        <w:spacing w:after="0" w:line="360" w:lineRule="auto"/>
        <w:jc w:val="both"/>
        <w:rPr>
          <w:rFonts w:cstheme="minorHAnsi"/>
          <w:sz w:val="32"/>
          <w:szCs w:val="24"/>
        </w:rPr>
      </w:pPr>
    </w:p>
    <w:p w:rsidR="00B53B70" w:rsidRPr="00D148C3" w:rsidRDefault="00B53B70" w:rsidP="00B53B70">
      <w:pPr>
        <w:spacing w:after="0" w:line="360" w:lineRule="auto"/>
        <w:jc w:val="both"/>
        <w:rPr>
          <w:rFonts w:cstheme="minorHAnsi"/>
          <w:sz w:val="32"/>
          <w:szCs w:val="24"/>
        </w:rPr>
      </w:pPr>
      <w:r w:rsidRPr="00D148C3">
        <w:rPr>
          <w:rFonts w:cstheme="minorHAnsi"/>
          <w:sz w:val="32"/>
          <w:szCs w:val="24"/>
        </w:rPr>
        <w:t>Vodo pretakamo po vodovodu, nafto in plin pa po naftovodu oziroma plinovodu.</w:t>
      </w:r>
    </w:p>
    <w:p w:rsidR="00B53B70" w:rsidRPr="00D148C3" w:rsidRDefault="00B53B70" w:rsidP="00B53B70">
      <w:pPr>
        <w:spacing w:after="0" w:line="360" w:lineRule="auto"/>
        <w:jc w:val="both"/>
        <w:rPr>
          <w:rFonts w:cstheme="minorHAnsi"/>
          <w:sz w:val="12"/>
          <w:szCs w:val="24"/>
        </w:rPr>
      </w:pPr>
    </w:p>
    <w:p w:rsidR="00C73C43" w:rsidRPr="00550FF6" w:rsidRDefault="00B53B70" w:rsidP="00550FF6">
      <w:pPr>
        <w:spacing w:after="0" w:line="360" w:lineRule="auto"/>
        <w:jc w:val="both"/>
        <w:rPr>
          <w:rFonts w:cstheme="minorHAnsi"/>
          <w:sz w:val="10"/>
          <w:szCs w:val="24"/>
        </w:rPr>
      </w:pPr>
      <w:r w:rsidRPr="00D148C3">
        <w:rPr>
          <w:rFonts w:cstheme="minorHAnsi"/>
          <w:sz w:val="32"/>
          <w:szCs w:val="24"/>
        </w:rPr>
        <w:t>Pri kupovanju stvari</w:t>
      </w:r>
      <w:r>
        <w:rPr>
          <w:rFonts w:cstheme="minorHAnsi"/>
          <w:sz w:val="32"/>
          <w:szCs w:val="24"/>
        </w:rPr>
        <w:t xml:space="preserve"> </w:t>
      </w:r>
      <w:r w:rsidRPr="00D148C3">
        <w:rPr>
          <w:rFonts w:cstheme="minorHAnsi"/>
          <w:sz w:val="32"/>
          <w:szCs w:val="24"/>
        </w:rPr>
        <w:t xml:space="preserve">gledamo na to, da je </w:t>
      </w:r>
      <w:r w:rsidRPr="008806C9">
        <w:rPr>
          <w:rFonts w:cstheme="minorHAnsi"/>
          <w:b/>
          <w:sz w:val="32"/>
          <w:szCs w:val="24"/>
        </w:rPr>
        <w:t>čim manj</w:t>
      </w:r>
      <w:r w:rsidRPr="00D148C3">
        <w:rPr>
          <w:rFonts w:cstheme="minorHAnsi"/>
          <w:sz w:val="32"/>
          <w:szCs w:val="24"/>
        </w:rPr>
        <w:t xml:space="preserve"> </w:t>
      </w:r>
      <w:r w:rsidRPr="008806C9">
        <w:rPr>
          <w:rFonts w:cstheme="minorHAnsi"/>
          <w:b/>
          <w:sz w:val="32"/>
          <w:szCs w:val="24"/>
        </w:rPr>
        <w:t>embalaže</w:t>
      </w:r>
      <w:r w:rsidRPr="00D148C3">
        <w:rPr>
          <w:rFonts w:cstheme="minorHAnsi"/>
          <w:sz w:val="32"/>
          <w:szCs w:val="24"/>
        </w:rPr>
        <w:t xml:space="preserve">. Embalažo po uporabi </w:t>
      </w:r>
      <w:r w:rsidRPr="00D148C3">
        <w:rPr>
          <w:rFonts w:cstheme="minorHAnsi"/>
          <w:b/>
          <w:sz w:val="32"/>
          <w:szCs w:val="24"/>
        </w:rPr>
        <w:t>ločujemo</w:t>
      </w:r>
      <w:r w:rsidRPr="00D148C3">
        <w:rPr>
          <w:rFonts w:cstheme="minorHAnsi"/>
          <w:sz w:val="32"/>
          <w:szCs w:val="24"/>
        </w:rPr>
        <w:t xml:space="preserve"> in tako pripomoremo k čistemu okolju.</w:t>
      </w:r>
    </w:p>
    <w:sectPr w:rsidR="00C73C43" w:rsidRPr="00550FF6" w:rsidSect="00996036">
      <w:footerReference w:type="default" r:id="rId1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035" w:rsidRDefault="001B6035">
      <w:pPr>
        <w:spacing w:after="0" w:line="240" w:lineRule="auto"/>
      </w:pPr>
      <w:r>
        <w:separator/>
      </w:r>
    </w:p>
  </w:endnote>
  <w:endnote w:type="continuationSeparator" w:id="0">
    <w:p w:rsidR="001B6035" w:rsidRDefault="001B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2336781"/>
      <w:docPartObj>
        <w:docPartGallery w:val="Page Numbers (Bottom of Page)"/>
        <w:docPartUnique/>
      </w:docPartObj>
    </w:sdtPr>
    <w:sdtEndPr/>
    <w:sdtContent>
      <w:p w:rsidR="00776F8B" w:rsidRDefault="00F646A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6F8B" w:rsidRDefault="001B60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035" w:rsidRDefault="001B6035">
      <w:pPr>
        <w:spacing w:after="0" w:line="240" w:lineRule="auto"/>
      </w:pPr>
      <w:r>
        <w:separator/>
      </w:r>
    </w:p>
  </w:footnote>
  <w:footnote w:type="continuationSeparator" w:id="0">
    <w:p w:rsidR="001B6035" w:rsidRDefault="001B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B1618"/>
    <w:multiLevelType w:val="hybridMultilevel"/>
    <w:tmpl w:val="FD983E3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B73E2"/>
    <w:multiLevelType w:val="hybridMultilevel"/>
    <w:tmpl w:val="4796A53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00A9E"/>
    <w:multiLevelType w:val="hybridMultilevel"/>
    <w:tmpl w:val="065A1B2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B1818"/>
    <w:multiLevelType w:val="hybridMultilevel"/>
    <w:tmpl w:val="18C215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4212C"/>
    <w:multiLevelType w:val="hybridMultilevel"/>
    <w:tmpl w:val="C0726FB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F7C77"/>
    <w:multiLevelType w:val="hybridMultilevel"/>
    <w:tmpl w:val="412CC8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4C2EB9"/>
    <w:multiLevelType w:val="hybridMultilevel"/>
    <w:tmpl w:val="431AA840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C597B"/>
    <w:multiLevelType w:val="hybridMultilevel"/>
    <w:tmpl w:val="0EC4EED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B0009D"/>
    <w:multiLevelType w:val="hybridMultilevel"/>
    <w:tmpl w:val="55EE123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F01D6"/>
    <w:multiLevelType w:val="hybridMultilevel"/>
    <w:tmpl w:val="35FA17E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1"/>
    <w:rsid w:val="00052F30"/>
    <w:rsid w:val="00073828"/>
    <w:rsid w:val="001B6035"/>
    <w:rsid w:val="001E30E7"/>
    <w:rsid w:val="002A4614"/>
    <w:rsid w:val="003C4B73"/>
    <w:rsid w:val="00444598"/>
    <w:rsid w:val="004A374C"/>
    <w:rsid w:val="005327CE"/>
    <w:rsid w:val="00550FF6"/>
    <w:rsid w:val="005A4177"/>
    <w:rsid w:val="00605230"/>
    <w:rsid w:val="00614E4A"/>
    <w:rsid w:val="006A29FD"/>
    <w:rsid w:val="007332BC"/>
    <w:rsid w:val="007431CF"/>
    <w:rsid w:val="0079602F"/>
    <w:rsid w:val="007A11D6"/>
    <w:rsid w:val="008B546B"/>
    <w:rsid w:val="008C34D2"/>
    <w:rsid w:val="00955874"/>
    <w:rsid w:val="009D2153"/>
    <w:rsid w:val="00A07407"/>
    <w:rsid w:val="00A93F35"/>
    <w:rsid w:val="00AA59C3"/>
    <w:rsid w:val="00AC1948"/>
    <w:rsid w:val="00AD01C7"/>
    <w:rsid w:val="00AE0F85"/>
    <w:rsid w:val="00AE5C2C"/>
    <w:rsid w:val="00AF231D"/>
    <w:rsid w:val="00B53B70"/>
    <w:rsid w:val="00BA1674"/>
    <w:rsid w:val="00C73C43"/>
    <w:rsid w:val="00C73C55"/>
    <w:rsid w:val="00D03818"/>
    <w:rsid w:val="00D32A1F"/>
    <w:rsid w:val="00D84E79"/>
    <w:rsid w:val="00D85A31"/>
    <w:rsid w:val="00D85DF6"/>
    <w:rsid w:val="00DC3E9E"/>
    <w:rsid w:val="00DC4FA8"/>
    <w:rsid w:val="00DF41FC"/>
    <w:rsid w:val="00E018A4"/>
    <w:rsid w:val="00E47CAE"/>
    <w:rsid w:val="00E960A5"/>
    <w:rsid w:val="00EF1238"/>
    <w:rsid w:val="00F24390"/>
    <w:rsid w:val="00F339C8"/>
    <w:rsid w:val="00F35DE0"/>
    <w:rsid w:val="00F646A1"/>
    <w:rsid w:val="00F74905"/>
    <w:rsid w:val="00F8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A9A7"/>
  <w15:chartTrackingRefBased/>
  <w15:docId w15:val="{1445BF83-667D-404E-89D3-0CA030BA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646A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46A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646A1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F64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46A1"/>
  </w:style>
  <w:style w:type="paragraph" w:styleId="Brezrazmikov">
    <w:name w:val="No Spacing"/>
    <w:uiPriority w:val="1"/>
    <w:qFormat/>
    <w:rsid w:val="00F646A1"/>
    <w:pPr>
      <w:spacing w:after="0" w:line="240" w:lineRule="auto"/>
    </w:pPr>
  </w:style>
  <w:style w:type="table" w:styleId="Tabelamrea">
    <w:name w:val="Table Grid"/>
    <w:basedOn w:val="Navadnatabela"/>
    <w:uiPriority w:val="59"/>
    <w:rsid w:val="009D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955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P3B3F4VCJ4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67</cp:revision>
  <dcterms:created xsi:type="dcterms:W3CDTF">2020-05-24T08:50:00Z</dcterms:created>
  <dcterms:modified xsi:type="dcterms:W3CDTF">2020-05-27T20:08:00Z</dcterms:modified>
</cp:coreProperties>
</file>