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Pr="0092730C" w:rsidRDefault="00905F25" w:rsidP="0092730C">
      <w:pPr>
        <w:spacing w:line="360" w:lineRule="aut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>
        <w:rPr>
          <w:rFonts w:ascii="Arial" w:hAnsi="Arial" w:cs="Arial"/>
          <w:b/>
          <w:color w:val="FF0000"/>
        </w:rPr>
        <w:t xml:space="preserve">OD </w:t>
      </w:r>
      <w:r w:rsidR="0092730C" w:rsidRPr="0092730C">
        <w:rPr>
          <w:rFonts w:ascii="Arial" w:hAnsi="Arial" w:cs="Arial"/>
          <w:b/>
          <w:color w:val="FF0000"/>
        </w:rPr>
        <w:t>NASELITV</w:t>
      </w:r>
      <w:r>
        <w:rPr>
          <w:rFonts w:ascii="Arial" w:hAnsi="Arial" w:cs="Arial"/>
          <w:b/>
          <w:color w:val="FF0000"/>
        </w:rPr>
        <w:t>E</w:t>
      </w:r>
      <w:r w:rsidR="0092730C" w:rsidRPr="0092730C">
        <w:rPr>
          <w:rFonts w:ascii="Arial" w:hAnsi="Arial" w:cs="Arial"/>
          <w:b/>
          <w:color w:val="FF0000"/>
        </w:rPr>
        <w:t xml:space="preserve"> SLOVANOV </w:t>
      </w:r>
      <w:r>
        <w:rPr>
          <w:rFonts w:ascii="Arial" w:hAnsi="Arial" w:cs="Arial"/>
          <w:b/>
          <w:color w:val="FF0000"/>
        </w:rPr>
        <w:t>DO KARANTANIJE</w:t>
      </w:r>
    </w:p>
    <w:p w:rsidR="00C20B69" w:rsidRDefault="00C20B69" w:rsidP="009273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Okoli leta 600 so se na ozemlje današnje Slovenije priselili Sl</w:t>
      </w:r>
      <w:r w:rsidR="00FD79EE">
        <w:rPr>
          <w:rFonts w:ascii="Arial" w:hAnsi="Arial" w:cs="Arial"/>
        </w:rPr>
        <w:t>o</w:t>
      </w:r>
      <w:r>
        <w:rPr>
          <w:rFonts w:ascii="Arial" w:hAnsi="Arial" w:cs="Arial"/>
        </w:rPr>
        <w:t>vani. Srečali so potomce Rimljanov, ki so še vedno živeli tukaj.</w:t>
      </w:r>
      <w:r w:rsidR="00FD79EE">
        <w:rPr>
          <w:rFonts w:ascii="Arial" w:hAnsi="Arial" w:cs="Arial"/>
        </w:rPr>
        <w:t xml:space="preserve"> O tej snovi govori besedilo v učbenik</w:t>
      </w:r>
      <w:r w:rsidR="00AC390E">
        <w:rPr>
          <w:rFonts w:ascii="Arial" w:hAnsi="Arial" w:cs="Arial"/>
        </w:rPr>
        <w:t>u</w:t>
      </w:r>
      <w:r w:rsidR="00FD79EE">
        <w:rPr>
          <w:rFonts w:ascii="Arial" w:hAnsi="Arial" w:cs="Arial"/>
        </w:rPr>
        <w:t xml:space="preserve"> str. 98-10</w:t>
      </w:r>
      <w:r w:rsidR="00AC390E">
        <w:rPr>
          <w:rFonts w:ascii="Arial" w:hAnsi="Arial" w:cs="Arial"/>
        </w:rPr>
        <w:t>2</w:t>
      </w:r>
      <w:r w:rsidR="00FD79EE">
        <w:rPr>
          <w:rFonts w:ascii="Arial" w:hAnsi="Arial" w:cs="Arial"/>
        </w:rPr>
        <w:t>.</w:t>
      </w:r>
    </w:p>
    <w:p w:rsidR="0092730C" w:rsidRDefault="0092730C" w:rsidP="0092730C">
      <w:pPr>
        <w:spacing w:line="360" w:lineRule="auto"/>
      </w:pPr>
      <w:r w:rsidRPr="0092730C">
        <w:rPr>
          <w:rFonts w:ascii="Arial" w:hAnsi="Arial" w:cs="Arial"/>
        </w:rPr>
        <w:t xml:space="preserve">Oglej </w:t>
      </w:r>
      <w:r>
        <w:rPr>
          <w:rFonts w:ascii="Arial" w:hAnsi="Arial" w:cs="Arial"/>
        </w:rPr>
        <w:t xml:space="preserve">si </w:t>
      </w:r>
      <w:r w:rsidR="00905F25" w:rsidRPr="00AC390E">
        <w:rPr>
          <w:rFonts w:ascii="Arial" w:hAnsi="Arial" w:cs="Arial"/>
          <w:b/>
        </w:rPr>
        <w:t>posnetek</w:t>
      </w:r>
      <w:r w:rsidR="00A20D78">
        <w:rPr>
          <w:rFonts w:ascii="Arial" w:hAnsi="Arial" w:cs="Arial"/>
        </w:rPr>
        <w:t xml:space="preserve"> Boštjana Kernca:</w:t>
      </w:r>
      <w:r w:rsidR="00905F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5" w:history="1">
        <w:r w:rsidR="00330014">
          <w:rPr>
            <w:rStyle w:val="Hiperpovezava"/>
          </w:rPr>
          <w:t>https://www.youtube.com/watch?v=0zUaXkfF7kk</w:t>
        </w:r>
      </w:hyperlink>
    </w:p>
    <w:p w:rsidR="0092730C" w:rsidRPr="000F629B" w:rsidRDefault="0092730C" w:rsidP="0092730C">
      <w:pPr>
        <w:spacing w:line="360" w:lineRule="auto"/>
        <w:rPr>
          <w:rFonts w:ascii="Arial" w:hAnsi="Arial" w:cs="Arial"/>
        </w:rPr>
      </w:pPr>
      <w:r w:rsidRPr="000F629B">
        <w:rPr>
          <w:rFonts w:ascii="Arial" w:hAnsi="Arial" w:cs="Arial"/>
        </w:rPr>
        <w:t xml:space="preserve">Ob </w:t>
      </w:r>
      <w:r w:rsidR="00330014">
        <w:rPr>
          <w:rFonts w:ascii="Arial" w:hAnsi="Arial" w:cs="Arial"/>
        </w:rPr>
        <w:t xml:space="preserve">spremljanju posnetka </w:t>
      </w:r>
      <w:r w:rsidRPr="00C20B69">
        <w:rPr>
          <w:rFonts w:ascii="Arial" w:hAnsi="Arial" w:cs="Arial"/>
          <w:b/>
        </w:rPr>
        <w:t>v zvezek zapiši odgovore</w:t>
      </w:r>
      <w:r w:rsidRPr="000F629B">
        <w:rPr>
          <w:rFonts w:ascii="Arial" w:hAnsi="Arial" w:cs="Arial"/>
        </w:rPr>
        <w:t xml:space="preserve"> na naslednja vprašanja:</w:t>
      </w:r>
    </w:p>
    <w:p w:rsidR="00C20B69" w:rsidRDefault="00C20B69" w:rsidP="0092730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Zapiši </w:t>
      </w:r>
      <w:r w:rsidRPr="00A20D78">
        <w:rPr>
          <w:rFonts w:ascii="Arial" w:hAnsi="Arial" w:cs="Arial"/>
          <w:b/>
        </w:rPr>
        <w:t>3 razlike</w:t>
      </w:r>
      <w:r>
        <w:rPr>
          <w:rFonts w:ascii="Arial" w:hAnsi="Arial" w:cs="Arial"/>
        </w:rPr>
        <w:t xml:space="preserve"> med Slovani ter rimskimi staroselci.</w:t>
      </w:r>
    </w:p>
    <w:p w:rsidR="00C20B69" w:rsidRDefault="00C20B69" w:rsidP="00C20B69">
      <w:pPr>
        <w:pStyle w:val="Odstavekseznama"/>
        <w:spacing w:line="360" w:lineRule="auto"/>
        <w:rPr>
          <w:rFonts w:ascii="Arial" w:hAnsi="Arial" w:cs="Arial"/>
        </w:rPr>
      </w:pPr>
    </w:p>
    <w:p w:rsidR="00C20B69" w:rsidRDefault="00C20B69" w:rsidP="00C20B69">
      <w:pPr>
        <w:pStyle w:val="Odstavekseznama"/>
        <w:spacing w:line="360" w:lineRule="auto"/>
        <w:rPr>
          <w:rFonts w:ascii="Arial" w:hAnsi="Arial" w:cs="Arial"/>
        </w:rPr>
      </w:pPr>
    </w:p>
    <w:p w:rsidR="00C20B69" w:rsidRDefault="00C20B69" w:rsidP="00FD79EE">
      <w:pPr>
        <w:pStyle w:val="Odstavekseznama"/>
        <w:spacing w:line="360" w:lineRule="auto"/>
        <w:rPr>
          <w:rFonts w:ascii="Arial" w:hAnsi="Arial" w:cs="Arial"/>
        </w:rPr>
      </w:pPr>
    </w:p>
    <w:p w:rsidR="00C20B69" w:rsidRDefault="00FD79EE" w:rsidP="0092730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Preberi spodnje trditve o Slovanih. </w:t>
      </w:r>
      <w:r w:rsidR="00F640EC">
        <w:rPr>
          <w:rFonts w:ascii="Arial" w:hAnsi="Arial" w:cs="Arial"/>
          <w:b/>
        </w:rPr>
        <w:t>Dve</w:t>
      </w:r>
      <w:r w:rsidRPr="00FD79EE">
        <w:rPr>
          <w:rFonts w:ascii="Arial" w:hAnsi="Arial" w:cs="Arial"/>
          <w:b/>
        </w:rPr>
        <w:t xml:space="preserve"> </w:t>
      </w:r>
      <w:r w:rsidR="00F640EC">
        <w:rPr>
          <w:rFonts w:ascii="Arial" w:hAnsi="Arial" w:cs="Arial"/>
          <w:b/>
        </w:rPr>
        <w:t>sta napačni</w:t>
      </w:r>
      <w:r>
        <w:rPr>
          <w:rFonts w:ascii="Arial" w:hAnsi="Arial" w:cs="Arial"/>
        </w:rPr>
        <w:t xml:space="preserve">. </w:t>
      </w:r>
      <w:r w:rsidRPr="00FD79EE">
        <w:rPr>
          <w:rFonts w:ascii="Arial" w:hAnsi="Arial" w:cs="Arial"/>
          <w:u w:val="single"/>
        </w:rPr>
        <w:t xml:space="preserve">Podčrtaj </w:t>
      </w:r>
      <w:r w:rsidR="00F640EC">
        <w:rPr>
          <w:rFonts w:ascii="Arial" w:hAnsi="Arial" w:cs="Arial"/>
          <w:u w:val="single"/>
        </w:rPr>
        <w:t>napaki</w:t>
      </w:r>
      <w:r w:rsidR="00F640EC">
        <w:rPr>
          <w:rFonts w:ascii="Arial" w:hAnsi="Arial" w:cs="Arial"/>
        </w:rPr>
        <w:t xml:space="preserve"> in ju </w:t>
      </w:r>
      <w:r w:rsidRPr="00FD79EE">
        <w:rPr>
          <w:rFonts w:ascii="Arial" w:hAnsi="Arial" w:cs="Arial"/>
          <w:u w:val="single"/>
        </w:rPr>
        <w:t>popravi</w:t>
      </w:r>
      <w:r>
        <w:rPr>
          <w:rFonts w:ascii="Arial" w:hAnsi="Arial" w:cs="Arial"/>
        </w:rPr>
        <w:t>.</w:t>
      </w:r>
    </w:p>
    <w:p w:rsidR="00FD79EE" w:rsidRDefault="00FD79EE" w:rsidP="00FD79EE">
      <w:pPr>
        <w:pStyle w:val="Odstavekseznama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Alpski Slovani so poselili večje ozemlje, kot ga danes obsega Slovenija.</w:t>
      </w:r>
    </w:p>
    <w:p w:rsidR="00FD79EE" w:rsidRDefault="00FD79EE" w:rsidP="00FD79EE">
      <w:pPr>
        <w:pStyle w:val="Odstavekseznama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Slovani so živeli v opečnatih hišah.</w:t>
      </w:r>
    </w:p>
    <w:p w:rsidR="00FD79EE" w:rsidRDefault="00FD79EE" w:rsidP="00FD79EE">
      <w:pPr>
        <w:pStyle w:val="Odstavekseznama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Ogrožali so jih Bizantinci.</w:t>
      </w:r>
    </w:p>
    <w:p w:rsidR="00FD79EE" w:rsidRDefault="00FD79EE" w:rsidP="00FD79EE">
      <w:pPr>
        <w:pStyle w:val="Odstavekseznama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Samova plemenska zveza je prva znana slovanska državna tvorba.</w:t>
      </w:r>
    </w:p>
    <w:p w:rsidR="00FD79EE" w:rsidRDefault="00F640EC" w:rsidP="00FD79EE">
      <w:pPr>
        <w:pStyle w:val="Odstavekseznama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Karnioli</w:t>
      </w:r>
      <w:proofErr w:type="spellEnd"/>
      <w:r>
        <w:rPr>
          <w:rFonts w:ascii="Arial" w:hAnsi="Arial" w:cs="Arial"/>
        </w:rPr>
        <w:t>, ki je nastala na današnjem osrednjem slovenskem ozemlju, ne vemo skoraj nič.</w:t>
      </w:r>
    </w:p>
    <w:p w:rsidR="00F640EC" w:rsidRPr="00FD79EE" w:rsidRDefault="00F640EC" w:rsidP="00F640EC">
      <w:pPr>
        <w:pStyle w:val="Odstavekseznama"/>
        <w:spacing w:line="360" w:lineRule="auto"/>
        <w:ind w:left="709"/>
        <w:rPr>
          <w:rFonts w:ascii="Arial" w:hAnsi="Arial" w:cs="Arial"/>
        </w:rPr>
      </w:pPr>
    </w:p>
    <w:p w:rsidR="00F640EC" w:rsidRPr="00AC390E" w:rsidRDefault="00AC390E" w:rsidP="00AD173F">
      <w:pPr>
        <w:pStyle w:val="Odstavekseznama"/>
        <w:numPr>
          <w:ilvl w:val="0"/>
          <w:numId w:val="1"/>
        </w:numPr>
        <w:spacing w:line="360" w:lineRule="auto"/>
        <w:ind w:left="142" w:hanging="142"/>
        <w:rPr>
          <w:rFonts w:ascii="Arial" w:hAnsi="Arial" w:cs="Arial"/>
        </w:rPr>
      </w:pPr>
      <w:r w:rsidRPr="00AC390E">
        <w:rPr>
          <w:rFonts w:ascii="Arial" w:hAnsi="Arial" w:cs="Arial"/>
        </w:rPr>
        <w:t xml:space="preserve">Dopolni besedilo o Karantaniji. </w:t>
      </w:r>
    </w:p>
    <w:p w:rsidR="00A20D78" w:rsidRDefault="00A20D78" w:rsidP="00A20D78">
      <w:pPr>
        <w:pStyle w:val="Odstavekseznama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Sredi 8. stoletja je za Karavankami na ozemlju današnje ________________ živel knez. Vaške skupnosti ali ____________ so vodili župani. Karantansko plemstvo so bili _________________. Večino prebivalcev so predstavljali svobodni ______</w:t>
      </w:r>
      <w:r w:rsidR="00AC390E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____. Nekaj staroselcev pa je spadalo v skupino ___________________.  </w:t>
      </w:r>
    </w:p>
    <w:p w:rsidR="009743F2" w:rsidRDefault="009743F2" w:rsidP="00A20D78">
      <w:pPr>
        <w:pStyle w:val="Odstavekseznama"/>
        <w:spacing w:line="360" w:lineRule="auto"/>
        <w:rPr>
          <w:rFonts w:ascii="Arial" w:hAnsi="Arial" w:cs="Arial"/>
        </w:rPr>
      </w:pPr>
    </w:p>
    <w:p w:rsidR="0092730C" w:rsidRDefault="00A20D78" w:rsidP="0092730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Pojasni, </w:t>
      </w:r>
      <w:r w:rsidRPr="008A28E0">
        <w:rPr>
          <w:rFonts w:ascii="Arial" w:hAnsi="Arial" w:cs="Arial"/>
          <w:u w:val="single"/>
        </w:rPr>
        <w:t>kako so spodnji pojmi povezani s Karantanijo</w:t>
      </w:r>
      <w:r>
        <w:rPr>
          <w:rFonts w:ascii="Arial" w:hAnsi="Arial" w:cs="Arial"/>
        </w:rPr>
        <w:t>:</w:t>
      </w:r>
    </w:p>
    <w:p w:rsidR="00A20D78" w:rsidRDefault="00A20D78" w:rsidP="00A20D78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Krnski grad: </w:t>
      </w:r>
    </w:p>
    <w:p w:rsidR="00A20D78" w:rsidRDefault="00A20D78" w:rsidP="00A20D78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Gospa sveta:</w:t>
      </w:r>
    </w:p>
    <w:p w:rsidR="00A20D78" w:rsidRDefault="00A20D78" w:rsidP="00A20D78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Knežji kamen:</w:t>
      </w:r>
    </w:p>
    <w:p w:rsidR="00A20D78" w:rsidRDefault="00A20D78" w:rsidP="00A20D78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Ustoličevanje:</w:t>
      </w:r>
    </w:p>
    <w:p w:rsidR="00A20D78" w:rsidRDefault="00A20D78" w:rsidP="00A20D78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Vojvodski prestol:</w:t>
      </w:r>
    </w:p>
    <w:p w:rsidR="0092730C" w:rsidRDefault="00A20D78" w:rsidP="0092730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nekaj stavkih </w:t>
      </w:r>
      <w:r w:rsidRPr="008A28E0">
        <w:rPr>
          <w:rFonts w:ascii="Arial" w:hAnsi="Arial" w:cs="Arial"/>
          <w:u w:val="single"/>
        </w:rPr>
        <w:t>opiši obred</w:t>
      </w:r>
      <w:r>
        <w:rPr>
          <w:rFonts w:ascii="Arial" w:hAnsi="Arial" w:cs="Arial"/>
        </w:rPr>
        <w:t xml:space="preserve"> </w:t>
      </w:r>
      <w:r w:rsidRPr="00AC390E">
        <w:rPr>
          <w:rFonts w:ascii="Arial" w:hAnsi="Arial" w:cs="Arial"/>
          <w:b/>
        </w:rPr>
        <w:t>ustoličevanja</w:t>
      </w:r>
      <w:r>
        <w:rPr>
          <w:rFonts w:ascii="Arial" w:hAnsi="Arial" w:cs="Arial"/>
        </w:rPr>
        <w:t>.</w:t>
      </w:r>
    </w:p>
    <w:p w:rsidR="00A20D78" w:rsidRDefault="00A20D78" w:rsidP="00A20D78">
      <w:pPr>
        <w:spacing w:line="360" w:lineRule="auto"/>
        <w:ind w:left="360"/>
        <w:rPr>
          <w:rFonts w:ascii="Arial" w:hAnsi="Arial" w:cs="Arial"/>
        </w:rPr>
      </w:pPr>
    </w:p>
    <w:p w:rsidR="00A20D78" w:rsidRDefault="00A20D78" w:rsidP="00A20D78">
      <w:pPr>
        <w:spacing w:line="360" w:lineRule="auto"/>
        <w:ind w:left="360"/>
        <w:rPr>
          <w:rFonts w:ascii="Arial" w:hAnsi="Arial" w:cs="Arial"/>
        </w:rPr>
      </w:pPr>
    </w:p>
    <w:p w:rsidR="009551EB" w:rsidRDefault="009551EB" w:rsidP="00A20D78">
      <w:pPr>
        <w:spacing w:line="360" w:lineRule="auto"/>
        <w:ind w:left="360"/>
        <w:rPr>
          <w:rFonts w:ascii="Arial" w:hAnsi="Arial" w:cs="Arial"/>
        </w:rPr>
      </w:pPr>
    </w:p>
    <w:p w:rsidR="002E3FA9" w:rsidRDefault="002E3FA9" w:rsidP="00A20D78">
      <w:pPr>
        <w:spacing w:line="360" w:lineRule="auto"/>
        <w:ind w:left="360"/>
        <w:rPr>
          <w:rFonts w:ascii="Arial" w:hAnsi="Arial" w:cs="Arial"/>
        </w:rPr>
      </w:pPr>
    </w:p>
    <w:p w:rsidR="0092730C" w:rsidRDefault="009551EB" w:rsidP="0092730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 števili od 1 do </w:t>
      </w:r>
      <w:r w:rsidR="00AC390E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označi spodnje dogodke v pravilno zaporedje.</w:t>
      </w:r>
    </w:p>
    <w:p w:rsidR="00AC390E" w:rsidRDefault="00AC390E" w:rsidP="00AC390E">
      <w:pPr>
        <w:pStyle w:val="Odstavekseznama"/>
        <w:spacing w:line="360" w:lineRule="auto"/>
        <w:rPr>
          <w:rFonts w:ascii="Arial" w:hAnsi="Arial" w:cs="Arial"/>
        </w:rPr>
      </w:pPr>
    </w:p>
    <w:p w:rsidR="009551EB" w:rsidRDefault="001D08AA" w:rsidP="009551E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 Bavarci ponudijo pomoč, a želijo tudi del oblasti.</w:t>
      </w:r>
    </w:p>
    <w:p w:rsidR="009551EB" w:rsidRDefault="009551EB" w:rsidP="009551E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 Borut je za pomoč prosil Bavarce.</w:t>
      </w:r>
    </w:p>
    <w:p w:rsidR="001D08AA" w:rsidRDefault="001D08AA" w:rsidP="009551E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 Avari so bili v naših krajih dokončno poraženi.</w:t>
      </w:r>
    </w:p>
    <w:p w:rsidR="001D08AA" w:rsidRDefault="001D08AA" w:rsidP="009551E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 </w:t>
      </w:r>
      <w:r w:rsidRPr="00AC390E">
        <w:rPr>
          <w:rFonts w:ascii="Arial" w:hAnsi="Arial" w:cs="Arial"/>
          <w:sz w:val="22"/>
          <w:szCs w:val="22"/>
        </w:rPr>
        <w:t>Po Borutovi smrti se vrneta Gorazd in Hotimir, ki sta na Bavarskem sprejela krščanstvo.</w:t>
      </w:r>
    </w:p>
    <w:p w:rsidR="009551EB" w:rsidRDefault="009551EB" w:rsidP="009551E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 Vladal je knez Borut.</w:t>
      </w:r>
    </w:p>
    <w:p w:rsidR="009551EB" w:rsidRDefault="009551EB" w:rsidP="009551E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 Deželo so ogrožali Avari. </w:t>
      </w:r>
    </w:p>
    <w:p w:rsidR="001D08AA" w:rsidRDefault="001D08AA" w:rsidP="009551E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 Karantanci so izgubili samostojnost, a so </w:t>
      </w:r>
    </w:p>
    <w:p w:rsidR="009551EB" w:rsidRDefault="009551EB" w:rsidP="009551E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____ </w:t>
      </w:r>
      <w:r w:rsidR="001D08AA">
        <w:rPr>
          <w:rFonts w:ascii="Arial" w:hAnsi="Arial" w:cs="Arial"/>
        </w:rPr>
        <w:t>Borutovega sina Gorazda in njegovega bratranca Hotimirja so poslali na Bavarsko.</w:t>
      </w:r>
    </w:p>
    <w:p w:rsidR="001D08AA" w:rsidRDefault="001D08AA" w:rsidP="009551EB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 V Karantaniji se začne pokristjanjevanje.</w:t>
      </w:r>
    </w:p>
    <w:p w:rsidR="000821B0" w:rsidRPr="009551EB" w:rsidRDefault="000821B0" w:rsidP="009551EB">
      <w:pPr>
        <w:spacing w:line="360" w:lineRule="auto"/>
        <w:ind w:left="360"/>
        <w:rPr>
          <w:rFonts w:ascii="Arial" w:hAnsi="Arial" w:cs="Arial"/>
        </w:rPr>
      </w:pPr>
    </w:p>
    <w:p w:rsidR="0092730C" w:rsidRPr="00AC390E" w:rsidRDefault="00F87930" w:rsidP="00F87930">
      <w:pPr>
        <w:spacing w:line="360" w:lineRule="auto"/>
        <w:rPr>
          <w:rFonts w:ascii="Arial" w:hAnsi="Arial" w:cs="Arial"/>
        </w:rPr>
      </w:pPr>
      <w:r w:rsidRPr="00AC390E">
        <w:rPr>
          <w:rFonts w:ascii="Arial" w:hAnsi="Arial" w:cs="Arial"/>
        </w:rPr>
        <w:t xml:space="preserve">Posnetek se nadaljuje na naslovu </w:t>
      </w:r>
      <w:hyperlink r:id="rId6" w:history="1">
        <w:r w:rsidRPr="00AC390E">
          <w:rPr>
            <w:rStyle w:val="Hiperpovezava"/>
            <w:rFonts w:ascii="Arial" w:hAnsi="Arial" w:cs="Arial"/>
          </w:rPr>
          <w:t>https://www.youtube.com/watch?v=yf45kggClaM</w:t>
        </w:r>
      </w:hyperlink>
      <w:r w:rsidR="00C008AB" w:rsidRPr="00AC390E">
        <w:rPr>
          <w:rFonts w:ascii="Arial" w:hAnsi="Arial" w:cs="Arial"/>
        </w:rPr>
        <w:t xml:space="preserve"> </w:t>
      </w:r>
    </w:p>
    <w:p w:rsidR="00C008AB" w:rsidRPr="00F87930" w:rsidRDefault="00C008AB" w:rsidP="00F87930">
      <w:pPr>
        <w:spacing w:line="360" w:lineRule="auto"/>
        <w:rPr>
          <w:rFonts w:ascii="Arial" w:hAnsi="Arial" w:cs="Arial"/>
        </w:rPr>
      </w:pPr>
    </w:p>
    <w:p w:rsidR="0092730C" w:rsidRDefault="00F87930" w:rsidP="0092730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Karantanija </w:t>
      </w:r>
      <w:r w:rsidRPr="00AC390E">
        <w:rPr>
          <w:rFonts w:ascii="Arial" w:hAnsi="Arial" w:cs="Arial"/>
          <w:u w:val="single"/>
        </w:rPr>
        <w:t>po izgubi samostojnosti</w:t>
      </w:r>
      <w:r>
        <w:rPr>
          <w:rFonts w:ascii="Arial" w:hAnsi="Arial" w:cs="Arial"/>
        </w:rPr>
        <w:t xml:space="preserve"> (dopolni stavke z nadaljevanjem na desni)</w:t>
      </w:r>
      <w:r w:rsidR="00AC390E">
        <w:rPr>
          <w:rFonts w:ascii="Arial" w:hAnsi="Arial" w:cs="Arial"/>
        </w:rPr>
        <w:t xml:space="preserve">. </w:t>
      </w:r>
    </w:p>
    <w:p w:rsidR="00AC390E" w:rsidRDefault="00AC390E" w:rsidP="00AC390E">
      <w:pPr>
        <w:pStyle w:val="Odstavekseznama"/>
        <w:spacing w:line="360" w:lineRule="auto"/>
        <w:rPr>
          <w:rFonts w:ascii="Arial" w:hAnsi="Arial" w:cs="Arial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2900"/>
        <w:gridCol w:w="2900"/>
        <w:gridCol w:w="3272"/>
      </w:tblGrid>
      <w:tr w:rsidR="00F87930" w:rsidTr="000821B0">
        <w:tc>
          <w:tcPr>
            <w:tcW w:w="29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Bavarsko so v svojo državo vključili… 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F87930" w:rsidRDefault="00F87930" w:rsidP="000407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72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krščanstvo in fevdalizem.</w:t>
            </w:r>
          </w:p>
        </w:tc>
      </w:tr>
      <w:tr w:rsidR="00F87930" w:rsidTr="000821B0">
        <w:tc>
          <w:tcPr>
            <w:tcW w:w="2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Karantaniji se širita…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F87930" w:rsidRDefault="00F87930" w:rsidP="000407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72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knez Kocelj.</w:t>
            </w:r>
          </w:p>
        </w:tc>
      </w:tr>
      <w:tr w:rsidR="00F87930" w:rsidTr="000821B0">
        <w:tc>
          <w:tcPr>
            <w:tcW w:w="2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Nastali so prvi latinski zapisi v slovenskem jeziku, ki jim rečemo…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F87930" w:rsidRDefault="00F87930" w:rsidP="000407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72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misijonarja Cirila in Metoda.</w:t>
            </w:r>
          </w:p>
        </w:tc>
      </w:tr>
      <w:tr w:rsidR="00F87930" w:rsidTr="000821B0">
        <w:tc>
          <w:tcPr>
            <w:tcW w:w="2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Spodnji Panoniji je takrat vladal…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F87930" w:rsidRDefault="00F87930" w:rsidP="000407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72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Franki.</w:t>
            </w:r>
          </w:p>
        </w:tc>
      </w:tr>
      <w:tr w:rsidR="00F87930" w:rsidTr="000821B0">
        <w:tc>
          <w:tcPr>
            <w:tcW w:w="2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Kocelj je v svojo deželo povabil…</w:t>
            </w: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F87930" w:rsidRDefault="00F87930" w:rsidP="000407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72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F87930" w:rsidRDefault="00C008AB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glagolico, ki se je kasneje ponekod preoblikovala v cirilico.</w:t>
            </w:r>
          </w:p>
        </w:tc>
      </w:tr>
      <w:tr w:rsidR="00F87930" w:rsidTr="000821B0">
        <w:tc>
          <w:tcPr>
            <w:tcW w:w="290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Ciril in Metod sta izumila novo pisavo…</w:t>
            </w:r>
          </w:p>
        </w:tc>
        <w:tc>
          <w:tcPr>
            <w:tcW w:w="2900" w:type="dxa"/>
            <w:tcBorders>
              <w:top w:val="nil"/>
              <w:bottom w:val="single" w:sz="4" w:space="0" w:color="auto"/>
            </w:tcBorders>
          </w:tcPr>
          <w:p w:rsidR="00F87930" w:rsidRDefault="00F87930" w:rsidP="000407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72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F87930" w:rsidRDefault="00523652" w:rsidP="000407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Brižinski spomeniki.</w:t>
            </w:r>
          </w:p>
        </w:tc>
      </w:tr>
    </w:tbl>
    <w:p w:rsidR="00040760" w:rsidRDefault="002E3FA9" w:rsidP="00C008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3FA9" w:rsidRDefault="002E3FA9" w:rsidP="00C008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Kaj prikazujejo spodnje fotografije?</w:t>
      </w:r>
    </w:p>
    <w:p w:rsidR="002E3FA9" w:rsidRPr="00040760" w:rsidRDefault="002E3FA9" w:rsidP="00C008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noProof/>
          <w:lang w:eastAsia="sl-SI"/>
        </w:rPr>
        <w:drawing>
          <wp:inline distT="0" distB="0" distL="0" distR="0">
            <wp:extent cx="1214608" cy="1104041"/>
            <wp:effectExtent l="0" t="0" r="5080" b="1270"/>
            <wp:docPr id="1" name="Slika 1" descr="Knežji k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ežji kam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50" cy="114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</w:t>
      </w:r>
      <w:r w:rsidR="006B7BF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2FDC6136" wp14:editId="3114A7B8">
            <wp:extent cx="881715" cy="1140768"/>
            <wp:effectExtent l="0" t="0" r="0" b="2540"/>
            <wp:docPr id="4" name="Slika 4" descr="Vojvodski prestol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jvodski prestol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78" cy="11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</w:t>
      </w:r>
      <w:r>
        <w:rPr>
          <w:noProof/>
          <w:lang w:eastAsia="sl-SI"/>
        </w:rPr>
        <w:drawing>
          <wp:inline distT="0" distB="0" distL="0" distR="0" wp14:anchorId="07C1DAA2" wp14:editId="319C0EB3">
            <wp:extent cx="1516953" cy="1031470"/>
            <wp:effectExtent l="0" t="0" r="7620" b="0"/>
            <wp:docPr id="5" name="Slika 5" descr="Glagolica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agolica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94" cy="105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sectPr w:rsidR="002E3FA9" w:rsidRPr="00040760" w:rsidSect="002E3FA9">
      <w:type w:val="continuous"/>
      <w:pgSz w:w="11906" w:h="16838" w:code="9"/>
      <w:pgMar w:top="709" w:right="991" w:bottom="993" w:left="99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3B42"/>
    <w:multiLevelType w:val="hybridMultilevel"/>
    <w:tmpl w:val="43D83C5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853B13"/>
    <w:multiLevelType w:val="hybridMultilevel"/>
    <w:tmpl w:val="D634402E"/>
    <w:lvl w:ilvl="0" w:tplc="10B42EFA">
      <w:start w:val="1"/>
      <w:numFmt w:val="decimal"/>
      <w:lvlText w:val="%1."/>
      <w:lvlJc w:val="left"/>
      <w:pPr>
        <w:ind w:left="720" w:hanging="360"/>
      </w:pPr>
      <w:rPr>
        <w:rFonts w:ascii="PF Din Text Universal" w:hAnsi="PF Din Text Universal" w:cs="PF Din Text Univers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0C"/>
    <w:rsid w:val="00040760"/>
    <w:rsid w:val="000821B0"/>
    <w:rsid w:val="000F629B"/>
    <w:rsid w:val="001D08AA"/>
    <w:rsid w:val="002E3FA9"/>
    <w:rsid w:val="00330014"/>
    <w:rsid w:val="004E7F7E"/>
    <w:rsid w:val="00523652"/>
    <w:rsid w:val="006B7BF2"/>
    <w:rsid w:val="008123B5"/>
    <w:rsid w:val="008A28E0"/>
    <w:rsid w:val="00905F25"/>
    <w:rsid w:val="0092730C"/>
    <w:rsid w:val="009551EB"/>
    <w:rsid w:val="009743F2"/>
    <w:rsid w:val="009816D2"/>
    <w:rsid w:val="00A20D78"/>
    <w:rsid w:val="00AC390E"/>
    <w:rsid w:val="00BA1DF2"/>
    <w:rsid w:val="00BA3E94"/>
    <w:rsid w:val="00C008AB"/>
    <w:rsid w:val="00C20B69"/>
    <w:rsid w:val="00CF42C7"/>
    <w:rsid w:val="00F640EC"/>
    <w:rsid w:val="00F87930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2BE4-C897-4F86-B9FC-CC54A0B5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2730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2730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20B69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87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f45kggCl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zUaXkfF7k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14</cp:revision>
  <cp:lastPrinted>2020-05-17T10:36:00Z</cp:lastPrinted>
  <dcterms:created xsi:type="dcterms:W3CDTF">2020-05-13T18:58:00Z</dcterms:created>
  <dcterms:modified xsi:type="dcterms:W3CDTF">2020-05-17T10:36:00Z</dcterms:modified>
</cp:coreProperties>
</file>