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07" w:rsidRPr="00BA2BF8" w:rsidRDefault="00926007" w:rsidP="00A47807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-35560</wp:posOffset>
            </wp:positionV>
            <wp:extent cx="1152525" cy="1196801"/>
            <wp:effectExtent l="0" t="0" r="0" b="3810"/>
            <wp:wrapNone/>
            <wp:docPr id="9" name="Slika 9" descr="Secret emoticon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ret emoticon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" r="1468" b="8530"/>
                    <a:stretch/>
                  </pic:blipFill>
                  <pic:spPr bwMode="auto">
                    <a:xfrm>
                      <a:off x="0" y="0"/>
                      <a:ext cx="1158364" cy="120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807">
        <w:rPr>
          <w:b/>
          <w:color w:val="2E74B5" w:themeColor="accent1" w:themeShade="BF"/>
          <w:sz w:val="52"/>
        </w:rPr>
        <w:t>PONEDELJEK</w:t>
      </w:r>
      <w:r w:rsidR="00A47807" w:rsidRPr="00BA2BF8">
        <w:rPr>
          <w:b/>
          <w:color w:val="2E74B5" w:themeColor="accent1" w:themeShade="BF"/>
          <w:sz w:val="52"/>
        </w:rPr>
        <w:t xml:space="preserve">, </w:t>
      </w:r>
      <w:r w:rsidR="00A47807">
        <w:rPr>
          <w:b/>
          <w:color w:val="2E74B5" w:themeColor="accent1" w:themeShade="BF"/>
          <w:sz w:val="52"/>
        </w:rPr>
        <w:t>18</w:t>
      </w:r>
      <w:r w:rsidR="00A47807" w:rsidRPr="00BA2BF8">
        <w:rPr>
          <w:b/>
          <w:color w:val="2E74B5" w:themeColor="accent1" w:themeShade="BF"/>
          <w:sz w:val="52"/>
        </w:rPr>
        <w:t>.</w:t>
      </w:r>
      <w:r w:rsidR="00A47807">
        <w:rPr>
          <w:b/>
          <w:color w:val="2E74B5" w:themeColor="accent1" w:themeShade="BF"/>
          <w:sz w:val="52"/>
        </w:rPr>
        <w:t>5</w:t>
      </w:r>
      <w:r w:rsidR="00A47807" w:rsidRPr="00BA2BF8">
        <w:rPr>
          <w:b/>
          <w:color w:val="2E74B5" w:themeColor="accent1" w:themeShade="BF"/>
          <w:sz w:val="52"/>
        </w:rPr>
        <w:t>.2020</w:t>
      </w:r>
    </w:p>
    <w:p w:rsidR="00A47807" w:rsidRPr="00FE2480" w:rsidRDefault="00A47807" w:rsidP="00A47807">
      <w:pPr>
        <w:spacing w:after="0" w:line="360" w:lineRule="auto"/>
        <w:jc w:val="both"/>
        <w:rPr>
          <w:color w:val="ED7D31" w:themeColor="accent2"/>
        </w:rPr>
      </w:pPr>
    </w:p>
    <w:p w:rsidR="00A47807" w:rsidRPr="00FD6D6A" w:rsidRDefault="00A47807" w:rsidP="00A47807">
      <w:pPr>
        <w:spacing w:after="0" w:line="276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MATEMATIKA</w:t>
      </w:r>
    </w:p>
    <w:p w:rsidR="00A47807" w:rsidRDefault="00A47807" w:rsidP="00A47807">
      <w:pPr>
        <w:spacing w:after="0" w:line="240" w:lineRule="auto"/>
        <w:ind w:left="360"/>
        <w:jc w:val="both"/>
        <w:rPr>
          <w:sz w:val="32"/>
        </w:rPr>
      </w:pPr>
    </w:p>
    <w:p w:rsidR="00A47807" w:rsidRDefault="00FA3904" w:rsidP="00AB3351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rFonts w:cstheme="minorHAnsi"/>
          <w:sz w:val="32"/>
          <w:szCs w:val="40"/>
        </w:rPr>
      </w:pPr>
      <w:r>
        <w:rPr>
          <w:rFonts w:cstheme="minorHAnsi"/>
          <w:sz w:val="32"/>
          <w:szCs w:val="40"/>
        </w:rPr>
        <w:t>Reši naloge v delovnem zvezku Radovednih 5, 3.</w:t>
      </w:r>
      <w:r w:rsidR="00CE318A">
        <w:rPr>
          <w:rFonts w:cstheme="minorHAnsi"/>
          <w:sz w:val="32"/>
          <w:szCs w:val="40"/>
        </w:rPr>
        <w:t xml:space="preserve"> </w:t>
      </w:r>
      <w:bookmarkStart w:id="0" w:name="_GoBack"/>
      <w:bookmarkEnd w:id="0"/>
      <w:r>
        <w:rPr>
          <w:rFonts w:cstheme="minorHAnsi"/>
          <w:sz w:val="32"/>
          <w:szCs w:val="40"/>
        </w:rPr>
        <w:t>del, str. 87</w:t>
      </w:r>
      <w:r w:rsidR="00726699">
        <w:rPr>
          <w:rFonts w:cstheme="minorHAnsi"/>
          <w:sz w:val="32"/>
          <w:szCs w:val="40"/>
        </w:rPr>
        <w:t xml:space="preserve"> (9.-11. naloga).</w:t>
      </w:r>
    </w:p>
    <w:p w:rsidR="00726699" w:rsidRPr="00FA3904" w:rsidRDefault="00726699" w:rsidP="00AB3351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rFonts w:cstheme="minorHAnsi"/>
          <w:sz w:val="32"/>
          <w:szCs w:val="40"/>
        </w:rPr>
      </w:pPr>
      <w:r>
        <w:rPr>
          <w:rFonts w:cstheme="minorHAnsi"/>
          <w:sz w:val="32"/>
          <w:szCs w:val="40"/>
        </w:rPr>
        <w:t>V delovnem zvezku Znam za več na strani 64 reši 1. nalogo (samo 1. krog).</w:t>
      </w:r>
    </w:p>
    <w:p w:rsidR="00A47807" w:rsidRDefault="00A47807" w:rsidP="00BC5DE7">
      <w:pPr>
        <w:spacing w:after="0"/>
        <w:rPr>
          <w:rFonts w:cstheme="minorHAnsi"/>
          <w:sz w:val="40"/>
          <w:szCs w:val="40"/>
          <w:u w:val="single"/>
        </w:rPr>
      </w:pPr>
    </w:p>
    <w:p w:rsidR="00A47807" w:rsidRPr="00FD6D6A" w:rsidRDefault="00A47807" w:rsidP="00FA3904">
      <w:pPr>
        <w:rPr>
          <w:b/>
          <w:color w:val="ED7D31" w:themeColor="accent2"/>
          <w:sz w:val="36"/>
        </w:rPr>
      </w:pPr>
      <w:r w:rsidRPr="00FE5F49">
        <w:rPr>
          <w:rFonts w:cstheme="minorHAnsi"/>
          <w:sz w:val="40"/>
          <w:szCs w:val="40"/>
        </w:rPr>
        <w:t xml:space="preserve"> </w:t>
      </w:r>
      <w:r w:rsidRPr="00FD6D6A">
        <w:rPr>
          <w:b/>
          <w:color w:val="ED7D31" w:themeColor="accent2"/>
          <w:sz w:val="36"/>
        </w:rPr>
        <w:t>SLOVENSKI JEZIK</w:t>
      </w:r>
    </w:p>
    <w:p w:rsidR="00147F6E" w:rsidRDefault="00147F6E" w:rsidP="00147F6E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bookmarkStart w:id="1" w:name="_Hlk39339509"/>
      <w:r w:rsidRPr="00BA2BF8">
        <w:rPr>
          <w:sz w:val="32"/>
        </w:rPr>
        <w:t xml:space="preserve">Reši naloge v delovnem zvezku Radovednih 5, 2. del, str. </w:t>
      </w:r>
      <w:r>
        <w:rPr>
          <w:sz w:val="32"/>
        </w:rPr>
        <w:t>8</w:t>
      </w:r>
      <w:r w:rsidR="008A7B53">
        <w:rPr>
          <w:sz w:val="32"/>
        </w:rPr>
        <w:t>6</w:t>
      </w:r>
      <w:r>
        <w:rPr>
          <w:sz w:val="32"/>
        </w:rPr>
        <w:t xml:space="preserve"> in 8</w:t>
      </w:r>
      <w:r w:rsidR="008A7B53">
        <w:rPr>
          <w:sz w:val="32"/>
        </w:rPr>
        <w:t>7</w:t>
      </w:r>
      <w:r>
        <w:rPr>
          <w:sz w:val="32"/>
        </w:rPr>
        <w:t>.</w:t>
      </w:r>
      <w:bookmarkEnd w:id="1"/>
    </w:p>
    <w:p w:rsidR="00A47807" w:rsidRPr="00BA2BF8" w:rsidRDefault="00A47807" w:rsidP="00BC5DE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>
        <w:rPr>
          <w:sz w:val="32"/>
        </w:rPr>
        <w:t xml:space="preserve">V zvezek za jezik napiši naslov </w:t>
      </w:r>
      <w:r w:rsidRPr="00CA0A80">
        <w:rPr>
          <w:b/>
          <w:sz w:val="32"/>
        </w:rPr>
        <w:t xml:space="preserve">Kako </w:t>
      </w:r>
      <w:r>
        <w:rPr>
          <w:b/>
          <w:sz w:val="32"/>
        </w:rPr>
        <w:t>pišemo</w:t>
      </w:r>
      <w:r w:rsidRPr="00CA0A80">
        <w:rPr>
          <w:b/>
          <w:sz w:val="32"/>
        </w:rPr>
        <w:t xml:space="preserve"> </w:t>
      </w:r>
      <w:r w:rsidR="008A7B53">
        <w:rPr>
          <w:b/>
          <w:sz w:val="32"/>
        </w:rPr>
        <w:t>zahvalo</w:t>
      </w:r>
      <w:r w:rsidRPr="00CA0A80">
        <w:rPr>
          <w:b/>
          <w:sz w:val="32"/>
        </w:rPr>
        <w:t>?</w:t>
      </w:r>
      <w:r>
        <w:rPr>
          <w:sz w:val="32"/>
        </w:rPr>
        <w:t xml:space="preserve"> Spodaj prepiši </w:t>
      </w:r>
      <w:r w:rsidR="008A7B53">
        <w:rPr>
          <w:sz w:val="32"/>
        </w:rPr>
        <w:t>besedilo iz rumenega okvirčka na strani 87.</w:t>
      </w:r>
    </w:p>
    <w:p w:rsidR="00A47807" w:rsidRDefault="00A47807" w:rsidP="00A47807">
      <w:pPr>
        <w:spacing w:after="0"/>
        <w:rPr>
          <w:rFonts w:cstheme="minorHAnsi"/>
          <w:sz w:val="28"/>
          <w:szCs w:val="28"/>
        </w:rPr>
      </w:pPr>
    </w:p>
    <w:p w:rsidR="00A47807" w:rsidRDefault="00A47807" w:rsidP="00A47807">
      <w:pPr>
        <w:spacing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ŠPORT</w:t>
      </w:r>
    </w:p>
    <w:p w:rsidR="00A47807" w:rsidRPr="00063743" w:rsidRDefault="00A47807" w:rsidP="00A47807">
      <w:pPr>
        <w:pStyle w:val="Odstavekseznama"/>
        <w:numPr>
          <w:ilvl w:val="0"/>
          <w:numId w:val="1"/>
        </w:numPr>
        <w:spacing w:line="360" w:lineRule="auto"/>
        <w:jc w:val="both"/>
        <w:rPr>
          <w:b/>
          <w:sz w:val="32"/>
        </w:rPr>
      </w:pPr>
      <w:r w:rsidRPr="00063743">
        <w:rPr>
          <w:sz w:val="32"/>
        </w:rPr>
        <w:t>Navodila so na spletni strani.</w:t>
      </w:r>
    </w:p>
    <w:p w:rsidR="00A47807" w:rsidRPr="00FC15F8" w:rsidRDefault="00A47807" w:rsidP="00A47807">
      <w:pPr>
        <w:spacing w:line="360" w:lineRule="auto"/>
        <w:jc w:val="both"/>
        <w:rPr>
          <w:b/>
          <w:color w:val="ED7D31" w:themeColor="accent2"/>
          <w:sz w:val="10"/>
        </w:rPr>
      </w:pPr>
    </w:p>
    <w:p w:rsidR="00A47807" w:rsidRDefault="00A47807" w:rsidP="00A47807">
      <w:pPr>
        <w:spacing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TUJ JEZIK – ANGLEŠČINA</w:t>
      </w:r>
    </w:p>
    <w:p w:rsidR="00A47807" w:rsidRPr="00063743" w:rsidRDefault="00A47807" w:rsidP="00A47807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sz w:val="32"/>
        </w:rPr>
      </w:pPr>
      <w:r w:rsidRPr="00063743">
        <w:rPr>
          <w:sz w:val="32"/>
        </w:rPr>
        <w:t>Navodila so na spletni strani.</w:t>
      </w:r>
    </w:p>
    <w:p w:rsidR="00A47807" w:rsidRPr="00BC5DE7" w:rsidRDefault="00A47807" w:rsidP="00A47807">
      <w:pPr>
        <w:spacing w:after="0" w:line="360" w:lineRule="auto"/>
        <w:jc w:val="both"/>
        <w:rPr>
          <w:b/>
          <w:color w:val="ED7D31" w:themeColor="accent2"/>
          <w:sz w:val="20"/>
        </w:rPr>
      </w:pPr>
    </w:p>
    <w:p w:rsidR="00A47807" w:rsidRPr="00FD6D6A" w:rsidRDefault="00A47807" w:rsidP="00A47807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NARAVOSLOVJE IN TEHNIKA</w:t>
      </w:r>
    </w:p>
    <w:p w:rsidR="002104B0" w:rsidRDefault="002104B0" w:rsidP="002104B0">
      <w:pPr>
        <w:pStyle w:val="Odstavekseznama"/>
        <w:numPr>
          <w:ilvl w:val="0"/>
          <w:numId w:val="5"/>
        </w:numPr>
        <w:spacing w:line="360" w:lineRule="auto"/>
        <w:jc w:val="both"/>
        <w:rPr>
          <w:rFonts w:cstheme="minorHAnsi"/>
          <w:sz w:val="32"/>
          <w:szCs w:val="32"/>
        </w:rPr>
      </w:pPr>
      <w:r w:rsidRPr="002217E0">
        <w:rPr>
          <w:rFonts w:cstheme="minorHAnsi"/>
          <w:sz w:val="32"/>
          <w:szCs w:val="32"/>
        </w:rPr>
        <w:t>Preberi snov v učbeniku na straneh 7</w:t>
      </w:r>
      <w:r>
        <w:rPr>
          <w:rFonts w:cstheme="minorHAnsi"/>
          <w:sz w:val="32"/>
          <w:szCs w:val="32"/>
        </w:rPr>
        <w:t>7 in 78 (Nekatere snovi imajo magnetne lastnosti).</w:t>
      </w:r>
    </w:p>
    <w:p w:rsidR="002104B0" w:rsidRDefault="002104B0" w:rsidP="002104B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Na povezavi si lahko ogledaš tudi dva posnetka:</w:t>
      </w:r>
    </w:p>
    <w:p w:rsidR="002104B0" w:rsidRDefault="006C0110" w:rsidP="002104B0">
      <w:pPr>
        <w:spacing w:after="0"/>
        <w:ind w:left="360"/>
        <w:rPr>
          <w:rStyle w:val="Hiperpovezava"/>
          <w:rFonts w:cstheme="minorHAnsi"/>
          <w:sz w:val="32"/>
          <w:szCs w:val="32"/>
        </w:rPr>
      </w:pPr>
      <w:hyperlink r:id="rId8" w:history="1">
        <w:r w:rsidR="002104B0" w:rsidRPr="00FB4264">
          <w:rPr>
            <w:rStyle w:val="Hiperpovezava"/>
            <w:rFonts w:cstheme="minorHAnsi"/>
            <w:sz w:val="32"/>
            <w:szCs w:val="32"/>
          </w:rPr>
          <w:t>https://www.radovednih-pet.si/vsebine/rp4-nit-sdz-osn/</w:t>
        </w:r>
      </w:hyperlink>
    </w:p>
    <w:p w:rsidR="002104B0" w:rsidRPr="002104B0" w:rsidRDefault="002104B0" w:rsidP="002104B0">
      <w:pPr>
        <w:spacing w:after="0"/>
        <w:rPr>
          <w:rStyle w:val="Hiperpovezava"/>
          <w:rFonts w:cstheme="minorHAnsi"/>
          <w:color w:val="auto"/>
          <w:sz w:val="32"/>
          <w:szCs w:val="32"/>
          <w:u w:val="none"/>
        </w:rPr>
      </w:pPr>
      <w:r w:rsidRPr="002104B0">
        <w:rPr>
          <w:rStyle w:val="Hiperpovezava"/>
          <w:rFonts w:cstheme="minorHAnsi"/>
          <w:color w:val="auto"/>
          <w:sz w:val="32"/>
          <w:szCs w:val="32"/>
          <w:u w:val="none"/>
        </w:rPr>
        <w:lastRenderedPageBreak/>
        <w:t xml:space="preserve">V zvezek napiši naslov </w:t>
      </w:r>
      <w:r w:rsidRPr="002104B0">
        <w:rPr>
          <w:rStyle w:val="Hiperpovezava"/>
          <w:rFonts w:cstheme="minorHAnsi"/>
          <w:b/>
          <w:color w:val="auto"/>
          <w:sz w:val="32"/>
          <w:szCs w:val="32"/>
          <w:u w:val="none"/>
        </w:rPr>
        <w:t>Nekatere snovi imajo magnetne lastnosti</w:t>
      </w:r>
      <w:r w:rsidRPr="002104B0">
        <w:rPr>
          <w:rStyle w:val="Hiperpovezava"/>
          <w:rFonts w:cstheme="minorHAnsi"/>
          <w:color w:val="auto"/>
          <w:sz w:val="32"/>
          <w:szCs w:val="32"/>
          <w:u w:val="none"/>
        </w:rPr>
        <w:t>. Prepiši spodnje besedilo.</w:t>
      </w:r>
    </w:p>
    <w:p w:rsidR="002104B0" w:rsidRPr="00F148C8" w:rsidRDefault="002104B0" w:rsidP="002104B0">
      <w:pPr>
        <w:spacing w:after="0"/>
        <w:rPr>
          <w:rFonts w:cstheme="minorHAnsi"/>
          <w:sz w:val="32"/>
          <w:szCs w:val="32"/>
        </w:rPr>
      </w:pPr>
    </w:p>
    <w:p w:rsidR="002104B0" w:rsidRPr="00D279ED" w:rsidRDefault="002104B0" w:rsidP="002104B0">
      <w:pPr>
        <w:spacing w:after="0" w:line="276" w:lineRule="auto"/>
        <w:rPr>
          <w:rFonts w:cstheme="minorHAnsi"/>
          <w:sz w:val="32"/>
          <w:szCs w:val="32"/>
        </w:rPr>
      </w:pPr>
      <w:r w:rsidRPr="00D279ED">
        <w:rPr>
          <w:rFonts w:cstheme="minorHAnsi"/>
          <w:sz w:val="32"/>
          <w:szCs w:val="32"/>
        </w:rPr>
        <w:t>Magneti privlačijo:</w:t>
      </w:r>
    </w:p>
    <w:p w:rsidR="002104B0" w:rsidRDefault="002104B0" w:rsidP="002104B0">
      <w:pPr>
        <w:spacing w:after="0" w:line="276" w:lineRule="auto"/>
        <w:rPr>
          <w:rFonts w:cstheme="minorHAnsi"/>
          <w:sz w:val="32"/>
          <w:szCs w:val="32"/>
        </w:rPr>
      </w:pPr>
      <w:r w:rsidRPr="00D279ED">
        <w:rPr>
          <w:rFonts w:cstheme="minorHAnsi"/>
          <w:sz w:val="32"/>
          <w:szCs w:val="32"/>
        </w:rPr>
        <w:t>- železo</w:t>
      </w:r>
    </w:p>
    <w:p w:rsidR="002104B0" w:rsidRPr="00D279ED" w:rsidRDefault="002104B0" w:rsidP="002104B0">
      <w:pPr>
        <w:spacing w:after="0"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- jeklo</w:t>
      </w:r>
    </w:p>
    <w:p w:rsidR="002104B0" w:rsidRPr="00D279ED" w:rsidRDefault="002104B0" w:rsidP="002104B0">
      <w:pPr>
        <w:spacing w:after="0" w:line="276" w:lineRule="auto"/>
        <w:rPr>
          <w:rFonts w:cstheme="minorHAnsi"/>
          <w:sz w:val="32"/>
          <w:szCs w:val="32"/>
        </w:rPr>
      </w:pPr>
      <w:r w:rsidRPr="00D279ED">
        <w:rPr>
          <w:rFonts w:cstheme="minorHAnsi"/>
          <w:sz w:val="32"/>
          <w:szCs w:val="32"/>
        </w:rPr>
        <w:t>- druge magnete.</w:t>
      </w:r>
    </w:p>
    <w:p w:rsidR="002104B0" w:rsidRPr="00D279ED" w:rsidRDefault="002104B0" w:rsidP="002104B0">
      <w:pPr>
        <w:spacing w:after="0" w:line="360" w:lineRule="auto"/>
        <w:rPr>
          <w:rFonts w:cstheme="minorHAnsi"/>
          <w:sz w:val="18"/>
          <w:szCs w:val="32"/>
        </w:rPr>
      </w:pPr>
    </w:p>
    <w:p w:rsidR="000E1104" w:rsidRDefault="002104B0" w:rsidP="000E1104">
      <w:pPr>
        <w:spacing w:after="0" w:line="360" w:lineRule="auto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Magneti i</w:t>
      </w:r>
      <w:r w:rsidRPr="00D279ED">
        <w:rPr>
          <w:rFonts w:cstheme="minorHAnsi"/>
          <w:sz w:val="32"/>
          <w:szCs w:val="32"/>
        </w:rPr>
        <w:t>majo severni in južni pol</w:t>
      </w:r>
      <w:r w:rsidR="002E22FB">
        <w:rPr>
          <w:rFonts w:cstheme="minorHAnsi"/>
          <w:sz w:val="32"/>
          <w:szCs w:val="32"/>
        </w:rPr>
        <w:t xml:space="preserve">. </w:t>
      </w:r>
      <w:r w:rsidRPr="00D279ED">
        <w:rPr>
          <w:rFonts w:cstheme="minorHAnsi"/>
          <w:sz w:val="32"/>
          <w:szCs w:val="32"/>
        </w:rPr>
        <w:t xml:space="preserve">Nasprotna pola se </w:t>
      </w:r>
      <w:r w:rsidRPr="00641B2B">
        <w:rPr>
          <w:rFonts w:cstheme="minorHAnsi"/>
          <w:b/>
          <w:sz w:val="32"/>
          <w:szCs w:val="32"/>
        </w:rPr>
        <w:t>privlačita</w:t>
      </w:r>
      <w:r w:rsidRPr="00D279ED">
        <w:rPr>
          <w:rFonts w:cstheme="minorHAnsi"/>
          <w:sz w:val="32"/>
          <w:szCs w:val="32"/>
        </w:rPr>
        <w:t xml:space="preserve">, enaka pa </w:t>
      </w:r>
      <w:r w:rsidRPr="00641B2B">
        <w:rPr>
          <w:rFonts w:cstheme="minorHAnsi"/>
          <w:b/>
          <w:sz w:val="32"/>
          <w:szCs w:val="32"/>
        </w:rPr>
        <w:t>odbijata</w:t>
      </w:r>
      <w:r w:rsidRPr="00D279ED">
        <w:rPr>
          <w:rFonts w:cstheme="minorHAnsi"/>
          <w:sz w:val="32"/>
          <w:szCs w:val="32"/>
        </w:rPr>
        <w:t>.</w:t>
      </w:r>
      <w:r w:rsidR="000E1104" w:rsidRPr="000E1104">
        <w:rPr>
          <w:rFonts w:cstheme="minorHAnsi"/>
          <w:sz w:val="32"/>
          <w:szCs w:val="32"/>
        </w:rPr>
        <w:t xml:space="preserve"> </w:t>
      </w:r>
      <w:r w:rsidR="000E1104" w:rsidRPr="00D279ED">
        <w:rPr>
          <w:rFonts w:cstheme="minorHAnsi"/>
          <w:sz w:val="32"/>
          <w:szCs w:val="32"/>
        </w:rPr>
        <w:t>Tudi Zemlja deluje kot velik magnet.</w:t>
      </w:r>
    </w:p>
    <w:p w:rsidR="000E1104" w:rsidRDefault="000E1104" w:rsidP="000E1104">
      <w:pPr>
        <w:spacing w:after="0" w:line="360" w:lineRule="auto"/>
        <w:jc w:val="both"/>
        <w:rPr>
          <w:rFonts w:cstheme="minorHAnsi"/>
          <w:sz w:val="32"/>
          <w:szCs w:val="32"/>
        </w:rPr>
      </w:pPr>
    </w:p>
    <w:p w:rsidR="00EF52DD" w:rsidRDefault="00EF52DD" w:rsidP="002104B0">
      <w:pPr>
        <w:spacing w:after="0" w:line="360" w:lineRule="auto"/>
        <w:jc w:val="both"/>
        <w:rPr>
          <w:rFonts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46E6C868" wp14:editId="1EA31FDD">
            <wp:extent cx="5959797" cy="1228725"/>
            <wp:effectExtent l="0" t="0" r="3175" b="0"/>
            <wp:docPr id="4" name="Slika 4" descr="Povze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zete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9" t="9470" r="4853" b="10354"/>
                    <a:stretch/>
                  </pic:blipFill>
                  <pic:spPr bwMode="auto">
                    <a:xfrm>
                      <a:off x="0" y="0"/>
                      <a:ext cx="6031830" cy="124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467A" w:rsidRDefault="00A7467A" w:rsidP="002104B0">
      <w:pPr>
        <w:spacing w:after="0" w:line="360" w:lineRule="auto"/>
        <w:jc w:val="both"/>
        <w:rPr>
          <w:rFonts w:cstheme="minorHAnsi"/>
          <w:sz w:val="32"/>
          <w:szCs w:val="32"/>
        </w:rPr>
      </w:pPr>
    </w:p>
    <w:p w:rsidR="002104B0" w:rsidRPr="00D279ED" w:rsidRDefault="002104B0" w:rsidP="002104B0">
      <w:pPr>
        <w:spacing w:after="0" w:line="360" w:lineRule="auto"/>
        <w:rPr>
          <w:rFonts w:cstheme="minorHAnsi"/>
          <w:sz w:val="32"/>
          <w:szCs w:val="32"/>
        </w:rPr>
      </w:pPr>
      <w:r w:rsidRPr="00D279ED">
        <w:rPr>
          <w:rFonts w:cstheme="minorHAnsi"/>
          <w:sz w:val="32"/>
          <w:szCs w:val="32"/>
        </w:rPr>
        <w:t>Uporaba magnetov:</w:t>
      </w:r>
    </w:p>
    <w:p w:rsidR="002104B0" w:rsidRPr="00D279ED" w:rsidRDefault="002104B0" w:rsidP="002104B0">
      <w:pPr>
        <w:spacing w:after="0" w:line="360" w:lineRule="auto"/>
        <w:rPr>
          <w:rFonts w:cstheme="minorHAnsi"/>
          <w:sz w:val="32"/>
          <w:szCs w:val="32"/>
        </w:rPr>
      </w:pPr>
      <w:r w:rsidRPr="00D279ED">
        <w:rPr>
          <w:rFonts w:cstheme="minorHAnsi"/>
          <w:sz w:val="32"/>
          <w:szCs w:val="32"/>
        </w:rPr>
        <w:t>- industrija,</w:t>
      </w:r>
    </w:p>
    <w:p w:rsidR="002104B0" w:rsidRPr="00D279ED" w:rsidRDefault="002104B0" w:rsidP="002104B0">
      <w:pPr>
        <w:spacing w:after="0" w:line="360" w:lineRule="auto"/>
        <w:rPr>
          <w:rFonts w:cstheme="minorHAnsi"/>
          <w:sz w:val="32"/>
          <w:szCs w:val="32"/>
        </w:rPr>
      </w:pPr>
      <w:r w:rsidRPr="00D279ED">
        <w:rPr>
          <w:rFonts w:cstheme="minorHAnsi"/>
          <w:sz w:val="32"/>
          <w:szCs w:val="32"/>
        </w:rPr>
        <w:t>- ločevanje odpadkov na smetiščih,</w:t>
      </w:r>
    </w:p>
    <w:p w:rsidR="002104B0" w:rsidRPr="00D279ED" w:rsidRDefault="002104B0" w:rsidP="002104B0">
      <w:pPr>
        <w:spacing w:after="0" w:line="360" w:lineRule="auto"/>
        <w:rPr>
          <w:rFonts w:cstheme="minorHAnsi"/>
          <w:sz w:val="32"/>
          <w:szCs w:val="32"/>
        </w:rPr>
      </w:pPr>
      <w:r w:rsidRPr="00D279ED">
        <w:rPr>
          <w:rFonts w:cstheme="minorHAnsi"/>
          <w:sz w:val="32"/>
          <w:szCs w:val="32"/>
        </w:rPr>
        <w:t>- elektronske naprave</w:t>
      </w:r>
      <w:r w:rsidR="00641B2B">
        <w:rPr>
          <w:rFonts w:cstheme="minorHAnsi"/>
          <w:sz w:val="32"/>
          <w:szCs w:val="32"/>
        </w:rPr>
        <w:t xml:space="preserve"> (</w:t>
      </w:r>
      <w:r w:rsidRPr="00D279ED">
        <w:rPr>
          <w:rFonts w:cstheme="minorHAnsi"/>
          <w:sz w:val="32"/>
          <w:szCs w:val="32"/>
        </w:rPr>
        <w:t>npr. zvočniki,</w:t>
      </w:r>
      <w:r w:rsidR="00641B2B">
        <w:rPr>
          <w:rFonts w:cstheme="minorHAnsi"/>
          <w:sz w:val="32"/>
          <w:szCs w:val="32"/>
        </w:rPr>
        <w:t xml:space="preserve"> mikrofoni, televizija,…),</w:t>
      </w:r>
    </w:p>
    <w:p w:rsidR="002104B0" w:rsidRPr="00D279ED" w:rsidRDefault="002104B0" w:rsidP="002104B0">
      <w:pPr>
        <w:spacing w:after="0" w:line="360" w:lineRule="auto"/>
        <w:rPr>
          <w:rFonts w:cstheme="minorHAnsi"/>
          <w:sz w:val="32"/>
          <w:szCs w:val="32"/>
        </w:rPr>
      </w:pPr>
      <w:r w:rsidRPr="00D279ED">
        <w:rPr>
          <w:rFonts w:cstheme="minorHAnsi"/>
          <w:sz w:val="32"/>
          <w:szCs w:val="32"/>
        </w:rPr>
        <w:t>- kompas.</w:t>
      </w:r>
    </w:p>
    <w:p w:rsidR="00A47807" w:rsidRDefault="00A47807" w:rsidP="00A47807">
      <w:pPr>
        <w:rPr>
          <w:rFonts w:ascii="Arial" w:hAnsi="Arial" w:cs="Arial"/>
          <w:b/>
          <w:sz w:val="28"/>
          <w:szCs w:val="28"/>
        </w:rPr>
      </w:pPr>
    </w:p>
    <w:p w:rsidR="00C73C43" w:rsidRDefault="00C73C43"/>
    <w:sectPr w:rsidR="00C73C43" w:rsidSect="00082E53">
      <w:footerReference w:type="default" r:id="rId10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110" w:rsidRDefault="006C0110">
      <w:pPr>
        <w:spacing w:after="0" w:line="240" w:lineRule="auto"/>
      </w:pPr>
      <w:r>
        <w:separator/>
      </w:r>
    </w:p>
  </w:endnote>
  <w:endnote w:type="continuationSeparator" w:id="0">
    <w:p w:rsidR="006C0110" w:rsidRDefault="006C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4521782"/>
      <w:docPartObj>
        <w:docPartGallery w:val="Page Numbers (Bottom of Page)"/>
        <w:docPartUnique/>
      </w:docPartObj>
    </w:sdtPr>
    <w:sdtEndPr/>
    <w:sdtContent>
      <w:p w:rsidR="00502236" w:rsidRDefault="002104B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2236" w:rsidRDefault="006C011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110" w:rsidRDefault="006C0110">
      <w:pPr>
        <w:spacing w:after="0" w:line="240" w:lineRule="auto"/>
      </w:pPr>
      <w:r>
        <w:separator/>
      </w:r>
    </w:p>
  </w:footnote>
  <w:footnote w:type="continuationSeparator" w:id="0">
    <w:p w:rsidR="006C0110" w:rsidRDefault="006C0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BC9"/>
    <w:multiLevelType w:val="hybridMultilevel"/>
    <w:tmpl w:val="EE1A08E0"/>
    <w:lvl w:ilvl="0" w:tplc="DB7A914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67B61"/>
    <w:multiLevelType w:val="hybridMultilevel"/>
    <w:tmpl w:val="0EF2A61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7E1570"/>
    <w:multiLevelType w:val="hybridMultilevel"/>
    <w:tmpl w:val="24D09A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F7C77"/>
    <w:multiLevelType w:val="hybridMultilevel"/>
    <w:tmpl w:val="7F4891A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7701A7"/>
    <w:multiLevelType w:val="hybridMultilevel"/>
    <w:tmpl w:val="268070A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7C597B"/>
    <w:multiLevelType w:val="hybridMultilevel"/>
    <w:tmpl w:val="0BCE1D6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040C5"/>
    <w:multiLevelType w:val="hybridMultilevel"/>
    <w:tmpl w:val="80A6C54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7"/>
    <w:rsid w:val="00070081"/>
    <w:rsid w:val="000C5489"/>
    <w:rsid w:val="000E1104"/>
    <w:rsid w:val="00147F6E"/>
    <w:rsid w:val="002104B0"/>
    <w:rsid w:val="002E22FB"/>
    <w:rsid w:val="00311B7D"/>
    <w:rsid w:val="003F08E7"/>
    <w:rsid w:val="00472AB9"/>
    <w:rsid w:val="00641B2B"/>
    <w:rsid w:val="006C0110"/>
    <w:rsid w:val="00726699"/>
    <w:rsid w:val="00805D72"/>
    <w:rsid w:val="00872A1C"/>
    <w:rsid w:val="008A7B53"/>
    <w:rsid w:val="00926007"/>
    <w:rsid w:val="00A43F09"/>
    <w:rsid w:val="00A47807"/>
    <w:rsid w:val="00A7467A"/>
    <w:rsid w:val="00AB3351"/>
    <w:rsid w:val="00BC5DE7"/>
    <w:rsid w:val="00C73C43"/>
    <w:rsid w:val="00CB7FE4"/>
    <w:rsid w:val="00CE318A"/>
    <w:rsid w:val="00DC4FA8"/>
    <w:rsid w:val="00EF52DD"/>
    <w:rsid w:val="00FA3904"/>
    <w:rsid w:val="00FF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A7D3"/>
  <w15:chartTrackingRefBased/>
  <w15:docId w15:val="{18D5BC3B-0757-4485-A77C-E653654E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4780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780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A47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7807"/>
  </w:style>
  <w:style w:type="character" w:styleId="Hiperpovezava">
    <w:name w:val="Hyperlink"/>
    <w:basedOn w:val="Privzetapisavaodstavka"/>
    <w:uiPriority w:val="99"/>
    <w:unhideWhenUsed/>
    <w:rsid w:val="00A478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ovednih-pet.si/vsebine/rp4-nit-sdz-os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25</cp:revision>
  <dcterms:created xsi:type="dcterms:W3CDTF">2020-05-12T09:52:00Z</dcterms:created>
  <dcterms:modified xsi:type="dcterms:W3CDTF">2020-05-17T19:38:00Z</dcterms:modified>
</cp:coreProperties>
</file>