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24" w:rsidRDefault="005936B3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 3 (5.a, 6.a, 6.b)</w:t>
      </w:r>
      <w:bookmarkStart w:id="0" w:name="_GoBack"/>
      <w:bookmarkEnd w:id="0"/>
    </w:p>
    <w:p w:rsidR="005D4024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0420F">
        <w:rPr>
          <w:rFonts w:ascii="Arial" w:hAnsi="Arial" w:cs="Arial"/>
          <w:b/>
          <w:color w:val="000000" w:themeColor="text1"/>
          <w:sz w:val="24"/>
          <w:szCs w:val="24"/>
        </w:rPr>
        <w:t>Datum:</w:t>
      </w:r>
      <w:r w:rsidR="005936B3">
        <w:rPr>
          <w:rFonts w:ascii="Arial" w:hAnsi="Arial" w:cs="Arial"/>
          <w:color w:val="000000" w:themeColor="text1"/>
          <w:sz w:val="24"/>
          <w:szCs w:val="24"/>
        </w:rPr>
        <w:t xml:space="preserve"> petek, 29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5. 2020     </w:t>
      </w:r>
    </w:p>
    <w:p w:rsidR="00C53FC7" w:rsidRDefault="005D4024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5D4024">
        <w:rPr>
          <w:rFonts w:ascii="Arial" w:hAnsi="Arial" w:cs="Arial"/>
          <w:b/>
          <w:color w:val="000000" w:themeColor="text1"/>
          <w:sz w:val="24"/>
          <w:szCs w:val="24"/>
        </w:rPr>
        <w:t>Vsebina ure:</w:t>
      </w:r>
      <w:r w:rsidRPr="005D4024">
        <w:rPr>
          <w:rFonts w:ascii="Arial" w:hAnsi="Arial" w:cs="Arial"/>
          <w:color w:val="000000" w:themeColor="text1"/>
          <w:sz w:val="24"/>
          <w:szCs w:val="24"/>
        </w:rPr>
        <w:t xml:space="preserve"> Igre z žogo: odbojka         </w:t>
      </w:r>
      <w:r w:rsidR="00C53FC7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se za uro </w:t>
      </w:r>
      <w:r w:rsidR="00955F1A">
        <w:rPr>
          <w:rFonts w:ascii="Arial" w:hAnsi="Arial" w:cs="Arial"/>
          <w:sz w:val="24"/>
          <w:szCs w:val="24"/>
        </w:rPr>
        <w:t>odbojk</w:t>
      </w:r>
      <w:r w:rsidR="003E1FC7">
        <w:rPr>
          <w:rFonts w:ascii="Arial" w:hAnsi="Arial" w:cs="Arial"/>
          <w:sz w:val="24"/>
          <w:szCs w:val="24"/>
        </w:rPr>
        <w:t>e. Oblec</w:t>
      </w:r>
      <w:r w:rsidR="00955F1A">
        <w:rPr>
          <w:rFonts w:ascii="Arial" w:hAnsi="Arial" w:cs="Arial"/>
          <w:sz w:val="24"/>
          <w:szCs w:val="24"/>
        </w:rPr>
        <w:t>i se v športno opremo.</w:t>
      </w:r>
      <w:r w:rsidR="00C93409">
        <w:rPr>
          <w:rFonts w:ascii="Arial" w:hAnsi="Arial" w:cs="Arial"/>
          <w:sz w:val="24"/>
          <w:szCs w:val="24"/>
        </w:rPr>
        <w:t xml:space="preserve"> Potrebuješ odbojkarsko a</w:t>
      </w:r>
      <w:r w:rsidR="00F71472">
        <w:rPr>
          <w:rFonts w:ascii="Arial" w:hAnsi="Arial" w:cs="Arial"/>
          <w:sz w:val="24"/>
          <w:szCs w:val="24"/>
        </w:rPr>
        <w:t xml:space="preserve">li drugo lažjo </w:t>
      </w:r>
      <w:r w:rsidR="00575E4B">
        <w:rPr>
          <w:rFonts w:ascii="Arial" w:hAnsi="Arial" w:cs="Arial"/>
          <w:sz w:val="24"/>
          <w:szCs w:val="24"/>
        </w:rPr>
        <w:t xml:space="preserve">(lahko tudi </w:t>
      </w:r>
      <w:r w:rsidR="00F71472">
        <w:rPr>
          <w:rFonts w:ascii="Arial" w:hAnsi="Arial" w:cs="Arial"/>
          <w:sz w:val="24"/>
          <w:szCs w:val="24"/>
        </w:rPr>
        <w:t>manjšo</w:t>
      </w:r>
      <w:r w:rsidR="00575E4B">
        <w:rPr>
          <w:rFonts w:ascii="Arial" w:hAnsi="Arial" w:cs="Arial"/>
          <w:sz w:val="24"/>
          <w:szCs w:val="24"/>
        </w:rPr>
        <w:t>)</w:t>
      </w:r>
      <w:r w:rsidR="00F71472">
        <w:rPr>
          <w:rFonts w:ascii="Arial" w:hAnsi="Arial" w:cs="Arial"/>
          <w:sz w:val="24"/>
          <w:szCs w:val="24"/>
        </w:rPr>
        <w:t xml:space="preserve"> žogo.</w:t>
      </w:r>
      <w:r w:rsidR="00575E4B">
        <w:rPr>
          <w:rFonts w:ascii="Arial" w:hAnsi="Arial" w:cs="Arial"/>
          <w:sz w:val="24"/>
          <w:szCs w:val="24"/>
        </w:rPr>
        <w:t xml:space="preserve"> </w:t>
      </w:r>
      <w:r w:rsidR="00C93409">
        <w:rPr>
          <w:rFonts w:ascii="Arial" w:hAnsi="Arial" w:cs="Arial"/>
          <w:sz w:val="24"/>
          <w:szCs w:val="24"/>
        </w:rPr>
        <w:t>Če jo nimaš, si jo lahko izdelaš iz papirja in lepilnega traka.</w:t>
      </w:r>
    </w:p>
    <w:p w:rsidR="00575E4B" w:rsidRDefault="0095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Ogrevanje z</w:t>
      </w:r>
      <w:r w:rsidR="003A2D03">
        <w:rPr>
          <w:rFonts w:ascii="Arial" w:hAnsi="Arial" w:cs="Arial"/>
          <w:sz w:val="24"/>
          <w:szCs w:val="24"/>
        </w:rPr>
        <w:t xml:space="preserve"> žogo</w:t>
      </w:r>
      <w:r w:rsidR="00F71472">
        <w:rPr>
          <w:rFonts w:ascii="Arial" w:hAnsi="Arial" w:cs="Arial"/>
          <w:sz w:val="24"/>
          <w:szCs w:val="24"/>
        </w:rPr>
        <w:t xml:space="preserve"> opravi v hiši</w:t>
      </w:r>
      <w:r w:rsidR="00575E4B">
        <w:rPr>
          <w:rFonts w:ascii="Arial" w:hAnsi="Arial" w:cs="Arial"/>
          <w:sz w:val="24"/>
          <w:szCs w:val="24"/>
        </w:rPr>
        <w:t>.</w:t>
      </w:r>
    </w:p>
    <w:p w:rsidR="00327CC7" w:rsidRDefault="004F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si oglej video in </w:t>
      </w:r>
      <w:r w:rsidR="00C93409">
        <w:rPr>
          <w:rFonts w:ascii="Arial" w:hAnsi="Arial" w:cs="Arial"/>
          <w:sz w:val="24"/>
          <w:szCs w:val="24"/>
        </w:rPr>
        <w:t xml:space="preserve">se nato </w:t>
      </w:r>
      <w:r>
        <w:rPr>
          <w:rFonts w:ascii="Arial" w:hAnsi="Arial" w:cs="Arial"/>
          <w:sz w:val="24"/>
          <w:szCs w:val="24"/>
        </w:rPr>
        <w:t>skupaj z učiteljem ogrej</w:t>
      </w:r>
      <w:r w:rsidR="003E1FC7">
        <w:rPr>
          <w:rFonts w:ascii="Arial" w:hAnsi="Arial" w:cs="Arial"/>
          <w:sz w:val="24"/>
          <w:szCs w:val="24"/>
        </w:rPr>
        <w:t xml:space="preserve">. </w:t>
      </w:r>
      <w:r w:rsidR="00575E4B">
        <w:rPr>
          <w:rFonts w:ascii="Arial" w:hAnsi="Arial" w:cs="Arial"/>
          <w:sz w:val="24"/>
          <w:szCs w:val="24"/>
        </w:rPr>
        <w:t xml:space="preserve">Pri vadbi poskrbi za svojo varnost ter pazi, da z žogo ne razbiješ predmetov v okolici (televizija, okna,..). </w:t>
      </w:r>
      <w:r w:rsidR="00F71472">
        <w:rPr>
          <w:rFonts w:ascii="Arial" w:hAnsi="Arial" w:cs="Arial"/>
          <w:sz w:val="24"/>
          <w:szCs w:val="24"/>
        </w:rPr>
        <w:t xml:space="preserve"> </w:t>
      </w:r>
    </w:p>
    <w:p w:rsidR="00575E4B" w:rsidRDefault="00575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tiste naloge, ki jih zmoreš!</w:t>
      </w:r>
    </w:p>
    <w:p w:rsidR="004F6237" w:rsidRPr="00C53FC7" w:rsidRDefault="00A74548">
      <w:pPr>
        <w:rPr>
          <w:rFonts w:ascii="Arial" w:hAnsi="Arial" w:cs="Arial"/>
          <w:b/>
          <w:sz w:val="24"/>
          <w:szCs w:val="24"/>
        </w:rPr>
      </w:pPr>
      <w:hyperlink r:id="rId7" w:history="1">
        <w:r w:rsidR="004F6237" w:rsidRPr="00415F56">
          <w:rPr>
            <w:rStyle w:val="Hiperpovezava"/>
            <w:sz w:val="25"/>
            <w:szCs w:val="25"/>
          </w:rPr>
          <w:t>https://www.youtube.com/watch?v=tQqmjZlklWQ&amp;t=49s&amp;fbclid=IwAR3RPkg60AulI70yT3dKK_ZHtI0XEkSBmVRiGLDqs9mWXY4k0yWzMTP2QHU</w:t>
        </w:r>
      </w:hyperlink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F71472" w:rsidRDefault="00F71472" w:rsidP="00F71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Preizkusi se v vajah</w:t>
      </w:r>
      <w:r w:rsidR="00575E4B">
        <w:rPr>
          <w:rFonts w:ascii="Arial" w:hAnsi="Arial" w:cs="Arial"/>
          <w:sz w:val="24"/>
          <w:szCs w:val="24"/>
        </w:rPr>
        <w:t>, ki so prikazane</w:t>
      </w:r>
      <w:r>
        <w:rPr>
          <w:rFonts w:ascii="Arial" w:hAnsi="Arial" w:cs="Arial"/>
          <w:sz w:val="24"/>
          <w:szCs w:val="24"/>
        </w:rPr>
        <w:t xml:space="preserve"> v video posnetku:</w:t>
      </w:r>
    </w:p>
    <w:p w:rsidR="00C93409" w:rsidRDefault="00955F1A" w:rsidP="00C93409">
      <w:pPr>
        <w:rPr>
          <w:rFonts w:ascii="Arial" w:hAnsi="Arial" w:cs="Arial"/>
          <w:sz w:val="24"/>
          <w:szCs w:val="24"/>
        </w:rPr>
      </w:pPr>
      <w:r w:rsidRPr="004575EA">
        <w:rPr>
          <w:rFonts w:ascii="Arial" w:hAnsi="Arial" w:cs="Arial"/>
          <w:sz w:val="24"/>
          <w:szCs w:val="24"/>
          <w:highlight w:val="yellow"/>
        </w:rPr>
        <w:t>1. NALOGA:</w:t>
      </w:r>
      <w:r>
        <w:rPr>
          <w:rFonts w:ascii="Arial" w:hAnsi="Arial" w:cs="Arial"/>
          <w:sz w:val="24"/>
          <w:szCs w:val="24"/>
        </w:rPr>
        <w:t xml:space="preserve"> </w:t>
      </w:r>
      <w:r w:rsidR="004575EA">
        <w:rPr>
          <w:rFonts w:ascii="Arial" w:hAnsi="Arial" w:cs="Arial"/>
          <w:sz w:val="24"/>
          <w:szCs w:val="24"/>
        </w:rPr>
        <w:t xml:space="preserve"> </w:t>
      </w:r>
      <w:r w:rsidR="005D4024">
        <w:rPr>
          <w:rFonts w:ascii="Arial" w:hAnsi="Arial" w:cs="Arial"/>
          <w:sz w:val="24"/>
          <w:szCs w:val="24"/>
        </w:rPr>
        <w:t>ZGORNJI ODBOJ</w:t>
      </w:r>
      <w:r w:rsidR="00CC5670">
        <w:rPr>
          <w:rFonts w:ascii="Arial" w:hAnsi="Arial" w:cs="Arial"/>
          <w:sz w:val="24"/>
          <w:szCs w:val="24"/>
        </w:rPr>
        <w:t xml:space="preserve"> - </w:t>
      </w:r>
      <w:r w:rsidR="00CC5670">
        <w:rPr>
          <w:rFonts w:ascii="Arial" w:hAnsi="Arial" w:cs="Arial"/>
          <w:b/>
          <w:sz w:val="24"/>
          <w:szCs w:val="24"/>
        </w:rPr>
        <w:t>ODBOJKARSKA KOŠARICA</w:t>
      </w:r>
      <w:r w:rsidR="00C93409" w:rsidRPr="00CC5670">
        <w:rPr>
          <w:rFonts w:ascii="Arial" w:hAnsi="Arial" w:cs="Arial"/>
          <w:b/>
          <w:sz w:val="24"/>
          <w:szCs w:val="24"/>
        </w:rPr>
        <w:t>:</w:t>
      </w:r>
      <w:r w:rsidR="00C93409">
        <w:rPr>
          <w:rFonts w:ascii="Arial" w:hAnsi="Arial" w:cs="Arial"/>
          <w:sz w:val="24"/>
          <w:szCs w:val="24"/>
        </w:rPr>
        <w:t xml:space="preserve"> vsako vajo ponovi 10 – 15x</w:t>
      </w:r>
      <w:r w:rsidR="00F71472">
        <w:rPr>
          <w:rFonts w:ascii="Arial" w:hAnsi="Arial" w:cs="Arial"/>
          <w:sz w:val="24"/>
          <w:szCs w:val="24"/>
        </w:rPr>
        <w:t>.</w:t>
      </w:r>
    </w:p>
    <w:p w:rsidR="005D4024" w:rsidRDefault="00A74548">
      <w:pPr>
        <w:rPr>
          <w:rFonts w:ascii="Arial" w:hAnsi="Arial" w:cs="Arial"/>
          <w:sz w:val="24"/>
          <w:szCs w:val="24"/>
        </w:rPr>
      </w:pPr>
      <w:hyperlink r:id="rId8" w:history="1">
        <w:r w:rsidR="005D4024" w:rsidRPr="0008040A">
          <w:rPr>
            <w:rStyle w:val="Hiperpovezava"/>
            <w:rFonts w:ascii="Arial" w:hAnsi="Arial" w:cs="Arial"/>
            <w:sz w:val="24"/>
            <w:szCs w:val="24"/>
          </w:rPr>
          <w:t>https://video.arnes.si/portal/asset.zul?id=X1DxQhjCLQ6lThhqUSRLoGFY</w:t>
        </w:r>
      </w:hyperlink>
    </w:p>
    <w:p w:rsidR="00F71472" w:rsidRDefault="000D13B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8CC0D67" wp14:editId="372AEEB4">
            <wp:simplePos x="0" y="0"/>
            <wp:positionH relativeFrom="column">
              <wp:posOffset>2233930</wp:posOffset>
            </wp:positionH>
            <wp:positionV relativeFrom="paragraph">
              <wp:posOffset>199390</wp:posOffset>
            </wp:positionV>
            <wp:extent cx="3838575" cy="904875"/>
            <wp:effectExtent l="0" t="0" r="9525" b="9525"/>
            <wp:wrapSquare wrapText="bothSides"/>
            <wp:docPr id="4" name="img" descr="https://tse4.mm.bing.net/th?id=OIP.VfP8XBnyd_ihVLD8sklNMwAAAA&amp;pid=Api&amp;P=0&amp;w=403&amp;h=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VfP8XBnyd_ihVLD8sklNMwAAAA&amp;pid=Api&amp;P=0&amp;w=403&amp;h=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70">
        <w:rPr>
          <w:rFonts w:ascii="Arial" w:hAnsi="Arial" w:cs="Arial"/>
          <w:sz w:val="24"/>
          <w:szCs w:val="24"/>
        </w:rPr>
        <w:t>Opis nalog: Potisk žoge nad glavo iz: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CC5670" w:rsidRDefault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 seda</w:t>
      </w:r>
    </w:p>
    <w:p w:rsidR="00CC5670" w:rsidRDefault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b.) leže na hrbtu</w:t>
      </w:r>
    </w:p>
    <w:p w:rsidR="00CC5670" w:rsidRDefault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c.) kleka</w:t>
      </w:r>
    </w:p>
    <w:p w:rsidR="00575E4B" w:rsidRDefault="00C93409">
      <w:pPr>
        <w:rPr>
          <w:rFonts w:ascii="Arial" w:hAnsi="Arial" w:cs="Arial"/>
          <w:sz w:val="24"/>
          <w:szCs w:val="24"/>
        </w:rPr>
      </w:pPr>
      <w:r w:rsidRPr="00360CBC">
        <w:rPr>
          <w:rFonts w:ascii="Arial" w:hAnsi="Arial" w:cs="Arial"/>
          <w:sz w:val="24"/>
          <w:szCs w:val="24"/>
          <w:highlight w:val="yellow"/>
        </w:rPr>
        <w:t>2. NALOGA:</w:t>
      </w:r>
      <w:r>
        <w:rPr>
          <w:rFonts w:ascii="Arial" w:hAnsi="Arial" w:cs="Arial"/>
          <w:sz w:val="24"/>
          <w:szCs w:val="24"/>
        </w:rPr>
        <w:t xml:space="preserve"> ZGORNJI ODBOJ S </w:t>
      </w:r>
      <w:r w:rsidRPr="00575E4B">
        <w:rPr>
          <w:rFonts w:ascii="Arial" w:hAnsi="Arial" w:cs="Arial"/>
          <w:b/>
          <w:sz w:val="24"/>
          <w:szCs w:val="24"/>
        </w:rPr>
        <w:t>POMOČJO PARTNERJA</w:t>
      </w:r>
      <w:r>
        <w:rPr>
          <w:rFonts w:ascii="Arial" w:hAnsi="Arial" w:cs="Arial"/>
          <w:sz w:val="24"/>
          <w:szCs w:val="24"/>
        </w:rPr>
        <w:t>:</w:t>
      </w:r>
    </w:p>
    <w:p w:rsidR="00C93409" w:rsidRDefault="00C93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vsako vajo ponovi 10 – 15x </w:t>
      </w:r>
    </w:p>
    <w:p w:rsidR="00C93409" w:rsidRDefault="00A74548">
      <w:pPr>
        <w:rPr>
          <w:rFonts w:ascii="Arial" w:hAnsi="Arial" w:cs="Arial"/>
          <w:sz w:val="24"/>
          <w:szCs w:val="24"/>
        </w:rPr>
      </w:pPr>
      <w:hyperlink r:id="rId10" w:history="1">
        <w:r w:rsidR="00C93409" w:rsidRPr="0008040A">
          <w:rPr>
            <w:rStyle w:val="Hiperpovezava"/>
            <w:rFonts w:ascii="Arial" w:hAnsi="Arial" w:cs="Arial"/>
            <w:sz w:val="24"/>
            <w:szCs w:val="24"/>
          </w:rPr>
          <w:t>https://video.arnes.si/portal/asset.zul?id=F2WaQSEWbusCdoZEeYSMMJ0L</w:t>
        </w:r>
      </w:hyperlink>
    </w:p>
    <w:p w:rsidR="00CC5670" w:rsidRDefault="00CC5670" w:rsidP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nalog: Vračanje žoge s podajo s prsti iz:</w:t>
      </w:r>
    </w:p>
    <w:p w:rsidR="00CC5670" w:rsidRDefault="00CC5670" w:rsidP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 seda</w:t>
      </w:r>
      <w:r w:rsidR="000D13BB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C5670" w:rsidRDefault="00CC5670" w:rsidP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b.) leže na hrbtu</w:t>
      </w:r>
    </w:p>
    <w:p w:rsidR="00CC5670" w:rsidRPr="00C53FC7" w:rsidRDefault="00CC5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c.) kleka</w:t>
      </w:r>
    </w:p>
    <w:p w:rsidR="00575E4B" w:rsidRDefault="009C794D" w:rsidP="003768BD">
      <w:p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</w:p>
    <w:p w:rsidR="00575E4B" w:rsidRDefault="00575E4B" w:rsidP="003768BD">
      <w:pPr>
        <w:rPr>
          <w:noProof/>
          <w:lang w:eastAsia="sl-SI"/>
        </w:rPr>
      </w:pPr>
    </w:p>
    <w:p w:rsidR="00575E4B" w:rsidRDefault="00575E4B" w:rsidP="003768BD">
      <w:pPr>
        <w:rPr>
          <w:noProof/>
          <w:lang w:eastAsia="sl-SI"/>
        </w:rPr>
      </w:pPr>
    </w:p>
    <w:p w:rsidR="00CC5670" w:rsidRDefault="00EC11D8" w:rsidP="00376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>3</w:t>
      </w:r>
      <w:r w:rsidR="00F031A8" w:rsidRPr="00F031A8">
        <w:rPr>
          <w:rFonts w:ascii="Arial" w:hAnsi="Arial" w:cs="Arial"/>
          <w:sz w:val="24"/>
          <w:szCs w:val="24"/>
          <w:highlight w:val="yellow"/>
        </w:rPr>
        <w:t>. NALOGA:</w:t>
      </w:r>
      <w:r w:rsidR="00F031A8">
        <w:rPr>
          <w:rFonts w:ascii="Arial" w:hAnsi="Arial" w:cs="Arial"/>
          <w:sz w:val="24"/>
          <w:szCs w:val="24"/>
        </w:rPr>
        <w:t xml:space="preserve">  </w:t>
      </w:r>
      <w:r w:rsidR="00CC5670">
        <w:rPr>
          <w:rFonts w:ascii="Arial" w:hAnsi="Arial" w:cs="Arial"/>
          <w:sz w:val="24"/>
          <w:szCs w:val="24"/>
        </w:rPr>
        <w:t xml:space="preserve">SPODNJI ODBOJ </w:t>
      </w:r>
      <w:hyperlink r:id="rId11" w:history="1">
        <w:r w:rsidR="00CC5670" w:rsidRPr="0008040A">
          <w:rPr>
            <w:rStyle w:val="Hiperpovezava"/>
            <w:rFonts w:ascii="Arial" w:hAnsi="Arial" w:cs="Arial"/>
            <w:sz w:val="24"/>
            <w:szCs w:val="24"/>
          </w:rPr>
          <w:t>https://www.youtube.com/watch?v=_YzTUbrsjmM</w:t>
        </w:r>
      </w:hyperlink>
      <w:r w:rsidR="00CC5670">
        <w:rPr>
          <w:rFonts w:ascii="Arial" w:hAnsi="Arial" w:cs="Arial"/>
          <w:sz w:val="24"/>
          <w:szCs w:val="24"/>
        </w:rPr>
        <w:t xml:space="preserve"> </w:t>
      </w:r>
    </w:p>
    <w:p w:rsidR="00CC5670" w:rsidRDefault="0010235B" w:rsidP="003768BD">
      <w:pPr>
        <w:rPr>
          <w:rFonts w:ascii="Arial" w:hAnsi="Arial" w:cs="Arial"/>
          <w:sz w:val="24"/>
          <w:szCs w:val="24"/>
        </w:rPr>
      </w:pPr>
      <w:r w:rsidRPr="00EF0C19">
        <w:rPr>
          <w:noProof/>
          <w:bdr w:val="single" w:sz="12" w:space="0" w:color="auto"/>
          <w:lang w:eastAsia="sl-SI"/>
        </w:rPr>
        <w:drawing>
          <wp:anchor distT="0" distB="0" distL="114300" distR="114300" simplePos="0" relativeHeight="251662336" behindDoc="0" locked="0" layoutInCell="1" allowOverlap="1" wp14:anchorId="66C4B347" wp14:editId="231EA18E">
            <wp:simplePos x="0" y="0"/>
            <wp:positionH relativeFrom="margin">
              <wp:posOffset>5253355</wp:posOffset>
            </wp:positionH>
            <wp:positionV relativeFrom="paragraph">
              <wp:posOffset>37465</wp:posOffset>
            </wp:positionV>
            <wp:extent cx="826135" cy="1938655"/>
            <wp:effectExtent l="0" t="0" r="0" b="4445"/>
            <wp:wrapSquare wrapText="bothSides"/>
            <wp:docPr id="9" name="img" descr="https://odbojka2017.files.wordpress.com/2017/01/spodnji-od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odbojka2017.files.wordpress.com/2017/01/spodnji-odbo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29" t="7632" b="14612"/>
                    <a:stretch/>
                  </pic:blipFill>
                  <pic:spPr bwMode="auto">
                    <a:xfrm>
                      <a:off x="0" y="0"/>
                      <a:ext cx="82613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70">
        <w:rPr>
          <w:rFonts w:ascii="Arial" w:hAnsi="Arial" w:cs="Arial"/>
          <w:sz w:val="24"/>
          <w:szCs w:val="24"/>
        </w:rPr>
        <w:t xml:space="preserve">a.) </w:t>
      </w:r>
      <w:r w:rsidR="00EC11D8">
        <w:rPr>
          <w:rFonts w:ascii="Arial" w:hAnsi="Arial" w:cs="Arial"/>
          <w:sz w:val="24"/>
          <w:szCs w:val="24"/>
        </w:rPr>
        <w:t>V PARU:</w:t>
      </w:r>
      <w:r w:rsidR="00575E4B">
        <w:rPr>
          <w:rFonts w:ascii="Arial" w:hAnsi="Arial" w:cs="Arial"/>
          <w:sz w:val="24"/>
          <w:szCs w:val="24"/>
        </w:rPr>
        <w:t xml:space="preserve"> </w:t>
      </w:r>
      <w:r w:rsidR="00CC5670">
        <w:rPr>
          <w:rFonts w:ascii="Arial" w:hAnsi="Arial" w:cs="Arial"/>
          <w:sz w:val="24"/>
          <w:szCs w:val="24"/>
        </w:rPr>
        <w:t>iz seda na klopi (stolu</w:t>
      </w:r>
      <w:r w:rsidR="006424E4">
        <w:rPr>
          <w:rFonts w:ascii="Arial" w:hAnsi="Arial" w:cs="Arial"/>
          <w:sz w:val="24"/>
          <w:szCs w:val="24"/>
        </w:rPr>
        <w:t>, pručki</w:t>
      </w:r>
      <w:r w:rsidR="00CC5670">
        <w:rPr>
          <w:rFonts w:ascii="Arial" w:hAnsi="Arial" w:cs="Arial"/>
          <w:sz w:val="24"/>
          <w:szCs w:val="24"/>
        </w:rPr>
        <w:t>), odboj žoge s spodnjim odbojem (pazi na pravilen položaj nog in gibanja nog)</w:t>
      </w:r>
      <w:r w:rsidR="00575E4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C5670" w:rsidRDefault="00CC5670" w:rsidP="00376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b.) po 1x odboju žoge od tal, sledi odboj nad glavo </w:t>
      </w:r>
    </w:p>
    <w:p w:rsidR="000D13BB" w:rsidRDefault="00EC11D8" w:rsidP="003768BD">
      <w:pPr>
        <w:rPr>
          <w:rFonts w:ascii="Arial" w:hAnsi="Arial" w:cs="Arial"/>
          <w:sz w:val="24"/>
          <w:szCs w:val="24"/>
        </w:rPr>
      </w:pPr>
      <w:r w:rsidRPr="00EC11D8">
        <w:rPr>
          <w:rFonts w:ascii="Arial" w:hAnsi="Arial" w:cs="Arial"/>
          <w:sz w:val="24"/>
          <w:szCs w:val="24"/>
          <w:highlight w:val="yellow"/>
        </w:rPr>
        <w:t>4. NALOGA:</w:t>
      </w:r>
      <w:r>
        <w:rPr>
          <w:rFonts w:ascii="Arial" w:hAnsi="Arial" w:cs="Arial"/>
          <w:sz w:val="24"/>
          <w:szCs w:val="24"/>
        </w:rPr>
        <w:t xml:space="preserve"> SPODNJI ODBOJ:</w:t>
      </w:r>
      <w:r w:rsidR="000D13BB">
        <w:rPr>
          <w:rFonts w:ascii="Arial" w:hAnsi="Arial" w:cs="Arial"/>
          <w:sz w:val="24"/>
          <w:szCs w:val="24"/>
        </w:rPr>
        <w:t xml:space="preserve"> 3 – 5x zaporednih odbojev nad glavo </w:t>
      </w:r>
      <w:hyperlink r:id="rId13" w:history="1">
        <w:r w:rsidRPr="0008040A">
          <w:rPr>
            <w:rStyle w:val="Hiperpovezava"/>
            <w:rFonts w:ascii="Arial" w:hAnsi="Arial" w:cs="Arial"/>
            <w:sz w:val="24"/>
            <w:szCs w:val="24"/>
          </w:rPr>
          <w:t>https://www.youtube.com/watch?v=Tcr1-gDvZZ4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C794D" w:rsidRDefault="00EC11D8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EC11D8">
        <w:rPr>
          <w:rFonts w:ascii="Arial" w:eastAsia="PMingLiU" w:hAnsi="Arial" w:cs="Arial"/>
          <w:sz w:val="24"/>
          <w:szCs w:val="24"/>
          <w:highlight w:val="yellow"/>
          <w:lang w:eastAsia="zh-TW"/>
        </w:rPr>
        <w:t>5. NALOGA: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 ZGORNJI ODBOJ</w:t>
      </w:r>
      <w:r w:rsidR="000D13BB">
        <w:rPr>
          <w:rFonts w:ascii="Arial" w:eastAsia="PMingLiU" w:hAnsi="Arial" w:cs="Arial"/>
          <w:sz w:val="24"/>
          <w:szCs w:val="24"/>
          <w:lang w:eastAsia="zh-TW"/>
        </w:rPr>
        <w:t>I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V STENO</w:t>
      </w:r>
      <w:r w:rsidR="006424E4">
        <w:rPr>
          <w:rFonts w:ascii="Arial" w:eastAsia="PMingLiU" w:hAnsi="Arial" w:cs="Arial"/>
          <w:sz w:val="24"/>
          <w:szCs w:val="24"/>
          <w:lang w:eastAsia="zh-TW"/>
        </w:rPr>
        <w:t xml:space="preserve"> (le ob dovoljenju staršev)</w:t>
      </w:r>
      <w:r w:rsidR="000D13BB">
        <w:rPr>
          <w:rFonts w:ascii="Arial" w:eastAsia="PMingLiU" w:hAnsi="Arial" w:cs="Arial"/>
          <w:sz w:val="24"/>
          <w:szCs w:val="24"/>
          <w:lang w:eastAsia="zh-TW"/>
        </w:rPr>
        <w:t xml:space="preserve">         </w:t>
      </w:r>
    </w:p>
    <w:p w:rsidR="00EC11D8" w:rsidRDefault="00EC11D8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360CBC">
        <w:rPr>
          <w:rFonts w:ascii="Arial" w:eastAsia="PMingLiU" w:hAnsi="Arial" w:cs="Arial"/>
          <w:sz w:val="24"/>
          <w:szCs w:val="24"/>
          <w:highlight w:val="yellow"/>
          <w:lang w:eastAsia="zh-TW"/>
        </w:rPr>
        <w:t>6. NALOGA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: </w:t>
      </w:r>
      <w:r w:rsidR="00360CBC">
        <w:rPr>
          <w:rFonts w:ascii="Arial" w:eastAsia="PMingLiU" w:hAnsi="Arial" w:cs="Arial"/>
          <w:sz w:val="24"/>
          <w:szCs w:val="24"/>
          <w:lang w:eastAsia="zh-TW"/>
        </w:rPr>
        <w:t>SPODNJI ODBOJ</w:t>
      </w:r>
      <w:r w:rsidR="000D13BB">
        <w:rPr>
          <w:rFonts w:ascii="Arial" w:eastAsia="PMingLiU" w:hAnsi="Arial" w:cs="Arial"/>
          <w:sz w:val="24"/>
          <w:szCs w:val="24"/>
          <w:lang w:eastAsia="zh-TW"/>
        </w:rPr>
        <w:t>I</w:t>
      </w:r>
      <w:r w:rsidR="00360CBC">
        <w:rPr>
          <w:rFonts w:ascii="Arial" w:eastAsia="PMingLiU" w:hAnsi="Arial" w:cs="Arial"/>
          <w:sz w:val="24"/>
          <w:szCs w:val="24"/>
          <w:lang w:eastAsia="zh-TW"/>
        </w:rPr>
        <w:t xml:space="preserve"> V STENO</w:t>
      </w:r>
      <w:r w:rsidR="006424E4">
        <w:rPr>
          <w:rFonts w:ascii="Arial" w:eastAsia="PMingLiU" w:hAnsi="Arial" w:cs="Arial"/>
          <w:sz w:val="24"/>
          <w:szCs w:val="24"/>
          <w:lang w:eastAsia="zh-TW"/>
        </w:rPr>
        <w:t xml:space="preserve"> (le ob dovoljenju staršev)         </w:t>
      </w:r>
    </w:p>
    <w:p w:rsidR="00360CBC" w:rsidRDefault="0010235B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882EA44" wp14:editId="61620DE4">
            <wp:simplePos x="0" y="0"/>
            <wp:positionH relativeFrom="column">
              <wp:posOffset>4100830</wp:posOffset>
            </wp:positionH>
            <wp:positionV relativeFrom="paragraph">
              <wp:posOffset>297180</wp:posOffset>
            </wp:positionV>
            <wp:extent cx="2105025" cy="1093470"/>
            <wp:effectExtent l="0" t="0" r="9525" b="0"/>
            <wp:wrapSquare wrapText="bothSides"/>
            <wp:docPr id="5" name="img" descr="https://kineziologija.mk/wp-content/uploads/2012/04/pr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kineziologija.mk/wp-content/uploads/2012/04/prst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CBC" w:rsidRPr="00360CBC">
        <w:rPr>
          <w:rFonts w:ascii="Arial" w:eastAsia="PMingLiU" w:hAnsi="Arial" w:cs="Arial"/>
          <w:sz w:val="24"/>
          <w:szCs w:val="24"/>
          <w:highlight w:val="yellow"/>
          <w:lang w:eastAsia="zh-TW"/>
        </w:rPr>
        <w:t>7. NALOGA:</w:t>
      </w:r>
      <w:r w:rsidR="00360CBC">
        <w:rPr>
          <w:rFonts w:ascii="Arial" w:eastAsia="PMingLiU" w:hAnsi="Arial" w:cs="Arial"/>
          <w:sz w:val="24"/>
          <w:szCs w:val="24"/>
          <w:lang w:eastAsia="zh-TW"/>
        </w:rPr>
        <w:t xml:space="preserve"> PODAJANJE V PARU (uporabi zgornji in spodnji odboj)</w:t>
      </w:r>
    </w:p>
    <w:p w:rsidR="00360CBC" w:rsidRPr="009C794D" w:rsidRDefault="00360CBC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360CBC">
        <w:rPr>
          <w:rFonts w:ascii="Arial" w:eastAsia="PMingLiU" w:hAnsi="Arial" w:cs="Arial"/>
          <w:sz w:val="24"/>
          <w:szCs w:val="24"/>
          <w:highlight w:val="yellow"/>
          <w:lang w:eastAsia="zh-TW"/>
        </w:rPr>
        <w:t>8. NALOGA: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TEKMA: koliko podaj vama uspe naredite, ne, da bi </w:t>
      </w:r>
      <w:r w:rsidR="00575E4B">
        <w:rPr>
          <w:rFonts w:ascii="Arial" w:eastAsia="PMingLiU" w:hAnsi="Arial" w:cs="Arial"/>
          <w:sz w:val="24"/>
          <w:szCs w:val="24"/>
          <w:lang w:eastAsia="zh-TW"/>
        </w:rPr>
        <w:t xml:space="preserve">žoga padla </w:t>
      </w:r>
      <w:r>
        <w:rPr>
          <w:rFonts w:ascii="Arial" w:eastAsia="PMingLiU" w:hAnsi="Arial" w:cs="Arial"/>
          <w:sz w:val="24"/>
          <w:szCs w:val="24"/>
          <w:lang w:eastAsia="zh-TW"/>
        </w:rPr>
        <w:t>na tla?</w:t>
      </w:r>
    </w:p>
    <w:p w:rsidR="003A2D03" w:rsidRDefault="003A2D03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:rsidR="0010235B" w:rsidRDefault="0010235B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:rsidR="0010235B" w:rsidRPr="009C794D" w:rsidRDefault="0010235B" w:rsidP="009C794D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:rsidR="003E1FC7" w:rsidRPr="009C794D" w:rsidRDefault="002B7125" w:rsidP="009C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9C794D">
        <w:rPr>
          <w:rFonts w:ascii="Arial" w:hAnsi="Arial" w:cs="Arial"/>
          <w:b/>
          <w:sz w:val="24"/>
          <w:szCs w:val="24"/>
        </w:rPr>
        <w:t>Zaključni del ure:</w:t>
      </w:r>
      <w:r w:rsidR="003E1FC7"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</w:rPr>
        <w:t>pravi raztezne vaje:</w:t>
      </w: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10235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A217FA4" wp14:editId="022A9A50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2629535" cy="4764405"/>
            <wp:effectExtent l="0" t="0" r="0" b="0"/>
            <wp:wrapSquare wrapText="bothSides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262953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3A2D03" w:rsidRDefault="003A2D03">
      <w:pPr>
        <w:rPr>
          <w:rFonts w:ascii="Arial" w:hAnsi="Arial" w:cs="Arial"/>
          <w:sz w:val="24"/>
          <w:szCs w:val="24"/>
        </w:rPr>
      </w:pPr>
    </w:p>
    <w:p w:rsidR="0010235B" w:rsidRDefault="0010235B" w:rsidP="003A2D03">
      <w:pPr>
        <w:rPr>
          <w:rFonts w:ascii="Arial" w:hAnsi="Arial" w:cs="Arial"/>
          <w:sz w:val="18"/>
          <w:szCs w:val="18"/>
        </w:rPr>
      </w:pPr>
    </w:p>
    <w:p w:rsidR="0010235B" w:rsidRDefault="0010235B" w:rsidP="003A2D03">
      <w:pPr>
        <w:rPr>
          <w:rFonts w:ascii="Arial" w:hAnsi="Arial" w:cs="Arial"/>
          <w:sz w:val="18"/>
          <w:szCs w:val="18"/>
        </w:rPr>
      </w:pPr>
    </w:p>
    <w:p w:rsidR="0010235B" w:rsidRDefault="0010235B" w:rsidP="003A2D03">
      <w:pPr>
        <w:rPr>
          <w:rFonts w:ascii="Arial" w:hAnsi="Arial" w:cs="Arial"/>
          <w:sz w:val="18"/>
          <w:szCs w:val="18"/>
        </w:rPr>
      </w:pPr>
    </w:p>
    <w:p w:rsidR="003A2D03" w:rsidRDefault="003A2D03" w:rsidP="003A2D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Vir: </w:t>
      </w:r>
      <w:proofErr w:type="spellStart"/>
      <w:r>
        <w:rPr>
          <w:rFonts w:ascii="Arial" w:hAnsi="Arial" w:cs="Arial"/>
          <w:sz w:val="18"/>
          <w:szCs w:val="18"/>
        </w:rPr>
        <w:t>yt</w:t>
      </w:r>
      <w:proofErr w:type="spellEnd"/>
    </w:p>
    <w:p w:rsidR="003A2D03" w:rsidRPr="00575E4B" w:rsidRDefault="00575E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D13BB">
        <w:rPr>
          <w:rFonts w:ascii="Arial" w:hAnsi="Arial" w:cs="Arial"/>
          <w:sz w:val="18"/>
          <w:szCs w:val="18"/>
        </w:rPr>
        <w:t xml:space="preserve"> video </w:t>
      </w:r>
      <w:proofErr w:type="spellStart"/>
      <w:r w:rsidR="000D13BB">
        <w:rPr>
          <w:rFonts w:ascii="Arial" w:hAnsi="Arial" w:cs="Arial"/>
          <w:sz w:val="18"/>
          <w:szCs w:val="18"/>
        </w:rPr>
        <w:t>arnes</w:t>
      </w:r>
      <w:proofErr w:type="spellEnd"/>
      <w:r w:rsidR="000D13BB">
        <w:rPr>
          <w:rFonts w:ascii="Arial" w:hAnsi="Arial" w:cs="Arial"/>
          <w:sz w:val="18"/>
          <w:szCs w:val="18"/>
        </w:rPr>
        <w:t xml:space="preserve"> portal</w:t>
      </w:r>
    </w:p>
    <w:sectPr w:rsidR="003A2D03" w:rsidRPr="00575E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48" w:rsidRDefault="00A74548" w:rsidP="003A2D03">
      <w:pPr>
        <w:spacing w:after="0" w:line="240" w:lineRule="auto"/>
      </w:pPr>
      <w:r>
        <w:separator/>
      </w:r>
    </w:p>
  </w:endnote>
  <w:endnote w:type="continuationSeparator" w:id="0">
    <w:p w:rsidR="00A74548" w:rsidRDefault="00A74548" w:rsidP="003A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7737"/>
      <w:docPartObj>
        <w:docPartGallery w:val="Page Numbers (Bottom of Page)"/>
        <w:docPartUnique/>
      </w:docPartObj>
    </w:sdtPr>
    <w:sdtEndPr/>
    <w:sdtContent>
      <w:p w:rsidR="003A2D03" w:rsidRDefault="003A2D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B3">
          <w:rPr>
            <w:noProof/>
          </w:rPr>
          <w:t>2</w:t>
        </w:r>
        <w:r>
          <w:fldChar w:fldCharType="end"/>
        </w:r>
      </w:p>
    </w:sdtContent>
  </w:sdt>
  <w:p w:rsidR="003A2D03" w:rsidRDefault="003A2D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48" w:rsidRDefault="00A74548" w:rsidP="003A2D03">
      <w:pPr>
        <w:spacing w:after="0" w:line="240" w:lineRule="auto"/>
      </w:pPr>
      <w:r>
        <w:separator/>
      </w:r>
    </w:p>
  </w:footnote>
  <w:footnote w:type="continuationSeparator" w:id="0">
    <w:p w:rsidR="00A74548" w:rsidRDefault="00A74548" w:rsidP="003A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41E"/>
    <w:multiLevelType w:val="hybridMultilevel"/>
    <w:tmpl w:val="5706DB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715B"/>
    <w:multiLevelType w:val="hybridMultilevel"/>
    <w:tmpl w:val="1C7AD4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D13BB"/>
    <w:rsid w:val="0010235B"/>
    <w:rsid w:val="002B7125"/>
    <w:rsid w:val="002E4D76"/>
    <w:rsid w:val="00327CC7"/>
    <w:rsid w:val="00360CBC"/>
    <w:rsid w:val="003768BD"/>
    <w:rsid w:val="003A2D03"/>
    <w:rsid w:val="003E1FC7"/>
    <w:rsid w:val="00426A80"/>
    <w:rsid w:val="004575EA"/>
    <w:rsid w:val="004F6237"/>
    <w:rsid w:val="0057535C"/>
    <w:rsid w:val="00575E4B"/>
    <w:rsid w:val="005936B3"/>
    <w:rsid w:val="005D4024"/>
    <w:rsid w:val="005E575E"/>
    <w:rsid w:val="005F3E70"/>
    <w:rsid w:val="006424E4"/>
    <w:rsid w:val="00810288"/>
    <w:rsid w:val="00955F1A"/>
    <w:rsid w:val="009A3970"/>
    <w:rsid w:val="009C794D"/>
    <w:rsid w:val="009F3F23"/>
    <w:rsid w:val="00A564AA"/>
    <w:rsid w:val="00A74548"/>
    <w:rsid w:val="00C0420F"/>
    <w:rsid w:val="00C53FC7"/>
    <w:rsid w:val="00C93409"/>
    <w:rsid w:val="00CC5670"/>
    <w:rsid w:val="00D21BB3"/>
    <w:rsid w:val="00E22D14"/>
    <w:rsid w:val="00E63B3F"/>
    <w:rsid w:val="00EC11D8"/>
    <w:rsid w:val="00F031A8"/>
    <w:rsid w:val="00F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2D03"/>
  </w:style>
  <w:style w:type="paragraph" w:styleId="Noga">
    <w:name w:val="footer"/>
    <w:basedOn w:val="Navaden"/>
    <w:link w:val="NogaZnak"/>
    <w:uiPriority w:val="99"/>
    <w:unhideWhenUsed/>
    <w:rsid w:val="003A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X1DxQhjCLQ6lThhqUSRLoGFY" TargetMode="External"/><Relationship Id="rId13" Type="http://schemas.openxmlformats.org/officeDocument/2006/relationships/hyperlink" Target="https://www.youtube.com/watch?v=Tcr1-gDvZZ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qmjZlklWQ&amp;t=49s&amp;fbclid=IwAR3RPkg60AulI70yT3dKK_ZHtI0XEkSBmVRiGLDqs9mWXY4k0yWzMTP2QHU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YzTUbrsjm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video.arnes.si/portal/asset.zul?id=F2WaQSEWbusCdoZEeYSMMJ0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2020-05-09T22:33:00Z</dcterms:created>
  <dcterms:modified xsi:type="dcterms:W3CDTF">2020-05-24T18:07:00Z</dcterms:modified>
</cp:coreProperties>
</file>