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70F9E" w14:textId="15F59CD0" w:rsidR="009C1710" w:rsidRPr="0081066B" w:rsidRDefault="00DF36A3" w:rsidP="009C1710">
      <w:pPr>
        <w:pStyle w:val="Glav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72EEED8" w14:textId="38609F9C" w:rsidR="009C1710" w:rsidRPr="0081066B" w:rsidRDefault="00DF36A3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Š</w:t>
      </w:r>
      <w:r w:rsidR="00FE4F9A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SP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razred:</w:t>
      </w:r>
      <w:r w:rsidR="00FE4F9A">
        <w:rPr>
          <w:rFonts w:ascii="Arial" w:eastAsiaTheme="minorHAnsi" w:hAnsi="Arial" w:cs="Arial"/>
          <w:color w:val="000000" w:themeColor="text1"/>
          <w:lang w:eastAsia="en-US"/>
        </w:rPr>
        <w:t xml:space="preserve"> 8. </w:t>
      </w:r>
      <w:r w:rsidR="00CC4518">
        <w:rPr>
          <w:rFonts w:ascii="Arial" w:eastAsiaTheme="minorHAnsi" w:hAnsi="Arial" w:cs="Arial"/>
          <w:color w:val="000000" w:themeColor="text1"/>
          <w:lang w:eastAsia="en-US"/>
        </w:rPr>
        <w:t>B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CC4518">
        <w:rPr>
          <w:rFonts w:ascii="Arial" w:eastAsiaTheme="minorHAnsi" w:hAnsi="Arial" w:cs="Arial"/>
          <w:color w:val="000000" w:themeColor="text1"/>
          <w:lang w:eastAsia="en-US"/>
        </w:rPr>
        <w:t>PONEDELJEK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>: 2</w:t>
      </w:r>
      <w:r w:rsidR="00CC4518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CC4518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2020                        </w:t>
      </w:r>
    </w:p>
    <w:p w14:paraId="3B763867" w14:textId="77777777" w:rsidR="00A56734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="00A56734">
        <w:rPr>
          <w:rFonts w:ascii="Arial" w:eastAsiaTheme="minorHAnsi" w:hAnsi="Arial" w:cs="Arial"/>
          <w:b/>
          <w:color w:val="000000" w:themeColor="text1"/>
          <w:lang w:eastAsia="en-US"/>
        </w:rPr>
        <w:t>ODBOJKA</w:t>
      </w:r>
    </w:p>
    <w:p w14:paraId="5E8DDB7D" w14:textId="415E975E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color w:val="000000" w:themeColor="text1"/>
          <w:lang w:eastAsia="en-US"/>
        </w:rPr>
        <w:t>SPLOŠ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 xml:space="preserve">NA TELESNA PRIPRAVLJENOST, </w:t>
      </w:r>
      <w:r w:rsidR="00B62FCE">
        <w:rPr>
          <w:rFonts w:ascii="Arial" w:eastAsiaTheme="minorHAnsi" w:hAnsi="Arial" w:cs="Arial"/>
          <w:color w:val="000000" w:themeColor="text1"/>
          <w:lang w:eastAsia="en-US"/>
        </w:rPr>
        <w:t>TEHNIKA ODBOJEV (zgornji in spodnji odboj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B62FCE">
        <w:rPr>
          <w:rFonts w:ascii="Arial" w:eastAsiaTheme="minorHAnsi" w:hAnsi="Arial" w:cs="Arial"/>
          <w:color w:val="000000" w:themeColor="text1"/>
          <w:lang w:eastAsia="en-US"/>
        </w:rPr>
        <w:t>, PRIREJENA IGRA 1:1</w:t>
      </w:r>
    </w:p>
    <w:p w14:paraId="032A308B" w14:textId="77777777" w:rsidR="009C1710" w:rsidRPr="00DF36A3" w:rsidRDefault="009C1710" w:rsidP="009C1710">
      <w:pPr>
        <w:rPr>
          <w:rFonts w:ascii="Arial" w:hAnsi="Arial" w:cs="Arial"/>
          <w:b/>
          <w:u w:val="single"/>
        </w:rPr>
      </w:pPr>
      <w:r w:rsidRPr="00DF36A3">
        <w:rPr>
          <w:rFonts w:ascii="Arial" w:hAnsi="Arial" w:cs="Arial"/>
          <w:b/>
          <w:u w:val="single"/>
        </w:rPr>
        <w:t>NAVODILO ZA DELO:</w:t>
      </w:r>
    </w:p>
    <w:p w14:paraId="0494E7B7" w14:textId="715C0402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Naredi ogrevanje </w:t>
      </w:r>
      <w:r w:rsidR="00BE392F">
        <w:rPr>
          <w:rFonts w:ascii="Arial" w:hAnsi="Arial" w:cs="Arial"/>
          <w:sz w:val="24"/>
          <w:szCs w:val="24"/>
        </w:rPr>
        <w:t>in vaje za moč z žogo</w:t>
      </w:r>
    </w:p>
    <w:p w14:paraId="5F8A1931" w14:textId="2980BFEA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2.   Vadba </w:t>
      </w:r>
      <w:r w:rsidR="00BE392F">
        <w:rPr>
          <w:rFonts w:ascii="Arial" w:hAnsi="Arial" w:cs="Arial"/>
          <w:sz w:val="24"/>
          <w:szCs w:val="24"/>
        </w:rPr>
        <w:t>odbojkarske tehnike: zgornji in spodnji odboj</w:t>
      </w:r>
    </w:p>
    <w:p w14:paraId="47E50E1E" w14:textId="39E38C9A" w:rsidR="00831D96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3.   </w:t>
      </w:r>
      <w:r w:rsidR="00BE392F">
        <w:rPr>
          <w:rFonts w:ascii="Arial" w:hAnsi="Arial" w:cs="Arial"/>
          <w:sz w:val="24"/>
          <w:szCs w:val="24"/>
        </w:rPr>
        <w:t>Igra 1:1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6519E545" w:rsidR="009C1710" w:rsidRPr="00DF36A3" w:rsidRDefault="00831D96" w:rsidP="00DF36A3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5. </w:t>
      </w:r>
      <w:r w:rsidR="00B62FCE">
        <w:rPr>
          <w:rFonts w:ascii="Arial" w:hAnsi="Arial" w:cs="Arial"/>
          <w:sz w:val="24"/>
          <w:szCs w:val="24"/>
        </w:rPr>
        <w:t xml:space="preserve"> Navodila za preverjanje in ocenjevanje znanja</w:t>
      </w:r>
      <w:r w:rsidRPr="0081066B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39DE1EFF" w14:textId="05BBB4C8" w:rsidR="00BC6E3B" w:rsidRPr="0081066B" w:rsidRDefault="00BC6E3B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Potrebuješ o</w:t>
            </w:r>
            <w:r w:rsidR="001A1CC1">
              <w:rPr>
                <w:rFonts w:ascii="Arial" w:hAnsi="Arial" w:cs="Arial"/>
              </w:rPr>
              <w:t>dbojkarsko ali drugo lažjo žogo ali napihljivo žogo.</w:t>
            </w:r>
          </w:p>
          <w:p w14:paraId="4DA8DEDE" w14:textId="0310E2EC" w:rsidR="009C1710" w:rsidRDefault="009C1710" w:rsidP="002252B5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BC6E3B">
              <w:rPr>
                <w:rFonts w:ascii="Arial" w:hAnsi="Arial" w:cs="Arial"/>
              </w:rPr>
              <w:t>Ogrevanje in vaja za moč z žogo: odbojka – 1.del</w:t>
            </w:r>
          </w:p>
          <w:p w14:paraId="59E02B12" w14:textId="11BC6075" w:rsidR="00BC6E3B" w:rsidRDefault="00D226E0" w:rsidP="002252B5">
            <w:pPr>
              <w:rPr>
                <w:rFonts w:ascii="Arial" w:hAnsi="Arial" w:cs="Arial"/>
              </w:rPr>
            </w:pPr>
            <w:hyperlink r:id="rId10" w:history="1">
              <w:r w:rsidR="00BC6E3B" w:rsidRPr="00AE2B9A">
                <w:rPr>
                  <w:rStyle w:val="Hiperpovezava"/>
                  <w:rFonts w:ascii="Arial" w:hAnsi="Arial" w:cs="Arial"/>
                </w:rPr>
                <w:t>https://video.arnes.si/portal/asset.zul?id=I2GebSjXZiRVOhT4fUH2FFMu</w:t>
              </w:r>
            </w:hyperlink>
            <w:r w:rsidR="00BC6E3B">
              <w:rPr>
                <w:rFonts w:ascii="Arial" w:hAnsi="Arial" w:cs="Arial"/>
              </w:rPr>
              <w:t xml:space="preserve"> </w:t>
            </w:r>
          </w:p>
          <w:p w14:paraId="5FA00318" w14:textId="77777777" w:rsidR="00BC6E3B" w:rsidRDefault="00BC6E3B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Vadba moči poteka v ritmu Tabate: 20 sekund akcije, 10 sekund odmora</w:t>
            </w:r>
          </w:p>
          <w:p w14:paraId="021CCF4E" w14:textId="609EF915" w:rsidR="002252B5" w:rsidRDefault="002252B5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Vadbo prilagajaj svojim sposobnostim. Vmes si vzemi odmor za požirek vode. </w:t>
            </w:r>
          </w:p>
          <w:p w14:paraId="17ACF333" w14:textId="2B08E8B4" w:rsidR="002252B5" w:rsidRPr="0081066B" w:rsidRDefault="002252B5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●naredi še dodatno gimnastično vajo </w:t>
            </w:r>
            <w:r w:rsidR="00BC6E3B">
              <w:rPr>
                <w:rFonts w:ascii="Arial" w:hAnsi="Arial" w:cs="Arial"/>
              </w:rPr>
              <w:t>predvsem za roke, prste, kolena,…</w:t>
            </w:r>
            <w:r>
              <w:rPr>
                <w:rFonts w:ascii="Arial" w:hAnsi="Arial" w:cs="Arial"/>
              </w:rPr>
              <w:t>(dinamično in raztezno)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AC6D624" w14:textId="3DF73AEF" w:rsidR="00BC6E3B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C6E3B">
              <w:rPr>
                <w:rFonts w:ascii="Arial" w:hAnsi="Arial" w:cs="Arial"/>
              </w:rPr>
              <w:t xml:space="preserve">Vadba odbojkarske tehnike: </w:t>
            </w:r>
          </w:p>
          <w:p w14:paraId="7732A55D" w14:textId="5A72F6FE" w:rsidR="00BC6E3B" w:rsidRDefault="00BC6E3B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Odbojka – 2. del</w:t>
            </w:r>
          </w:p>
          <w:p w14:paraId="077A52D5" w14:textId="20C7E82E" w:rsidR="00BC6E3B" w:rsidRDefault="00D226E0" w:rsidP="005739CB">
            <w:pPr>
              <w:rPr>
                <w:rFonts w:ascii="Arial" w:hAnsi="Arial" w:cs="Arial"/>
              </w:rPr>
            </w:pPr>
            <w:hyperlink r:id="rId11" w:history="1">
              <w:r w:rsidR="00BC6E3B" w:rsidRPr="00AE2B9A">
                <w:rPr>
                  <w:rStyle w:val="Hiperpovezava"/>
                  <w:rFonts w:ascii="Arial" w:hAnsi="Arial" w:cs="Arial"/>
                </w:rPr>
                <w:t>https://video.arnes.si/portal/asset.zul?id=E1d4bUgkkNcJ86cQkRCENMTl</w:t>
              </w:r>
            </w:hyperlink>
            <w:r w:rsidR="00BC6E3B">
              <w:rPr>
                <w:rFonts w:ascii="Arial" w:hAnsi="Arial" w:cs="Arial"/>
              </w:rPr>
              <w:t xml:space="preserve"> </w:t>
            </w:r>
          </w:p>
          <w:p w14:paraId="6304CF0A" w14:textId="14E95CD1" w:rsidR="00BC6E3B" w:rsidRDefault="00BC6E3B" w:rsidP="005739CB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V videu so prikazane </w:t>
            </w:r>
            <w:r w:rsidR="001A1CC1">
              <w:rPr>
                <w:rFonts w:ascii="Arial" w:hAnsi="Arial" w:cs="Arial"/>
              </w:rPr>
              <w:t>različne vaje. Tvoja naloga je, da vajo večkrat ponovite kot je prikazano v videu. Predvsem vadi tisto vajo, ki ti dela težave. Pazi, da z žogo ne razbiješ okna, televizijskega ekrana. Izberi primeren prostor, drugače počakaj do petka, ko bo lepše vreme in boš vaje lahko izvajal zunaj. Narediš tiste vaje, ki jih lahko</w:t>
            </w:r>
            <w:r>
              <w:rPr>
                <w:rFonts w:ascii="Arial" w:hAnsi="Arial" w:cs="Arial"/>
              </w:rPr>
              <w:t>.</w:t>
            </w:r>
            <w:r w:rsidR="001A1CC1">
              <w:rPr>
                <w:rFonts w:ascii="Arial" w:hAnsi="Arial" w:cs="Arial"/>
              </w:rPr>
              <w:t xml:space="preserve"> </w:t>
            </w:r>
            <w:r w:rsidR="001A1CC1" w:rsidRPr="001A1CC1">
              <w:rPr>
                <w:rFonts w:ascii="Arial" w:hAnsi="Arial" w:cs="Arial"/>
                <w:color w:val="00B050"/>
              </w:rPr>
              <w:t>Med posameznimi vajami</w:t>
            </w:r>
            <w:r w:rsidRPr="001A1CC1">
              <w:rPr>
                <w:rFonts w:ascii="Arial" w:hAnsi="Arial" w:cs="Arial"/>
                <w:color w:val="00B050"/>
              </w:rPr>
              <w:t xml:space="preserve"> si </w:t>
            </w:r>
            <w:r w:rsidR="001A1CC1" w:rsidRPr="001A1CC1">
              <w:rPr>
                <w:rFonts w:ascii="Arial" w:hAnsi="Arial" w:cs="Arial"/>
                <w:color w:val="00B050"/>
              </w:rPr>
              <w:t>obvezno vzemi odmor, da ne gledaš ves čas gor (lahko te prične boleti vrat, lahko se pojavi vrtoglavica)</w:t>
            </w:r>
          </w:p>
          <w:p w14:paraId="509CAA01" w14:textId="2532D7A2" w:rsidR="001A1CC1" w:rsidRPr="001A1CC1" w:rsidRDefault="001A1CC1" w:rsidP="005739CB">
            <w:pPr>
              <w:rPr>
                <w:rFonts w:ascii="Arial" w:hAnsi="Arial" w:cs="Arial"/>
              </w:rPr>
            </w:pPr>
            <w:r w:rsidRPr="001A1CC1">
              <w:rPr>
                <w:rFonts w:ascii="Arial" w:hAnsi="Arial" w:cs="Arial"/>
              </w:rPr>
              <w:t>2. Igra 1 : 1</w:t>
            </w:r>
          </w:p>
          <w:p w14:paraId="2A873194" w14:textId="48F3E51A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Potrebuješ: primeren prostor, balon ali napihljivo žogo, vrvico (elastiko), partnerja za igro (brat, sestrica, starš)</w:t>
            </w:r>
          </w:p>
          <w:p w14:paraId="4FA8EF89" w14:textId="65456FC1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a.) izmisli si svoja pravila</w:t>
            </w:r>
          </w:p>
          <w:p w14:paraId="33DD2744" w14:textId="77777777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b.) igraš brez štetja točk</w:t>
            </w:r>
          </w:p>
          <w:p w14:paraId="726E4991" w14:textId="0A367F78" w:rsidR="001A1CC1" w:rsidRP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c.) če želiš šteješ točke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2264D963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BE392F">
              <w:rPr>
                <w:rFonts w:ascii="Arial" w:hAnsi="Arial" w:cs="Arial"/>
              </w:rPr>
              <w:t xml:space="preserve"> </w:t>
            </w:r>
            <w:r w:rsidRPr="0081066B">
              <w:rPr>
                <w:rFonts w:ascii="Arial" w:hAnsi="Arial" w:cs="Arial"/>
              </w:rPr>
              <w:t>opravi raztezne vaje za glavne mišične skupine, ki so bile pri vadbi obremenjene.</w:t>
            </w:r>
          </w:p>
          <w:p w14:paraId="3353CB38" w14:textId="77777777" w:rsidR="009C1710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  <w:p w14:paraId="0DAF596C" w14:textId="77777777" w:rsidR="00BE392F" w:rsidRPr="0081066B" w:rsidRDefault="00BE392F" w:rsidP="00DB2F09">
            <w:pPr>
              <w:rPr>
                <w:rFonts w:ascii="Arial" w:hAnsi="Arial" w:cs="Arial"/>
              </w:rPr>
            </w:pPr>
          </w:p>
        </w:tc>
      </w:tr>
    </w:tbl>
    <w:p w14:paraId="71471344" w14:textId="77777777" w:rsidR="00B62FCE" w:rsidRDefault="00B62FCE" w:rsidP="009C1710">
      <w:pPr>
        <w:rPr>
          <w:rFonts w:ascii="Arial" w:hAnsi="Arial" w:cs="Arial"/>
          <w:b/>
        </w:rPr>
      </w:pPr>
    </w:p>
    <w:p w14:paraId="0FCB02FA" w14:textId="77777777" w:rsidR="000063F1" w:rsidRDefault="000063F1" w:rsidP="009C1710">
      <w:pPr>
        <w:rPr>
          <w:rFonts w:ascii="Arial" w:hAnsi="Arial" w:cs="Arial"/>
          <w:b/>
        </w:rPr>
      </w:pPr>
    </w:p>
    <w:p w14:paraId="4EBAFD15" w14:textId="77777777" w:rsidR="00B62FCE" w:rsidRDefault="00B62FCE" w:rsidP="009C1710">
      <w:pPr>
        <w:rPr>
          <w:rFonts w:ascii="Arial" w:hAnsi="Arial" w:cs="Arial"/>
          <w:b/>
        </w:rPr>
      </w:pPr>
    </w:p>
    <w:p w14:paraId="7048346E" w14:textId="77777777" w:rsidR="00B62FCE" w:rsidRDefault="00B62FCE" w:rsidP="009C1710">
      <w:pPr>
        <w:rPr>
          <w:rFonts w:ascii="Arial" w:hAnsi="Arial" w:cs="Arial"/>
          <w:b/>
        </w:rPr>
      </w:pPr>
    </w:p>
    <w:p w14:paraId="64E1C3B8" w14:textId="77777777" w:rsidR="00A56734" w:rsidRDefault="00A56734" w:rsidP="009C1710">
      <w:pPr>
        <w:rPr>
          <w:rFonts w:ascii="Arial" w:hAnsi="Arial" w:cs="Arial"/>
          <w:b/>
        </w:rPr>
      </w:pPr>
    </w:p>
    <w:p w14:paraId="1D104D49" w14:textId="77777777" w:rsidR="00B62FCE" w:rsidRDefault="00B62FCE" w:rsidP="009C1710">
      <w:pPr>
        <w:rPr>
          <w:rFonts w:ascii="Arial" w:hAnsi="Arial" w:cs="Arial"/>
          <w:b/>
        </w:rPr>
      </w:pPr>
    </w:p>
    <w:p w14:paraId="643FE8D1" w14:textId="77777777" w:rsidR="00CC4518" w:rsidRPr="00CC4518" w:rsidRDefault="00CC4518" w:rsidP="00CC4518">
      <w:pPr>
        <w:spacing w:after="160" w:line="259" w:lineRule="auto"/>
        <w:rPr>
          <w:rFonts w:ascii="Arial" w:eastAsiaTheme="minorHAnsi" w:hAnsi="Arial" w:cs="Arial"/>
          <w:b/>
          <w:color w:val="FF0000"/>
          <w:lang w:eastAsia="en-US"/>
        </w:rPr>
      </w:pPr>
      <w:r w:rsidRPr="00CC4518">
        <w:rPr>
          <w:rFonts w:ascii="Arial" w:eastAsiaTheme="minorHAnsi" w:hAnsi="Arial" w:cs="Arial"/>
          <w:b/>
          <w:color w:val="FF0000"/>
          <w:lang w:eastAsia="en-US"/>
        </w:rPr>
        <w:t>OPOMNIK:</w:t>
      </w:r>
    </w:p>
    <w:p w14:paraId="73E4290D" w14:textId="35C1AA53" w:rsidR="00CC4518" w:rsidRDefault="00CC4518" w:rsidP="00CC4518">
      <w:pPr>
        <w:spacing w:after="160" w:line="259" w:lineRule="auto"/>
        <w:rPr>
          <w:rFonts w:ascii="Arial" w:eastAsiaTheme="minorHAnsi" w:hAnsi="Arial" w:cs="Arial"/>
          <w:b/>
          <w:color w:val="FF0000"/>
          <w:lang w:eastAsia="en-US"/>
        </w:rPr>
      </w:pPr>
      <w:r w:rsidRPr="00CC4518">
        <w:rPr>
          <w:rFonts w:ascii="Arial" w:eastAsiaTheme="minorHAnsi" w:hAnsi="Arial" w:cs="Arial"/>
          <w:b/>
          <w:color w:val="FF0000"/>
          <w:lang w:eastAsia="en-US"/>
        </w:rPr>
        <w:t xml:space="preserve">Nekateri učenci ste </w:t>
      </w:r>
      <w:r>
        <w:rPr>
          <w:rFonts w:ascii="Arial" w:eastAsiaTheme="minorHAnsi" w:hAnsi="Arial" w:cs="Arial"/>
          <w:b/>
          <w:color w:val="FF0000"/>
          <w:lang w:eastAsia="en-US"/>
        </w:rPr>
        <w:t>ŽE POSLALI</w:t>
      </w:r>
      <w:r w:rsidRPr="00CC4518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FF0000"/>
          <w:lang w:eastAsia="en-US"/>
        </w:rPr>
        <w:t>POROČILO IN SLIKE</w:t>
      </w:r>
      <w:r w:rsidRPr="00CC4518">
        <w:rPr>
          <w:rFonts w:ascii="Arial" w:eastAsiaTheme="minorHAnsi" w:hAnsi="Arial" w:cs="Arial"/>
          <w:b/>
          <w:color w:val="FF0000"/>
          <w:lang w:eastAsia="en-US"/>
        </w:rPr>
        <w:t xml:space="preserve"> in bili tudi ocenjeni. </w:t>
      </w:r>
    </w:p>
    <w:p w14:paraId="02D38501" w14:textId="34FD48F2" w:rsidR="00CC4518" w:rsidRPr="00CC4518" w:rsidRDefault="00CC4518" w:rsidP="00CC4518">
      <w:pPr>
        <w:spacing w:after="160" w:line="259" w:lineRule="auto"/>
        <w:rPr>
          <w:rFonts w:ascii="Arial" w:eastAsiaTheme="minorHAnsi" w:hAnsi="Arial" w:cs="Arial"/>
          <w:b/>
          <w:color w:val="FF0000"/>
          <w:lang w:eastAsia="en-US"/>
        </w:rPr>
      </w:pPr>
      <w:r w:rsidRPr="00CC4518">
        <w:rPr>
          <w:rFonts w:ascii="Arial" w:eastAsiaTheme="minorHAnsi" w:hAnsi="Arial" w:cs="Arial"/>
          <w:b/>
          <w:color w:val="FF0000"/>
          <w:lang w:eastAsia="en-US"/>
        </w:rPr>
        <w:t>Zato prosim, da ostali opravite svojo obveznost čim prej, še ta teden!!!</w:t>
      </w:r>
    </w:p>
    <w:p w14:paraId="58DFB928" w14:textId="6DD7F27E" w:rsidR="00B671C9" w:rsidRPr="00DF36A3" w:rsidRDefault="00B671C9" w:rsidP="00DF36A3">
      <w:pPr>
        <w:pStyle w:val="Glava"/>
        <w:rPr>
          <w:rFonts w:ascii="Arial" w:hAnsi="Arial" w:cs="Arial"/>
          <w:b/>
        </w:rPr>
      </w:pPr>
    </w:p>
    <w:sectPr w:rsidR="00B671C9" w:rsidRPr="00DF36A3" w:rsidSect="009C1710">
      <w:footerReference w:type="default" r:id="rId12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134F9" w14:textId="77777777" w:rsidR="00D226E0" w:rsidRDefault="00D226E0" w:rsidP="00A133A1">
      <w:r>
        <w:separator/>
      </w:r>
    </w:p>
  </w:endnote>
  <w:endnote w:type="continuationSeparator" w:id="0">
    <w:p w14:paraId="038CF435" w14:textId="77777777" w:rsidR="00D226E0" w:rsidRDefault="00D226E0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5673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0F9CB" w14:textId="77777777" w:rsidR="00D226E0" w:rsidRDefault="00D226E0" w:rsidP="00A133A1">
      <w:r>
        <w:separator/>
      </w:r>
    </w:p>
  </w:footnote>
  <w:footnote w:type="continuationSeparator" w:id="0">
    <w:p w14:paraId="277E058A" w14:textId="77777777" w:rsidR="00D226E0" w:rsidRDefault="00D226E0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FE"/>
    <w:rsid w:val="000063F1"/>
    <w:rsid w:val="00022A4D"/>
    <w:rsid w:val="00023580"/>
    <w:rsid w:val="00034E05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1CC1"/>
    <w:rsid w:val="001A2157"/>
    <w:rsid w:val="001A2A97"/>
    <w:rsid w:val="001E47F9"/>
    <w:rsid w:val="002125A5"/>
    <w:rsid w:val="002252B5"/>
    <w:rsid w:val="00236EC0"/>
    <w:rsid w:val="00243BB1"/>
    <w:rsid w:val="0024491C"/>
    <w:rsid w:val="0025385B"/>
    <w:rsid w:val="00253C13"/>
    <w:rsid w:val="00274117"/>
    <w:rsid w:val="002803DA"/>
    <w:rsid w:val="002908C1"/>
    <w:rsid w:val="002A4B70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3F5612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86CCB"/>
    <w:rsid w:val="00594F06"/>
    <w:rsid w:val="005A252B"/>
    <w:rsid w:val="005A7DCF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1263"/>
    <w:rsid w:val="006820A6"/>
    <w:rsid w:val="0068300A"/>
    <w:rsid w:val="00693CD7"/>
    <w:rsid w:val="006A22F9"/>
    <w:rsid w:val="006C085F"/>
    <w:rsid w:val="006C2F3B"/>
    <w:rsid w:val="006D25CF"/>
    <w:rsid w:val="006E11F6"/>
    <w:rsid w:val="006E3EEB"/>
    <w:rsid w:val="006F4964"/>
    <w:rsid w:val="006F5A7F"/>
    <w:rsid w:val="00700B0E"/>
    <w:rsid w:val="00704B65"/>
    <w:rsid w:val="00740F4A"/>
    <w:rsid w:val="0076344C"/>
    <w:rsid w:val="007656DA"/>
    <w:rsid w:val="00767B31"/>
    <w:rsid w:val="0078566A"/>
    <w:rsid w:val="00790EDC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E4B8A"/>
    <w:rsid w:val="009F0514"/>
    <w:rsid w:val="009F2041"/>
    <w:rsid w:val="00A133A1"/>
    <w:rsid w:val="00A25477"/>
    <w:rsid w:val="00A40E2D"/>
    <w:rsid w:val="00A56734"/>
    <w:rsid w:val="00A61BDE"/>
    <w:rsid w:val="00A63FF3"/>
    <w:rsid w:val="00A64E44"/>
    <w:rsid w:val="00A671D3"/>
    <w:rsid w:val="00A738EF"/>
    <w:rsid w:val="00A95803"/>
    <w:rsid w:val="00AA648A"/>
    <w:rsid w:val="00AB0B10"/>
    <w:rsid w:val="00AB37DF"/>
    <w:rsid w:val="00AC16C6"/>
    <w:rsid w:val="00AC2155"/>
    <w:rsid w:val="00AC6960"/>
    <w:rsid w:val="00AC7C2F"/>
    <w:rsid w:val="00AE7053"/>
    <w:rsid w:val="00B00F31"/>
    <w:rsid w:val="00B0391C"/>
    <w:rsid w:val="00B0452A"/>
    <w:rsid w:val="00B33E63"/>
    <w:rsid w:val="00B5034D"/>
    <w:rsid w:val="00B62FCE"/>
    <w:rsid w:val="00B671C9"/>
    <w:rsid w:val="00B76831"/>
    <w:rsid w:val="00B942F0"/>
    <w:rsid w:val="00BB1381"/>
    <w:rsid w:val="00BB535E"/>
    <w:rsid w:val="00BC38C4"/>
    <w:rsid w:val="00BC6E3B"/>
    <w:rsid w:val="00BE079B"/>
    <w:rsid w:val="00BE392F"/>
    <w:rsid w:val="00BE65A5"/>
    <w:rsid w:val="00BF4EA5"/>
    <w:rsid w:val="00C018AA"/>
    <w:rsid w:val="00C218A9"/>
    <w:rsid w:val="00C27FD0"/>
    <w:rsid w:val="00C444E3"/>
    <w:rsid w:val="00C47F3D"/>
    <w:rsid w:val="00C533DA"/>
    <w:rsid w:val="00C53FA4"/>
    <w:rsid w:val="00C54788"/>
    <w:rsid w:val="00C5527C"/>
    <w:rsid w:val="00C57D6A"/>
    <w:rsid w:val="00C64C0A"/>
    <w:rsid w:val="00C6638A"/>
    <w:rsid w:val="00C71CC7"/>
    <w:rsid w:val="00C74ED3"/>
    <w:rsid w:val="00C85C3D"/>
    <w:rsid w:val="00CC0517"/>
    <w:rsid w:val="00CC4518"/>
    <w:rsid w:val="00CE6E10"/>
    <w:rsid w:val="00D065FB"/>
    <w:rsid w:val="00D0663E"/>
    <w:rsid w:val="00D226E0"/>
    <w:rsid w:val="00D51EA0"/>
    <w:rsid w:val="00D63D2E"/>
    <w:rsid w:val="00D6615F"/>
    <w:rsid w:val="00D73074"/>
    <w:rsid w:val="00DC291B"/>
    <w:rsid w:val="00DD2667"/>
    <w:rsid w:val="00DE5550"/>
    <w:rsid w:val="00DF36A3"/>
    <w:rsid w:val="00E01EEF"/>
    <w:rsid w:val="00E14645"/>
    <w:rsid w:val="00E163CC"/>
    <w:rsid w:val="00E34100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10B8"/>
    <w:rsid w:val="00ED4A72"/>
    <w:rsid w:val="00ED7FD3"/>
    <w:rsid w:val="00EF1AE9"/>
    <w:rsid w:val="00F14DFA"/>
    <w:rsid w:val="00F42946"/>
    <w:rsid w:val="00F649BD"/>
    <w:rsid w:val="00F66456"/>
    <w:rsid w:val="00F94B77"/>
    <w:rsid w:val="00FC28B5"/>
    <w:rsid w:val="00FE44B1"/>
    <w:rsid w:val="00FE4F9A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deo.arnes.si/portal/asset.zul?id=E1d4bUgkkNcJ86cQkRCENMTl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deo.arnes.si/portal/asset.zul?id=I2GebSjXZiRVOhT4fUH2FF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Gregor Zagorc</cp:lastModifiedBy>
  <cp:revision>3</cp:revision>
  <cp:lastPrinted>2016-05-06T09:59:00Z</cp:lastPrinted>
  <dcterms:created xsi:type="dcterms:W3CDTF">2020-05-24T17:05:00Z</dcterms:created>
  <dcterms:modified xsi:type="dcterms:W3CDTF">2020-05-24T17:10:00Z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