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E0" w:rsidRDefault="00072FA5">
      <w:pPr>
        <w:rPr>
          <w:rFonts w:ascii="Cambria" w:hAnsi="Cambria"/>
          <w:b/>
          <w:sz w:val="24"/>
          <w:szCs w:val="24"/>
        </w:rPr>
      </w:pPr>
      <w:r w:rsidRPr="00716012">
        <w:rPr>
          <w:rFonts w:ascii="Cambria" w:hAnsi="Cambria"/>
          <w:b/>
          <w:sz w:val="24"/>
          <w:szCs w:val="24"/>
        </w:rPr>
        <w:t>Navodila za vse učence:</w:t>
      </w:r>
      <w:r w:rsidR="00B76761" w:rsidRPr="00716012">
        <w:rPr>
          <w:rFonts w:ascii="Cambria" w:hAnsi="Cambria"/>
          <w:b/>
          <w:sz w:val="24"/>
          <w:szCs w:val="24"/>
        </w:rPr>
        <w:t xml:space="preserve"> </w:t>
      </w:r>
    </w:p>
    <w:p w:rsidR="00716012" w:rsidRDefault="00716012">
      <w:pPr>
        <w:rPr>
          <w:rFonts w:ascii="Cambria" w:hAnsi="Cambria"/>
          <w:b/>
          <w:color w:val="FF0000"/>
          <w:sz w:val="24"/>
          <w:szCs w:val="24"/>
        </w:rPr>
      </w:pPr>
      <w:r w:rsidRPr="00716012">
        <w:rPr>
          <w:rFonts w:ascii="Cambria" w:hAnsi="Cambria"/>
          <w:b/>
          <w:color w:val="FF0000"/>
          <w:sz w:val="24"/>
          <w:szCs w:val="24"/>
        </w:rPr>
        <w:t xml:space="preserve">Cilj: </w:t>
      </w:r>
    </w:p>
    <w:p w:rsidR="00716012" w:rsidRDefault="00716012" w:rsidP="00716012">
      <w:pPr>
        <w:pStyle w:val="Odstavekseznama"/>
        <w:numPr>
          <w:ilvl w:val="0"/>
          <w:numId w:val="9"/>
        </w:numPr>
        <w:rPr>
          <w:rFonts w:ascii="Cambria" w:hAnsi="Cambria"/>
          <w:b/>
          <w:color w:val="FF0000"/>
          <w:sz w:val="24"/>
          <w:szCs w:val="24"/>
        </w:rPr>
      </w:pPr>
      <w:r w:rsidRPr="00716012">
        <w:rPr>
          <w:rFonts w:ascii="Cambria" w:hAnsi="Cambria"/>
          <w:b/>
          <w:color w:val="FF0000"/>
          <w:sz w:val="24"/>
          <w:szCs w:val="24"/>
        </w:rPr>
        <w:t>predstaviti kaj radi pijemo in jemo za zajtrk</w:t>
      </w:r>
    </w:p>
    <w:p w:rsidR="00716012" w:rsidRDefault="00716012" w:rsidP="00716012">
      <w:pPr>
        <w:pStyle w:val="Odstavekseznama"/>
        <w:numPr>
          <w:ilvl w:val="0"/>
          <w:numId w:val="9"/>
        </w:num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biti izredno natančen/a pri izgovorjavi</w:t>
      </w:r>
    </w:p>
    <w:p w:rsidR="00716012" w:rsidRPr="00716012" w:rsidRDefault="00716012" w:rsidP="00716012">
      <w:pPr>
        <w:pStyle w:val="Odstavekseznama"/>
        <w:rPr>
          <w:rFonts w:ascii="Cambria" w:hAnsi="Cambria"/>
          <w:b/>
          <w:color w:val="FF0000"/>
          <w:sz w:val="24"/>
          <w:szCs w:val="24"/>
        </w:rPr>
      </w:pPr>
    </w:p>
    <w:p w:rsidR="00716012" w:rsidRPr="00716012" w:rsidRDefault="00716012" w:rsidP="00716012">
      <w:pPr>
        <w:pStyle w:val="Odstavekseznama"/>
        <w:numPr>
          <w:ilvl w:val="0"/>
          <w:numId w:val="8"/>
        </w:numPr>
        <w:rPr>
          <w:rFonts w:ascii="Cambria" w:hAnsi="Cambria"/>
          <w:b/>
          <w:sz w:val="24"/>
          <w:szCs w:val="24"/>
        </w:rPr>
      </w:pPr>
      <w:r w:rsidRPr="00716012">
        <w:rPr>
          <w:rFonts w:ascii="Cambria" w:hAnsi="Cambria"/>
          <w:b/>
          <w:sz w:val="24"/>
          <w:szCs w:val="24"/>
        </w:rPr>
        <w:t xml:space="preserve">Natančno </w:t>
      </w:r>
      <w:r>
        <w:rPr>
          <w:rFonts w:ascii="Cambria" w:hAnsi="Cambria"/>
          <w:b/>
          <w:sz w:val="24"/>
          <w:szCs w:val="24"/>
        </w:rPr>
        <w:t>si ogledate in poslušate</w:t>
      </w:r>
      <w:r w:rsidRPr="00716012">
        <w:rPr>
          <w:rFonts w:ascii="Cambria" w:hAnsi="Cambria"/>
          <w:b/>
          <w:sz w:val="24"/>
          <w:szCs w:val="24"/>
        </w:rPr>
        <w:t xml:space="preserve"> video posnetek (večkrat)</w:t>
      </w:r>
    </w:p>
    <w:p w:rsidR="00716012" w:rsidRPr="00716012" w:rsidRDefault="00716012" w:rsidP="00716012">
      <w:pPr>
        <w:pStyle w:val="Odstavekseznama"/>
        <w:numPr>
          <w:ilvl w:val="0"/>
          <w:numId w:val="8"/>
        </w:numPr>
        <w:rPr>
          <w:rFonts w:ascii="Cambria" w:hAnsi="Cambria"/>
          <w:b/>
          <w:sz w:val="24"/>
          <w:szCs w:val="24"/>
        </w:rPr>
      </w:pPr>
      <w:r w:rsidRPr="00716012">
        <w:rPr>
          <w:rFonts w:ascii="Cambria" w:hAnsi="Cambria"/>
          <w:b/>
          <w:sz w:val="24"/>
          <w:szCs w:val="24"/>
        </w:rPr>
        <w:t>Ustvari</w:t>
      </w:r>
      <w:r>
        <w:rPr>
          <w:rFonts w:ascii="Cambria" w:hAnsi="Cambria"/>
          <w:b/>
          <w:sz w:val="24"/>
          <w:szCs w:val="24"/>
        </w:rPr>
        <w:t>te</w:t>
      </w:r>
      <w:r w:rsidRPr="00716012">
        <w:rPr>
          <w:rFonts w:ascii="Cambria" w:hAnsi="Cambria"/>
          <w:b/>
          <w:sz w:val="24"/>
          <w:szCs w:val="24"/>
        </w:rPr>
        <w:t xml:space="preserve"> podoben posnetek (video ali samo slušno):</w:t>
      </w:r>
    </w:p>
    <w:p w:rsidR="00716012" w:rsidRDefault="00716012" w:rsidP="00716012">
      <w:pPr>
        <w:rPr>
          <w:rFonts w:ascii="Cambria" w:hAnsi="Cambria"/>
          <w:b/>
          <w:color w:val="0070C0"/>
          <w:sz w:val="24"/>
          <w:szCs w:val="24"/>
        </w:rPr>
      </w:pPr>
      <w:r w:rsidRPr="00716012">
        <w:rPr>
          <w:rFonts w:ascii="Cambria" w:hAnsi="Cambria"/>
          <w:b/>
          <w:sz w:val="24"/>
          <w:szCs w:val="24"/>
        </w:rPr>
        <w:t>Vprašanje je</w:t>
      </w:r>
      <w:r>
        <w:rPr>
          <w:rFonts w:ascii="Cambria" w:hAnsi="Cambria"/>
          <w:b/>
          <w:sz w:val="24"/>
          <w:szCs w:val="24"/>
        </w:rPr>
        <w:t xml:space="preserve"> : </w:t>
      </w:r>
      <w:r w:rsidRPr="00716012">
        <w:rPr>
          <w:rFonts w:ascii="Cambria" w:hAnsi="Cambria"/>
          <w:b/>
          <w:color w:val="0070C0"/>
          <w:sz w:val="24"/>
          <w:szCs w:val="24"/>
          <w:lang w:val="fr-FR"/>
        </w:rPr>
        <w:t>qu'est-ce que tu aimes manger ou boire pour le petit-déjeuner?</w:t>
      </w:r>
      <w:r w:rsidRPr="00716012">
        <w:rPr>
          <w:rFonts w:ascii="Cambria" w:hAnsi="Cambria"/>
          <w:b/>
          <w:color w:val="0070C0"/>
          <w:sz w:val="24"/>
          <w:szCs w:val="24"/>
        </w:rPr>
        <w:t xml:space="preserve"> Kaj rad/a ješ ali piješ za zajtrk?</w:t>
      </w:r>
    </w:p>
    <w:p w:rsidR="00716012" w:rsidRPr="00716012" w:rsidRDefault="00716012" w:rsidP="00716012">
      <w:pPr>
        <w:rPr>
          <w:rFonts w:ascii="Cambria" w:hAnsi="Cambria"/>
          <w:b/>
          <w:sz w:val="24"/>
          <w:szCs w:val="24"/>
          <w:u w:val="single"/>
        </w:rPr>
      </w:pPr>
      <w:r w:rsidRPr="00716012">
        <w:rPr>
          <w:rFonts w:ascii="Cambria" w:hAnsi="Cambria"/>
          <w:b/>
          <w:color w:val="0070C0"/>
          <w:sz w:val="24"/>
          <w:szCs w:val="24"/>
          <w:u w:val="single"/>
        </w:rPr>
        <w:t>Naštejte 10 elementov vse skupaj!</w:t>
      </w:r>
    </w:p>
    <w:p w:rsidR="00716012" w:rsidRDefault="00716012" w:rsidP="0071601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Začni tako:</w:t>
      </w:r>
    </w:p>
    <w:p w:rsidR="00716012" w:rsidRPr="00716012" w:rsidRDefault="00716012" w:rsidP="00716012">
      <w:pPr>
        <w:rPr>
          <w:rFonts w:ascii="Cambria" w:hAnsi="Cambria"/>
          <w:sz w:val="24"/>
          <w:szCs w:val="24"/>
          <w:lang w:val="fr-FR"/>
        </w:rPr>
      </w:pPr>
      <w:r w:rsidRPr="00716012">
        <w:rPr>
          <w:rFonts w:ascii="Cambria" w:hAnsi="Cambria"/>
          <w:sz w:val="24"/>
          <w:szCs w:val="24"/>
          <w:lang w:val="fr-FR"/>
        </w:rPr>
        <w:t>Pour le petit-déjeuner, j'aime manger du/de la/de l'/des...</w:t>
      </w:r>
    </w:p>
    <w:p w:rsidR="00716012" w:rsidRPr="00716012" w:rsidRDefault="00716012" w:rsidP="00716012">
      <w:p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Pou</w:t>
      </w:r>
      <w:r w:rsidRPr="00716012">
        <w:rPr>
          <w:rFonts w:ascii="Cambria" w:hAnsi="Cambria"/>
          <w:sz w:val="24"/>
          <w:szCs w:val="24"/>
          <w:lang w:val="fr-FR"/>
        </w:rPr>
        <w:t>r le petit-déjeuner, j'aime boire du/de la/de l'/des</w:t>
      </w:r>
    </w:p>
    <w:p w:rsidR="00716012" w:rsidRPr="00716012" w:rsidRDefault="00716012" w:rsidP="00716012">
      <w:pPr>
        <w:rPr>
          <w:rFonts w:ascii="Cambria" w:hAnsi="Cambria"/>
          <w:b/>
          <w:sz w:val="24"/>
          <w:szCs w:val="24"/>
          <w:lang w:val="fr-FR"/>
        </w:rPr>
      </w:pPr>
      <w:r>
        <w:rPr>
          <w:rFonts w:ascii="Cambria" w:hAnsi="Cambria"/>
          <w:b/>
          <w:sz w:val="24"/>
          <w:szCs w:val="24"/>
          <w:lang w:val="fr-FR"/>
        </w:rPr>
        <w:t xml:space="preserve">Na primer : j’aime boire </w:t>
      </w:r>
      <w:r w:rsidRPr="00716012">
        <w:rPr>
          <w:rFonts w:ascii="Cambria" w:hAnsi="Cambria"/>
          <w:b/>
          <w:sz w:val="24"/>
          <w:szCs w:val="24"/>
          <w:u w:val="single"/>
          <w:lang w:val="fr-FR"/>
        </w:rPr>
        <w:t>du</w:t>
      </w:r>
      <w:r>
        <w:rPr>
          <w:rFonts w:ascii="Cambria" w:hAnsi="Cambria"/>
          <w:b/>
          <w:sz w:val="24"/>
          <w:szCs w:val="24"/>
          <w:lang w:val="fr-FR"/>
        </w:rPr>
        <w:t xml:space="preserve"> café, j’aime manger </w:t>
      </w:r>
      <w:r w:rsidRPr="00716012">
        <w:rPr>
          <w:rFonts w:ascii="Cambria" w:hAnsi="Cambria"/>
          <w:b/>
          <w:sz w:val="24"/>
          <w:szCs w:val="24"/>
          <w:u w:val="single"/>
          <w:lang w:val="fr-FR"/>
        </w:rPr>
        <w:t>du</w:t>
      </w:r>
      <w:r>
        <w:rPr>
          <w:rFonts w:ascii="Cambria" w:hAnsi="Cambria"/>
          <w:b/>
          <w:sz w:val="24"/>
          <w:szCs w:val="24"/>
          <w:lang w:val="fr-FR"/>
        </w:rPr>
        <w:t xml:space="preserve"> pain, </w:t>
      </w:r>
      <w:r w:rsidRPr="00716012">
        <w:rPr>
          <w:rFonts w:ascii="Cambria" w:hAnsi="Cambria"/>
          <w:b/>
          <w:sz w:val="24"/>
          <w:szCs w:val="24"/>
          <w:u w:val="single"/>
          <w:lang w:val="fr-FR"/>
        </w:rPr>
        <w:t>de la</w:t>
      </w:r>
      <w:r>
        <w:rPr>
          <w:rFonts w:ascii="Cambria" w:hAnsi="Cambria"/>
          <w:b/>
          <w:sz w:val="24"/>
          <w:szCs w:val="24"/>
          <w:lang w:val="fr-FR"/>
        </w:rPr>
        <w:t xml:space="preserve"> confinture</w:t>
      </w:r>
    </w:p>
    <w:p w:rsidR="00716012" w:rsidRDefault="00716012" w:rsidP="00716012">
      <w:pPr>
        <w:rPr>
          <w:rFonts w:ascii="Cambria" w:hAnsi="Cambria"/>
          <w:b/>
          <w:sz w:val="24"/>
          <w:szCs w:val="24"/>
        </w:rPr>
      </w:pPr>
    </w:p>
    <w:p w:rsidR="003A70C3" w:rsidRPr="00716012" w:rsidRDefault="00716012" w:rsidP="00816BE0">
      <w:pPr>
        <w:rPr>
          <w:rFonts w:ascii="Cambria" w:hAnsi="Cambria"/>
          <w:sz w:val="24"/>
          <w:szCs w:val="24"/>
        </w:rPr>
      </w:pPr>
      <w:r w:rsidRPr="00716012">
        <w:rPr>
          <w:rFonts w:ascii="Cambria" w:hAnsi="Cambria"/>
          <w:color w:val="FF0000"/>
          <w:sz w:val="24"/>
          <w:szCs w:val="24"/>
        </w:rPr>
        <w:t>Za izgovorjavo, l</w:t>
      </w:r>
      <w:r w:rsidR="008D66F0" w:rsidRPr="00716012">
        <w:rPr>
          <w:rFonts w:ascii="Cambria" w:hAnsi="Cambria"/>
          <w:color w:val="FF0000"/>
          <w:sz w:val="24"/>
          <w:szCs w:val="24"/>
        </w:rPr>
        <w:t xml:space="preserve">ahko </w:t>
      </w:r>
      <w:r w:rsidRPr="00716012">
        <w:rPr>
          <w:rFonts w:ascii="Cambria" w:hAnsi="Cambria"/>
          <w:color w:val="FF0000"/>
          <w:sz w:val="24"/>
          <w:szCs w:val="24"/>
        </w:rPr>
        <w:t xml:space="preserve">še vedno </w:t>
      </w:r>
      <w:r w:rsidR="008D66F0" w:rsidRPr="00716012">
        <w:rPr>
          <w:rFonts w:ascii="Cambria" w:hAnsi="Cambria"/>
          <w:color w:val="FF0000"/>
          <w:sz w:val="24"/>
          <w:szCs w:val="24"/>
        </w:rPr>
        <w:t xml:space="preserve">uporabljaš  </w:t>
      </w:r>
      <w:hyperlink r:id="rId7" w:history="1">
        <w:r w:rsidR="00072FA5" w:rsidRPr="00716012">
          <w:rPr>
            <w:rStyle w:val="Hiperpovezava"/>
            <w:rFonts w:ascii="Cambria" w:hAnsi="Cambria"/>
            <w:sz w:val="24"/>
            <w:szCs w:val="24"/>
          </w:rPr>
          <w:t>https://www.languageguide.org/french/vocabulary/</w:t>
        </w:r>
      </w:hyperlink>
      <w:r w:rsidR="00386634" w:rsidRPr="00716012">
        <w:rPr>
          <w:rStyle w:val="Hiperpovezava"/>
          <w:rFonts w:ascii="Cambria" w:hAnsi="Cambria"/>
          <w:sz w:val="24"/>
          <w:szCs w:val="24"/>
          <w:u w:val="none"/>
        </w:rPr>
        <w:t xml:space="preserve"> </w:t>
      </w:r>
      <w:r w:rsidRPr="00716012">
        <w:rPr>
          <w:rStyle w:val="Hiperpovezava"/>
          <w:rFonts w:ascii="Cambria" w:hAnsi="Cambria"/>
          <w:color w:val="FF0000"/>
          <w:sz w:val="24"/>
          <w:szCs w:val="24"/>
          <w:u w:val="none"/>
        </w:rPr>
        <w:t xml:space="preserve">ali spletni slovar </w:t>
      </w:r>
      <w:proofErr w:type="spellStart"/>
      <w:r w:rsidRPr="00716012">
        <w:rPr>
          <w:rStyle w:val="Hiperpovezava"/>
          <w:rFonts w:ascii="Cambria" w:hAnsi="Cambria"/>
          <w:color w:val="FF0000"/>
          <w:sz w:val="24"/>
          <w:szCs w:val="24"/>
          <w:u w:val="none"/>
        </w:rPr>
        <w:t>Pons</w:t>
      </w:r>
      <w:proofErr w:type="spellEnd"/>
    </w:p>
    <w:p w:rsidR="008D66F0" w:rsidRPr="00716012" w:rsidRDefault="008D66F0" w:rsidP="008D66F0">
      <w:pPr>
        <w:rPr>
          <w:rFonts w:ascii="Cambria" w:hAnsi="Cambria"/>
          <w:sz w:val="28"/>
          <w:szCs w:val="28"/>
        </w:rPr>
      </w:pPr>
    </w:p>
    <w:p w:rsidR="00B079E6" w:rsidRPr="00716012" w:rsidRDefault="00B079E6" w:rsidP="008D66F0">
      <w:pPr>
        <w:rPr>
          <w:rFonts w:ascii="Cambria" w:hAnsi="Cambria"/>
          <w:sz w:val="24"/>
          <w:szCs w:val="24"/>
        </w:rPr>
      </w:pPr>
      <w:bookmarkStart w:id="0" w:name="_GoBack"/>
      <w:r w:rsidRPr="00716012">
        <w:rPr>
          <w:rFonts w:ascii="Cambria" w:hAnsi="Cambria"/>
          <w:sz w:val="24"/>
          <w:szCs w:val="24"/>
        </w:rPr>
        <w:t>P</w:t>
      </w:r>
      <w:r w:rsidR="003A70C3" w:rsidRPr="00716012">
        <w:rPr>
          <w:rFonts w:ascii="Cambria" w:hAnsi="Cambria"/>
          <w:sz w:val="24"/>
          <w:szCs w:val="24"/>
        </w:rPr>
        <w:t>ošljete</w:t>
      </w:r>
      <w:r w:rsidRPr="00716012">
        <w:rPr>
          <w:rFonts w:ascii="Cambria" w:hAnsi="Cambria"/>
          <w:sz w:val="24"/>
          <w:szCs w:val="24"/>
        </w:rPr>
        <w:t xml:space="preserve"> </w:t>
      </w:r>
      <w:r w:rsidR="00716012" w:rsidRPr="00716012">
        <w:rPr>
          <w:rFonts w:ascii="Cambria" w:hAnsi="Cambria"/>
          <w:sz w:val="24"/>
          <w:szCs w:val="24"/>
        </w:rPr>
        <w:t>posnetek</w:t>
      </w:r>
      <w:r w:rsidR="003A70C3" w:rsidRPr="00716012">
        <w:rPr>
          <w:rFonts w:ascii="Cambria" w:hAnsi="Cambria"/>
          <w:sz w:val="24"/>
          <w:szCs w:val="24"/>
        </w:rPr>
        <w:t xml:space="preserve"> </w:t>
      </w:r>
      <w:r w:rsidRPr="00716012">
        <w:rPr>
          <w:rFonts w:ascii="Cambria" w:hAnsi="Cambria"/>
          <w:sz w:val="24"/>
          <w:szCs w:val="24"/>
        </w:rPr>
        <w:t xml:space="preserve">na </w:t>
      </w:r>
      <w:hyperlink r:id="rId8" w:history="1">
        <w:r w:rsidRPr="00716012">
          <w:rPr>
            <w:rStyle w:val="Hiperpovezava"/>
            <w:rFonts w:ascii="Cambria" w:hAnsi="Cambria"/>
            <w:sz w:val="24"/>
            <w:szCs w:val="24"/>
          </w:rPr>
          <w:t>samfarsure@gmail.com</w:t>
        </w:r>
      </w:hyperlink>
      <w:r w:rsidRPr="00716012">
        <w:rPr>
          <w:rFonts w:ascii="Cambria" w:hAnsi="Cambria"/>
          <w:sz w:val="24"/>
          <w:szCs w:val="24"/>
        </w:rPr>
        <w:t xml:space="preserve"> do:  </w:t>
      </w:r>
      <w:r w:rsidR="008D66F0" w:rsidRPr="00716012">
        <w:rPr>
          <w:rFonts w:ascii="Cambria" w:hAnsi="Cambria"/>
          <w:sz w:val="24"/>
          <w:szCs w:val="24"/>
        </w:rPr>
        <w:t>Ponedeljek</w:t>
      </w:r>
      <w:r w:rsidR="00716012" w:rsidRPr="00716012">
        <w:rPr>
          <w:rFonts w:ascii="Cambria" w:hAnsi="Cambria"/>
          <w:sz w:val="24"/>
          <w:szCs w:val="24"/>
        </w:rPr>
        <w:t xml:space="preserve"> , 18</w:t>
      </w:r>
      <w:r w:rsidRPr="00716012">
        <w:rPr>
          <w:rFonts w:ascii="Cambria" w:hAnsi="Cambria"/>
          <w:sz w:val="24"/>
          <w:szCs w:val="24"/>
        </w:rPr>
        <w:t xml:space="preserve">. </w:t>
      </w:r>
      <w:r w:rsidR="00B76761" w:rsidRPr="00716012">
        <w:rPr>
          <w:rFonts w:ascii="Cambria" w:hAnsi="Cambria"/>
          <w:sz w:val="24"/>
          <w:szCs w:val="24"/>
        </w:rPr>
        <w:t>5</w:t>
      </w:r>
      <w:r w:rsidRPr="00716012">
        <w:rPr>
          <w:rFonts w:ascii="Cambria" w:hAnsi="Cambria"/>
          <w:sz w:val="24"/>
          <w:szCs w:val="24"/>
        </w:rPr>
        <w:t>. 2020</w:t>
      </w:r>
    </w:p>
    <w:p w:rsidR="003A70C3" w:rsidRPr="00716012" w:rsidRDefault="003A70C3" w:rsidP="00B76761">
      <w:pPr>
        <w:rPr>
          <w:rFonts w:ascii="Cambria" w:hAnsi="Cambria"/>
          <w:color w:val="FF0000"/>
          <w:sz w:val="24"/>
          <w:szCs w:val="24"/>
        </w:rPr>
      </w:pPr>
      <w:r w:rsidRPr="00716012">
        <w:rPr>
          <w:rFonts w:ascii="Cambria" w:hAnsi="Cambria"/>
          <w:color w:val="FF0000"/>
          <w:sz w:val="24"/>
          <w:szCs w:val="24"/>
        </w:rPr>
        <w:t xml:space="preserve">Izredno pomembno: če imate težave, prosim, da me kontaktirate na </w:t>
      </w:r>
      <w:hyperlink r:id="rId9" w:history="1">
        <w:r w:rsidRPr="00716012">
          <w:rPr>
            <w:rStyle w:val="Hiperpovezava"/>
            <w:rFonts w:ascii="Cambria" w:hAnsi="Cambria"/>
            <w:sz w:val="24"/>
            <w:szCs w:val="24"/>
          </w:rPr>
          <w:t>samfarsure@gmail.com</w:t>
        </w:r>
      </w:hyperlink>
      <w:r w:rsidRPr="00716012">
        <w:rPr>
          <w:rFonts w:ascii="Cambria" w:hAnsi="Cambria"/>
          <w:color w:val="FF0000"/>
          <w:sz w:val="24"/>
          <w:szCs w:val="24"/>
        </w:rPr>
        <w:t xml:space="preserve"> </w:t>
      </w:r>
      <w:bookmarkEnd w:id="0"/>
    </w:p>
    <w:sectPr w:rsidR="003A70C3" w:rsidRPr="0071601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11" w:rsidRDefault="00991611" w:rsidP="00072FA5">
      <w:pPr>
        <w:spacing w:after="0" w:line="240" w:lineRule="auto"/>
      </w:pPr>
      <w:r>
        <w:separator/>
      </w:r>
    </w:p>
  </w:endnote>
  <w:endnote w:type="continuationSeparator" w:id="0">
    <w:p w:rsidR="00991611" w:rsidRDefault="00991611" w:rsidP="0007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11" w:rsidRDefault="00991611" w:rsidP="00072FA5">
      <w:pPr>
        <w:spacing w:after="0" w:line="240" w:lineRule="auto"/>
      </w:pPr>
      <w:r>
        <w:separator/>
      </w:r>
    </w:p>
  </w:footnote>
  <w:footnote w:type="continuationSeparator" w:id="0">
    <w:p w:rsidR="00991611" w:rsidRDefault="00991611" w:rsidP="0007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FA5" w:rsidRDefault="00072FA5">
    <w:pPr>
      <w:pStyle w:val="Glava"/>
    </w:pPr>
    <w:r>
      <w:t>Delo na daljavo</w:t>
    </w:r>
  </w:p>
  <w:p w:rsidR="00072FA5" w:rsidRDefault="00386634">
    <w:pPr>
      <w:pStyle w:val="Glava"/>
    </w:pPr>
    <w:r>
      <w:t xml:space="preserve">Teden od </w:t>
    </w:r>
    <w:r w:rsidR="00716012">
      <w:t>11. 5. 2020 do 15</w:t>
    </w:r>
    <w:r w:rsidR="00816BE0">
      <w:t>. 5.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620"/>
    <w:multiLevelType w:val="hybridMultilevel"/>
    <w:tmpl w:val="C4D220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328E6"/>
    <w:multiLevelType w:val="hybridMultilevel"/>
    <w:tmpl w:val="D514DF5C"/>
    <w:lvl w:ilvl="0" w:tplc="7954134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191EE4"/>
    <w:multiLevelType w:val="hybridMultilevel"/>
    <w:tmpl w:val="56569D52"/>
    <w:lvl w:ilvl="0" w:tplc="65083E3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E44DB"/>
    <w:multiLevelType w:val="hybridMultilevel"/>
    <w:tmpl w:val="D7128F94"/>
    <w:lvl w:ilvl="0" w:tplc="63FE5F1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46A32"/>
    <w:multiLevelType w:val="hybridMultilevel"/>
    <w:tmpl w:val="BF5CD9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C3880"/>
    <w:multiLevelType w:val="hybridMultilevel"/>
    <w:tmpl w:val="6EC294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60C69"/>
    <w:multiLevelType w:val="hybridMultilevel"/>
    <w:tmpl w:val="9BD02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431BD"/>
    <w:multiLevelType w:val="hybridMultilevel"/>
    <w:tmpl w:val="A04ACD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C5AB7"/>
    <w:multiLevelType w:val="hybridMultilevel"/>
    <w:tmpl w:val="762CE6CE"/>
    <w:lvl w:ilvl="0" w:tplc="63FE5F1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A5"/>
    <w:rsid w:val="00072FA5"/>
    <w:rsid w:val="00226325"/>
    <w:rsid w:val="00386634"/>
    <w:rsid w:val="003A70C3"/>
    <w:rsid w:val="00716012"/>
    <w:rsid w:val="00816BE0"/>
    <w:rsid w:val="0085770F"/>
    <w:rsid w:val="008D66F0"/>
    <w:rsid w:val="00991611"/>
    <w:rsid w:val="00B079E6"/>
    <w:rsid w:val="00B76761"/>
    <w:rsid w:val="00C14BD9"/>
    <w:rsid w:val="00D97F9D"/>
    <w:rsid w:val="00EA4D00"/>
    <w:rsid w:val="00E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9D85"/>
  <w15:chartTrackingRefBased/>
  <w15:docId w15:val="{547BED18-6A29-4F46-992E-0382B0A7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7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2FA5"/>
  </w:style>
  <w:style w:type="paragraph" w:styleId="Noga">
    <w:name w:val="footer"/>
    <w:basedOn w:val="Navaden"/>
    <w:link w:val="NogaZnak"/>
    <w:uiPriority w:val="99"/>
    <w:unhideWhenUsed/>
    <w:rsid w:val="0007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2FA5"/>
  </w:style>
  <w:style w:type="character" w:styleId="Hiperpovezava">
    <w:name w:val="Hyperlink"/>
    <w:basedOn w:val="Privzetapisavaodstavka"/>
    <w:uiPriority w:val="99"/>
    <w:unhideWhenUsed/>
    <w:rsid w:val="00072FA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72FA5"/>
    <w:pPr>
      <w:ind w:left="720"/>
      <w:contextualSpacing/>
    </w:pPr>
  </w:style>
  <w:style w:type="table" w:styleId="Tabelamrea">
    <w:name w:val="Table Grid"/>
    <w:basedOn w:val="Navadnatabela"/>
    <w:uiPriority w:val="39"/>
    <w:rsid w:val="0007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farsur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nguageguide.org/french/vocabula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mfarsure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2</cp:revision>
  <dcterms:created xsi:type="dcterms:W3CDTF">2020-05-13T07:13:00Z</dcterms:created>
  <dcterms:modified xsi:type="dcterms:W3CDTF">2020-05-13T07:13:00Z</dcterms:modified>
</cp:coreProperties>
</file>