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E2" w:rsidRPr="001740E2" w:rsidRDefault="001740E2" w:rsidP="001740E2">
      <w:pPr>
        <w:spacing w:line="360" w:lineRule="auto"/>
        <w:rPr>
          <w:rFonts w:ascii="Arial" w:hAnsi="Arial" w:cs="Arial"/>
          <w:b/>
          <w:noProof/>
          <w:color w:val="0070C0"/>
          <w:sz w:val="36"/>
          <w:szCs w:val="36"/>
        </w:rPr>
      </w:pPr>
      <w:r w:rsidRPr="001740E2">
        <w:rPr>
          <w:rFonts w:ascii="Arial" w:hAnsi="Arial" w:cs="Arial"/>
          <w:b/>
          <w:noProof/>
          <w:color w:val="0070C0"/>
          <w:sz w:val="36"/>
          <w:szCs w:val="36"/>
        </w:rPr>
        <w:t>LASTNOSTI SNOVI SE LAHKO SPREMINJAJO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0E2" w:rsidTr="001740E2">
        <w:tc>
          <w:tcPr>
            <w:tcW w:w="9350" w:type="dxa"/>
            <w:shd w:val="clear" w:color="auto" w:fill="D8FED8"/>
          </w:tcPr>
          <w:p w:rsidR="001740E2" w:rsidRPr="001740E2" w:rsidRDefault="001740E2" w:rsidP="001740E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740E2">
              <w:rPr>
                <w:rFonts w:ascii="Arial" w:hAnsi="Arial" w:cs="Arial"/>
                <w:sz w:val="28"/>
                <w:szCs w:val="28"/>
              </w:rPr>
              <w:t>Snovi v naravi so v treh AGREGATNIH STANJIH:</w:t>
            </w:r>
          </w:p>
          <w:p w:rsidR="001740E2" w:rsidRPr="001740E2" w:rsidRDefault="001740E2" w:rsidP="001740E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740E2">
              <w:rPr>
                <w:rFonts w:ascii="Arial" w:hAnsi="Arial" w:cs="Arial"/>
                <w:sz w:val="28"/>
                <w:szCs w:val="28"/>
              </w:rPr>
              <w:t>- trdno (delci so trdno skupaj, se ne premikajo),</w:t>
            </w:r>
          </w:p>
          <w:p w:rsidR="001740E2" w:rsidRPr="001740E2" w:rsidRDefault="001740E2" w:rsidP="001740E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740E2">
              <w:rPr>
                <w:rFonts w:ascii="Arial" w:hAnsi="Arial" w:cs="Arial"/>
                <w:sz w:val="28"/>
                <w:szCs w:val="28"/>
              </w:rPr>
              <w:t>- tekoče (delci so manj stisnjeni skupaj, se premikajo),</w:t>
            </w:r>
          </w:p>
          <w:p w:rsidR="001740E2" w:rsidRDefault="001740E2" w:rsidP="001740E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740E2">
              <w:rPr>
                <w:rFonts w:ascii="Arial" w:hAnsi="Arial" w:cs="Arial"/>
                <w:sz w:val="28"/>
                <w:szCs w:val="28"/>
              </w:rPr>
              <w:t>- plinasto (delci se ne držijo skupaj, prosto se gibajo).</w:t>
            </w:r>
          </w:p>
        </w:tc>
      </w:tr>
    </w:tbl>
    <w:p w:rsidR="001740E2" w:rsidRPr="001740E2" w:rsidRDefault="001740E2" w:rsidP="001740E2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64C95" w:rsidRDefault="001740E2" w:rsidP="001740E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740E2">
        <w:rPr>
          <w:rFonts w:ascii="Arial" w:hAnsi="Arial" w:cs="Arial"/>
          <w:sz w:val="28"/>
          <w:szCs w:val="28"/>
        </w:rPr>
        <w:t xml:space="preserve">Voda je edina snov, ki jo v naravi najdemo v vseh treh oblikah. Voda v trdnem stanju (led, sneg) ima največjo PROSTORNINO. </w:t>
      </w:r>
    </w:p>
    <w:p w:rsidR="001740E2" w:rsidRPr="00D64C95" w:rsidRDefault="001740E2" w:rsidP="001740E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64C95">
        <w:rPr>
          <w:rFonts w:ascii="Arial" w:hAnsi="Arial" w:cs="Arial"/>
          <w:b/>
          <w:sz w:val="28"/>
          <w:szCs w:val="28"/>
        </w:rPr>
        <w:t xml:space="preserve">Stanje snovi se spreminja s </w:t>
      </w:r>
      <w:r w:rsidRPr="00D64C95">
        <w:rPr>
          <w:rFonts w:ascii="Arial" w:hAnsi="Arial" w:cs="Arial"/>
          <w:b/>
          <w:sz w:val="28"/>
          <w:szCs w:val="28"/>
          <w:u w:val="single"/>
        </w:rPr>
        <w:t>segrevanjem ali ohlajanjem</w:t>
      </w:r>
      <w:r w:rsidRPr="00D64C95">
        <w:rPr>
          <w:rFonts w:ascii="Arial" w:hAnsi="Arial" w:cs="Arial"/>
          <w:b/>
          <w:sz w:val="28"/>
          <w:szCs w:val="28"/>
        </w:rPr>
        <w:t>.</w:t>
      </w:r>
    </w:p>
    <w:p w:rsidR="001740E2" w:rsidRDefault="001740E2">
      <w:pPr>
        <w:rPr>
          <w:noProof/>
          <w:sz w:val="24"/>
          <w:szCs w:val="24"/>
        </w:rPr>
      </w:pPr>
    </w:p>
    <w:p w:rsidR="001740E2" w:rsidRDefault="001740E2">
      <w:pPr>
        <w:rPr>
          <w:noProof/>
          <w:sz w:val="24"/>
          <w:szCs w:val="24"/>
        </w:rPr>
      </w:pPr>
    </w:p>
    <w:p w:rsidR="001740E2" w:rsidRDefault="001740E2">
      <w:pPr>
        <w:rPr>
          <w:noProof/>
          <w:sz w:val="24"/>
          <w:szCs w:val="24"/>
        </w:rPr>
      </w:pPr>
    </w:p>
    <w:p w:rsidR="007639E9" w:rsidRDefault="001740E2">
      <w:r>
        <w:rPr>
          <w:noProof/>
          <w:sz w:val="24"/>
          <w:szCs w:val="24"/>
          <w:lang w:eastAsia="sl-SI"/>
        </w:rPr>
        <w:drawing>
          <wp:inline distT="0" distB="0" distL="0" distR="0" wp14:anchorId="73A225CD" wp14:editId="2E911645">
            <wp:extent cx="5753100" cy="3714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E2"/>
    <w:rsid w:val="001740E2"/>
    <w:rsid w:val="007639E9"/>
    <w:rsid w:val="00BF3C29"/>
    <w:rsid w:val="00D64C95"/>
    <w:rsid w:val="00E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37E6"/>
  <w15:chartTrackingRefBased/>
  <w15:docId w15:val="{25A22207-9CF1-4872-B132-F5260A85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40E2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2020-05-24T13:40:00Z</dcterms:created>
  <dcterms:modified xsi:type="dcterms:W3CDTF">2020-05-24T14:49:00Z</dcterms:modified>
</cp:coreProperties>
</file>