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8D" w:rsidRPr="001B688D" w:rsidRDefault="001B688D" w:rsidP="001B688D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1B688D">
        <w:rPr>
          <w:rFonts w:ascii="Arial" w:hAnsi="Arial" w:cs="Arial"/>
          <w:b/>
          <w:color w:val="FF0000"/>
          <w:sz w:val="28"/>
          <w:szCs w:val="28"/>
        </w:rPr>
        <w:t>NEVARNE SNOVI OZNAČUJEMO S POSEBNIMI ZNAKI</w:t>
      </w:r>
    </w:p>
    <w:p w:rsidR="001B688D" w:rsidRPr="001B688D" w:rsidRDefault="001B688D" w:rsidP="001B688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B688D" w:rsidRPr="001B688D" w:rsidRDefault="001B688D" w:rsidP="00661BA3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B688D">
        <w:rPr>
          <w:rFonts w:ascii="Arial" w:hAnsi="Arial" w:cs="Arial"/>
          <w:sz w:val="28"/>
          <w:szCs w:val="28"/>
        </w:rPr>
        <w:t>Nekatere snovi, npr. čistila, ki jih uporabljamo, so nevarne za bitja in okolje. Na njih so posebne oznake. Hraniti jih moramo tako, da so nedosegljive otrokom.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B688D" w:rsidRPr="001B688D" w:rsidRDefault="001B688D" w:rsidP="001B68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B688D" w:rsidRPr="001B688D" w:rsidRDefault="001B688D" w:rsidP="001B68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688D">
        <w:rPr>
          <w:rFonts w:ascii="Arial" w:hAnsi="Arial" w:cs="Arial"/>
          <w:sz w:val="28"/>
          <w:szCs w:val="28"/>
        </w:rPr>
        <w:t>V primeru stika ali zaužitja obiščemo zdravnika in s seboj vzamemo embalažo.</w:t>
      </w:r>
    </w:p>
    <w:p w:rsidR="001B688D" w:rsidRPr="001B688D" w:rsidRDefault="001B688D" w:rsidP="001B688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B688D" w:rsidRPr="001B688D" w:rsidRDefault="001B688D" w:rsidP="001B688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B688D">
        <w:rPr>
          <w:rFonts w:ascii="Arial" w:hAnsi="Arial" w:cs="Arial"/>
          <w:sz w:val="28"/>
          <w:szCs w:val="28"/>
        </w:rPr>
        <w:t xml:space="preserve">Nevarne snovi:     </w:t>
      </w:r>
    </w:p>
    <w:p w:rsidR="007639E9" w:rsidRDefault="007639E9"/>
    <w:p w:rsidR="00661BA3" w:rsidRDefault="001B688D">
      <w:r>
        <w:rPr>
          <w:noProof/>
          <w:sz w:val="24"/>
          <w:szCs w:val="24"/>
          <w:lang w:eastAsia="sl-SI"/>
        </w:rPr>
        <w:drawing>
          <wp:inline distT="0" distB="0" distL="0" distR="0" wp14:anchorId="01CB06CF" wp14:editId="64D0D1C5">
            <wp:extent cx="6688476" cy="2066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61" cy="207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A3" w:rsidRPr="00661BA3" w:rsidRDefault="00661BA3" w:rsidP="00661BA3"/>
    <w:p w:rsidR="00661BA3" w:rsidRDefault="00661BA3" w:rsidP="00661BA3"/>
    <w:p w:rsidR="00661BA3" w:rsidRDefault="00661BA3" w:rsidP="00661BA3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 zadnjem času se ljudje spet vse bolj vračamo k naravnim čistilom, ki ne vsebujejo škodljivih snovi. Tako skrbimo za svoje zdravje in tudi za okolje. </w:t>
      </w:r>
    </w:p>
    <w:p w:rsidR="00661BA3" w:rsidRDefault="00661BA3" w:rsidP="00661BA3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B688D" w:rsidRPr="00661BA3" w:rsidRDefault="00661BA3" w:rsidP="00661BA3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B688D">
        <w:rPr>
          <w:rFonts w:ascii="Arial" w:hAnsi="Arial" w:cs="Arial"/>
          <w:i/>
          <w:color w:val="000000" w:themeColor="text1"/>
          <w:sz w:val="28"/>
          <w:szCs w:val="28"/>
        </w:rPr>
        <w:t>(Vprašaj starše, s čim čistijo različne površine. Mogoče pa tudi sam že veš, ker sodeluješ pri čiščenju stanovanja…)</w:t>
      </w:r>
    </w:p>
    <w:sectPr w:rsidR="001B688D" w:rsidRPr="00661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8D"/>
    <w:rsid w:val="001309D1"/>
    <w:rsid w:val="001B688D"/>
    <w:rsid w:val="002708FA"/>
    <w:rsid w:val="00661BA3"/>
    <w:rsid w:val="006D5071"/>
    <w:rsid w:val="007639E9"/>
    <w:rsid w:val="00B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01636-456B-4B5A-848F-9BB8F1E5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688D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2020-05-24T13:35:00Z</dcterms:created>
  <dcterms:modified xsi:type="dcterms:W3CDTF">2020-05-24T14:34:00Z</dcterms:modified>
</cp:coreProperties>
</file>