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10CA" w:rsidRDefault="009410CA" w:rsidP="00CC259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9410CA">
        <w:rPr>
          <w:rFonts w:ascii="Arial" w:hAnsi="Arial" w:cs="Arial"/>
          <w:sz w:val="28"/>
          <w:szCs w:val="28"/>
          <w:u w:val="single"/>
        </w:rPr>
        <w:t>NAVODILA ZA DELO:</w:t>
      </w:r>
    </w:p>
    <w:p w:rsidR="001032E0" w:rsidRPr="00121FAA" w:rsidRDefault="00BD02BC" w:rsidP="00CC259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Danes</w:t>
      </w:r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boš </w:t>
      </w:r>
      <w:r w:rsidR="00E852B9">
        <w:rPr>
          <w:rFonts w:ascii="Arial" w:hAnsi="Arial" w:cs="Arial"/>
          <w:sz w:val="28"/>
          <w:szCs w:val="28"/>
          <w:u w:val="single"/>
        </w:rPr>
        <w:t>spozna</w:t>
      </w:r>
      <w:r w:rsidR="008C5C01">
        <w:rPr>
          <w:rFonts w:ascii="Arial" w:hAnsi="Arial" w:cs="Arial"/>
          <w:sz w:val="28"/>
          <w:szCs w:val="28"/>
          <w:u w:val="single"/>
        </w:rPr>
        <w:t>val</w:t>
      </w:r>
      <w:r w:rsidR="00E852B9">
        <w:rPr>
          <w:rFonts w:ascii="Arial" w:hAnsi="Arial" w:cs="Arial"/>
          <w:sz w:val="28"/>
          <w:szCs w:val="28"/>
          <w:u w:val="single"/>
        </w:rPr>
        <w:t>(a)</w:t>
      </w:r>
      <w:r w:rsidR="001E3979">
        <w:rPr>
          <w:rFonts w:ascii="Arial" w:hAnsi="Arial" w:cs="Arial"/>
          <w:sz w:val="28"/>
          <w:szCs w:val="28"/>
          <w:u w:val="single"/>
        </w:rPr>
        <w:t xml:space="preserve"> geografske značilnosti </w:t>
      </w:r>
      <w:r w:rsidR="00BD2604">
        <w:rPr>
          <w:rFonts w:ascii="Arial" w:hAnsi="Arial" w:cs="Arial"/>
          <w:sz w:val="28"/>
          <w:szCs w:val="28"/>
          <w:u w:val="single"/>
        </w:rPr>
        <w:t>Japonske</w:t>
      </w:r>
      <w:r w:rsidR="00E852B9">
        <w:rPr>
          <w:rFonts w:ascii="Arial" w:hAnsi="Arial" w:cs="Arial"/>
          <w:sz w:val="28"/>
          <w:szCs w:val="28"/>
          <w:u w:val="single"/>
        </w:rPr>
        <w:t xml:space="preserve">. </w:t>
      </w:r>
    </w:p>
    <w:p w:rsidR="00611A25" w:rsidRPr="00F01E23" w:rsidRDefault="00F01E23" w:rsidP="00F01E23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="00E852B9" w:rsidRPr="00F01E23">
        <w:rPr>
          <w:rFonts w:ascii="Arial" w:hAnsi="Arial" w:cs="Arial"/>
          <w:sz w:val="28"/>
          <w:szCs w:val="28"/>
          <w:lang w:val="sl-SI"/>
        </w:rPr>
        <w:t>V</w:t>
      </w:r>
      <w:r w:rsidR="009410CA" w:rsidRPr="00F01E23">
        <w:rPr>
          <w:rFonts w:ascii="Arial" w:hAnsi="Arial" w:cs="Arial"/>
          <w:sz w:val="28"/>
          <w:szCs w:val="28"/>
          <w:lang w:val="sl-SI"/>
        </w:rPr>
        <w:t xml:space="preserve"> zvezek za geografijo napiši </w:t>
      </w:r>
      <w:r w:rsidR="001E3979" w:rsidRPr="00F01E23">
        <w:rPr>
          <w:rFonts w:ascii="Arial" w:hAnsi="Arial" w:cs="Arial"/>
          <w:sz w:val="28"/>
          <w:szCs w:val="28"/>
          <w:lang w:val="sl-SI"/>
        </w:rPr>
        <w:t>naslov</w:t>
      </w:r>
      <w:r w:rsidR="00BD2604">
        <w:rPr>
          <w:rFonts w:ascii="Arial" w:hAnsi="Arial" w:cs="Arial"/>
          <w:sz w:val="28"/>
          <w:szCs w:val="28"/>
          <w:lang w:val="sl-SI"/>
        </w:rPr>
        <w:t xml:space="preserve"> ure</w:t>
      </w:r>
      <w:r w:rsidR="009410CA" w:rsidRPr="00F01E23">
        <w:rPr>
          <w:rFonts w:ascii="Arial" w:hAnsi="Arial" w:cs="Arial"/>
          <w:sz w:val="28"/>
          <w:szCs w:val="28"/>
          <w:lang w:val="sl-SI"/>
        </w:rPr>
        <w:t>:</w:t>
      </w:r>
      <w:r w:rsidR="007713FB" w:rsidRPr="00F01E23">
        <w:rPr>
          <w:rFonts w:ascii="Arial" w:hAnsi="Arial" w:cs="Arial"/>
          <w:sz w:val="28"/>
          <w:szCs w:val="28"/>
          <w:lang w:val="sl-SI"/>
        </w:rPr>
        <w:t xml:space="preserve"> </w:t>
      </w:r>
      <w:r w:rsidR="00BD2604">
        <w:rPr>
          <w:rFonts w:ascii="Arial" w:hAnsi="Arial" w:cs="Arial"/>
          <w:b/>
          <w:bCs/>
          <w:sz w:val="28"/>
          <w:szCs w:val="28"/>
          <w:lang w:val="sl-SI"/>
        </w:rPr>
        <w:t>JAPONSKA</w:t>
      </w:r>
      <w:r w:rsidR="009410CA" w:rsidRPr="001D280B">
        <w:rPr>
          <w:rFonts w:ascii="Arial" w:hAnsi="Arial" w:cs="Arial"/>
          <w:b/>
          <w:bCs/>
          <w:sz w:val="28"/>
          <w:szCs w:val="28"/>
          <w:lang w:val="sl-SI"/>
        </w:rPr>
        <w:t>.</w:t>
      </w:r>
    </w:p>
    <w:p w:rsidR="00932830" w:rsidRDefault="00CC259A" w:rsidP="00BD2604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2.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Preberi besedilo</w:t>
      </w:r>
      <w:r w:rsidR="00BD2604">
        <w:rPr>
          <w:rFonts w:ascii="Arial" w:hAnsi="Arial" w:cs="Arial"/>
          <w:sz w:val="28"/>
          <w:szCs w:val="28"/>
          <w:lang w:val="sl-SI"/>
        </w:rPr>
        <w:t xml:space="preserve"> o Japonski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v učbeniku na stran</w:t>
      </w:r>
      <w:r w:rsidR="0084625A">
        <w:rPr>
          <w:rFonts w:ascii="Arial" w:hAnsi="Arial" w:cs="Arial"/>
          <w:sz w:val="28"/>
          <w:szCs w:val="28"/>
          <w:lang w:val="sl-SI"/>
        </w:rPr>
        <w:t>eh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</w:t>
      </w:r>
      <w:r w:rsidR="00D503C7">
        <w:rPr>
          <w:rFonts w:ascii="Arial" w:hAnsi="Arial" w:cs="Arial"/>
          <w:sz w:val="28"/>
          <w:szCs w:val="28"/>
          <w:lang w:val="sl-SI"/>
        </w:rPr>
        <w:t>1</w:t>
      </w:r>
      <w:r w:rsidR="00BD2604">
        <w:rPr>
          <w:rFonts w:ascii="Arial" w:hAnsi="Arial" w:cs="Arial"/>
          <w:sz w:val="28"/>
          <w:szCs w:val="28"/>
          <w:lang w:val="sl-SI"/>
        </w:rPr>
        <w:t>6</w:t>
      </w:r>
      <w:r w:rsidR="00E852B9">
        <w:rPr>
          <w:rFonts w:ascii="Arial" w:hAnsi="Arial" w:cs="Arial"/>
          <w:sz w:val="28"/>
          <w:szCs w:val="28"/>
          <w:lang w:val="sl-SI"/>
        </w:rPr>
        <w:t>-11</w:t>
      </w:r>
      <w:r w:rsidR="00BD2604">
        <w:rPr>
          <w:rFonts w:ascii="Arial" w:hAnsi="Arial" w:cs="Arial"/>
          <w:sz w:val="28"/>
          <w:szCs w:val="28"/>
          <w:lang w:val="sl-SI"/>
        </w:rPr>
        <w:t>8</w:t>
      </w:r>
      <w:r w:rsidR="009810F5">
        <w:rPr>
          <w:rFonts w:ascii="Arial" w:hAnsi="Arial" w:cs="Arial"/>
          <w:sz w:val="28"/>
          <w:szCs w:val="28"/>
          <w:lang w:val="sl-SI"/>
        </w:rPr>
        <w:t xml:space="preserve"> </w:t>
      </w:r>
      <w:bookmarkStart w:id="0" w:name="_Hlk40257301"/>
      <w:r w:rsidR="009810F5">
        <w:rPr>
          <w:rFonts w:ascii="Arial" w:hAnsi="Arial" w:cs="Arial"/>
          <w:sz w:val="28"/>
          <w:szCs w:val="28"/>
          <w:lang w:val="sl-SI"/>
        </w:rPr>
        <w:t>(</w:t>
      </w:r>
      <w:r w:rsidR="00BD2604">
        <w:rPr>
          <w:rFonts w:ascii="Arial" w:hAnsi="Arial" w:cs="Arial"/>
          <w:sz w:val="28"/>
          <w:szCs w:val="28"/>
          <w:lang w:val="sl-SI"/>
        </w:rPr>
        <w:t>»Naravne nesreče so del japonskega vsakdanjika« in »Dežela med tradicijo in najmodernejšo tehnologijo«</w:t>
      </w:r>
      <w:r w:rsidR="009810F5">
        <w:rPr>
          <w:rFonts w:ascii="Arial" w:hAnsi="Arial" w:cs="Arial"/>
          <w:sz w:val="28"/>
          <w:szCs w:val="28"/>
          <w:lang w:val="sl-SI"/>
        </w:rPr>
        <w:t>)</w:t>
      </w:r>
      <w:bookmarkEnd w:id="0"/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besedilo v samostojnem</w:t>
      </w:r>
      <w:r w:rsidR="00BD2604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delovnem</w:t>
      </w:r>
      <w:r w:rsidR="009810F5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zvezku na stran</w:t>
      </w:r>
      <w:r w:rsidR="0084625A">
        <w:rPr>
          <w:rFonts w:ascii="Arial" w:hAnsi="Arial" w:cs="Arial"/>
          <w:sz w:val="28"/>
          <w:szCs w:val="28"/>
          <w:lang w:val="sl-SI"/>
        </w:rPr>
        <w:t>eh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</w:t>
      </w:r>
      <w:r w:rsidR="009810F5">
        <w:rPr>
          <w:rFonts w:ascii="Arial" w:hAnsi="Arial" w:cs="Arial"/>
          <w:sz w:val="28"/>
          <w:szCs w:val="28"/>
          <w:lang w:val="sl-SI"/>
        </w:rPr>
        <w:t>2</w:t>
      </w:r>
      <w:r w:rsidR="00BD2604">
        <w:rPr>
          <w:rFonts w:ascii="Arial" w:hAnsi="Arial" w:cs="Arial"/>
          <w:sz w:val="28"/>
          <w:szCs w:val="28"/>
          <w:lang w:val="sl-SI"/>
        </w:rPr>
        <w:t>3</w:t>
      </w:r>
      <w:r w:rsidR="00AD1979">
        <w:rPr>
          <w:rFonts w:ascii="Arial" w:hAnsi="Arial" w:cs="Arial"/>
          <w:sz w:val="28"/>
          <w:szCs w:val="28"/>
          <w:lang w:val="sl-SI"/>
        </w:rPr>
        <w:t>-1</w:t>
      </w:r>
      <w:r w:rsidR="007143FA">
        <w:rPr>
          <w:rFonts w:ascii="Arial" w:hAnsi="Arial" w:cs="Arial"/>
          <w:sz w:val="28"/>
          <w:szCs w:val="28"/>
          <w:lang w:val="sl-SI"/>
        </w:rPr>
        <w:t>2</w:t>
      </w:r>
      <w:r w:rsidR="00BD2604">
        <w:rPr>
          <w:rFonts w:ascii="Arial" w:hAnsi="Arial" w:cs="Arial"/>
          <w:sz w:val="28"/>
          <w:szCs w:val="28"/>
          <w:lang w:val="sl-SI"/>
        </w:rPr>
        <w:t>5</w:t>
      </w:r>
      <w:r w:rsidR="007713FB">
        <w:rPr>
          <w:rFonts w:ascii="Arial" w:hAnsi="Arial" w:cs="Arial"/>
          <w:sz w:val="28"/>
          <w:szCs w:val="28"/>
          <w:lang w:val="sl-SI"/>
        </w:rPr>
        <w:t xml:space="preserve"> </w:t>
      </w:r>
      <w:r w:rsidR="00BD2604" w:rsidRPr="00BD2604">
        <w:rPr>
          <w:rFonts w:ascii="Arial" w:hAnsi="Arial" w:cs="Arial"/>
          <w:sz w:val="28"/>
          <w:szCs w:val="28"/>
          <w:lang w:val="sl-SI"/>
        </w:rPr>
        <w:t>(»Naravne nesreče so del japonskega vsakdanjika« in »Dežela med tradicijo in najmodernejšo tehnologijo«)</w:t>
      </w:r>
      <w:r w:rsidR="00BD2604">
        <w:rPr>
          <w:rFonts w:ascii="Arial" w:hAnsi="Arial" w:cs="Arial"/>
          <w:sz w:val="28"/>
          <w:szCs w:val="28"/>
          <w:lang w:val="sl-SI"/>
        </w:rPr>
        <w:t xml:space="preserve">. 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Branje </w:t>
      </w:r>
      <w:r w:rsidR="009D62EF">
        <w:rPr>
          <w:rFonts w:ascii="Arial" w:hAnsi="Arial" w:cs="Arial"/>
          <w:sz w:val="28"/>
          <w:szCs w:val="28"/>
          <w:lang w:val="sl-SI"/>
        </w:rPr>
        <w:t xml:space="preserve">in ogled </w:t>
      </w:r>
      <w:r w:rsidR="009810F5">
        <w:rPr>
          <w:rFonts w:ascii="Arial" w:hAnsi="Arial" w:cs="Arial"/>
          <w:sz w:val="28"/>
          <w:szCs w:val="28"/>
          <w:lang w:val="sl-SI"/>
        </w:rPr>
        <w:t xml:space="preserve">fotografij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lahko večkrat ponoviš.</w:t>
      </w:r>
    </w:p>
    <w:p w:rsidR="00932830" w:rsidRPr="00932830" w:rsidRDefault="00932830" w:rsidP="00932830">
      <w:pPr>
        <w:spacing w:line="240" w:lineRule="auto"/>
        <w:contextualSpacing/>
        <w:rPr>
          <w:rFonts w:ascii="Arial" w:hAnsi="Arial" w:cs="Arial"/>
          <w:sz w:val="16"/>
          <w:szCs w:val="16"/>
          <w:lang w:val="sl-SI"/>
        </w:rPr>
      </w:pPr>
    </w:p>
    <w:p w:rsidR="00DB5D9E" w:rsidRDefault="00CC259A" w:rsidP="00CC259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3. 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Reši </w:t>
      </w:r>
      <w:r w:rsidR="007143FA" w:rsidRPr="00CC259A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BD2604">
        <w:rPr>
          <w:rFonts w:ascii="Arial" w:hAnsi="Arial" w:cs="Arial"/>
          <w:sz w:val="28"/>
          <w:szCs w:val="28"/>
          <w:u w:val="single"/>
          <w:lang w:val="sl-SI"/>
        </w:rPr>
        <w:t>o</w:t>
      </w:r>
      <w:r w:rsidR="007143FA" w:rsidRPr="00CC259A">
        <w:rPr>
          <w:rFonts w:ascii="Arial" w:hAnsi="Arial" w:cs="Arial"/>
          <w:sz w:val="28"/>
          <w:szCs w:val="28"/>
          <w:u w:val="single"/>
          <w:lang w:val="sl-SI"/>
        </w:rPr>
        <w:t xml:space="preserve"> </w:t>
      </w:r>
      <w:r w:rsidR="009810F5">
        <w:rPr>
          <w:rFonts w:ascii="Arial" w:hAnsi="Arial" w:cs="Arial"/>
          <w:sz w:val="28"/>
          <w:szCs w:val="28"/>
          <w:u w:val="single"/>
          <w:lang w:val="sl-SI"/>
        </w:rPr>
        <w:t>5</w:t>
      </w:r>
      <w:r w:rsidR="00BD2604">
        <w:rPr>
          <w:rFonts w:ascii="Arial" w:hAnsi="Arial" w:cs="Arial"/>
          <w:sz w:val="28"/>
          <w:szCs w:val="28"/>
          <w:u w:val="single"/>
          <w:lang w:val="sl-SI"/>
        </w:rPr>
        <w:t>2</w:t>
      </w:r>
      <w:r w:rsidR="00BD2604" w:rsidRPr="00BD2604">
        <w:rPr>
          <w:rFonts w:ascii="Arial" w:hAnsi="Arial" w:cs="Arial"/>
          <w:sz w:val="28"/>
          <w:szCs w:val="28"/>
          <w:lang w:val="sl-SI"/>
        </w:rPr>
        <w:t xml:space="preserve"> </w:t>
      </w:r>
      <w:r w:rsidR="007143FA" w:rsidRPr="00CC259A">
        <w:rPr>
          <w:rFonts w:ascii="Arial" w:hAnsi="Arial" w:cs="Arial"/>
          <w:sz w:val="28"/>
          <w:szCs w:val="28"/>
          <w:lang w:val="sl-SI"/>
        </w:rPr>
        <w:t>na stran</w:t>
      </w:r>
      <w:r w:rsidR="00BD2604">
        <w:rPr>
          <w:rFonts w:ascii="Arial" w:hAnsi="Arial" w:cs="Arial"/>
          <w:sz w:val="28"/>
          <w:szCs w:val="28"/>
          <w:lang w:val="sl-SI"/>
        </w:rPr>
        <w:t>i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 12</w:t>
      </w:r>
      <w:r w:rsidR="00BD2604">
        <w:rPr>
          <w:rFonts w:ascii="Arial" w:hAnsi="Arial" w:cs="Arial"/>
          <w:sz w:val="28"/>
          <w:szCs w:val="28"/>
          <w:lang w:val="sl-SI"/>
        </w:rPr>
        <w:t>4</w:t>
      </w:r>
      <w:r w:rsidR="009810F5">
        <w:rPr>
          <w:rFonts w:ascii="Arial" w:hAnsi="Arial" w:cs="Arial"/>
          <w:sz w:val="28"/>
          <w:szCs w:val="28"/>
          <w:lang w:val="sl-SI"/>
        </w:rPr>
        <w:t xml:space="preserve"> </w:t>
      </w:r>
      <w:r w:rsidR="007143FA" w:rsidRPr="00CC259A">
        <w:rPr>
          <w:rFonts w:ascii="Arial" w:hAnsi="Arial" w:cs="Arial"/>
          <w:sz w:val="28"/>
          <w:szCs w:val="28"/>
          <w:lang w:val="sl-SI"/>
        </w:rPr>
        <w:t>v samostojnem delovnem zvezku.</w:t>
      </w:r>
    </w:p>
    <w:p w:rsidR="00611A25" w:rsidRDefault="00DB5D9E" w:rsidP="00CC259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4. </w:t>
      </w:r>
      <w:r w:rsidR="00611A25" w:rsidRPr="00611A25">
        <w:rPr>
          <w:rFonts w:ascii="Arial" w:hAnsi="Arial" w:cs="Arial"/>
          <w:sz w:val="28"/>
          <w:szCs w:val="28"/>
          <w:lang w:val="sl-SI"/>
        </w:rPr>
        <w:t xml:space="preserve">V zvezek prepiši povzetek snovi, ki ga </w:t>
      </w:r>
      <w:r w:rsidR="00611A25" w:rsidRPr="00AD1979">
        <w:rPr>
          <w:rFonts w:ascii="Arial" w:hAnsi="Arial" w:cs="Arial"/>
          <w:sz w:val="28"/>
          <w:szCs w:val="28"/>
          <w:lang w:val="sl-SI"/>
        </w:rPr>
        <w:t xml:space="preserve">najdeš </w:t>
      </w:r>
      <w:r w:rsidR="00611A25" w:rsidRPr="0069697C">
        <w:rPr>
          <w:rFonts w:ascii="Arial" w:hAnsi="Arial" w:cs="Arial"/>
          <w:sz w:val="28"/>
          <w:szCs w:val="28"/>
          <w:u w:val="single"/>
          <w:lang w:val="sl-SI"/>
        </w:rPr>
        <w:t>na naslednji strani</w:t>
      </w:r>
      <w:r w:rsidR="009810F5" w:rsidRPr="009810F5">
        <w:rPr>
          <w:rFonts w:ascii="Arial" w:hAnsi="Arial" w:cs="Arial"/>
          <w:sz w:val="28"/>
          <w:szCs w:val="28"/>
          <w:lang w:val="sl-SI"/>
        </w:rPr>
        <w:t xml:space="preserve"> tega dokumenta</w:t>
      </w:r>
      <w:r w:rsidR="006F409A" w:rsidRPr="009810F5">
        <w:rPr>
          <w:rFonts w:ascii="Arial" w:hAnsi="Arial" w:cs="Arial"/>
          <w:sz w:val="28"/>
          <w:szCs w:val="28"/>
          <w:lang w:val="sl-SI"/>
        </w:rPr>
        <w:t>.</w:t>
      </w:r>
    </w:p>
    <w:p w:rsidR="00716644" w:rsidRDefault="0077055E" w:rsidP="0019701E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5</w:t>
      </w:r>
      <w:r w:rsidR="00716644">
        <w:rPr>
          <w:rFonts w:ascii="Arial" w:hAnsi="Arial" w:cs="Arial"/>
          <w:sz w:val="28"/>
          <w:szCs w:val="28"/>
          <w:lang w:val="sl-SI"/>
        </w:rPr>
        <w:t xml:space="preserve">. </w:t>
      </w:r>
      <w:r w:rsidR="00716644" w:rsidRPr="00F60B92">
        <w:rPr>
          <w:rFonts w:ascii="Arial" w:hAnsi="Arial" w:cs="Arial"/>
          <w:sz w:val="28"/>
          <w:szCs w:val="28"/>
          <w:u w:val="single"/>
          <w:lang w:val="sl-SI"/>
        </w:rPr>
        <w:t>Če želiš</w:t>
      </w:r>
      <w:r w:rsidR="003B573D" w:rsidRPr="00F60B92">
        <w:rPr>
          <w:rFonts w:ascii="Arial" w:hAnsi="Arial" w:cs="Arial"/>
          <w:sz w:val="28"/>
          <w:szCs w:val="28"/>
          <w:u w:val="single"/>
          <w:lang w:val="sl-SI"/>
        </w:rPr>
        <w:t xml:space="preserve"> (ni obvezno!)</w:t>
      </w:r>
      <w:r w:rsidR="00716644">
        <w:rPr>
          <w:rFonts w:ascii="Arial" w:hAnsi="Arial" w:cs="Arial"/>
          <w:sz w:val="28"/>
          <w:szCs w:val="28"/>
          <w:lang w:val="sl-SI"/>
        </w:rPr>
        <w:t xml:space="preserve">, </w:t>
      </w:r>
      <w:r w:rsidR="0019701E">
        <w:rPr>
          <w:rFonts w:ascii="Arial" w:hAnsi="Arial" w:cs="Arial"/>
          <w:sz w:val="28"/>
          <w:szCs w:val="28"/>
          <w:lang w:val="sl-SI"/>
        </w:rPr>
        <w:t xml:space="preserve">si </w:t>
      </w:r>
      <w:r w:rsidR="002C01AB">
        <w:rPr>
          <w:rFonts w:ascii="Arial" w:hAnsi="Arial" w:cs="Arial"/>
          <w:sz w:val="28"/>
          <w:szCs w:val="28"/>
          <w:lang w:val="sl-SI"/>
        </w:rPr>
        <w:t xml:space="preserve">lahko </w:t>
      </w:r>
      <w:r w:rsidR="009C3E2F">
        <w:rPr>
          <w:rFonts w:ascii="Arial" w:hAnsi="Arial" w:cs="Arial"/>
          <w:sz w:val="28"/>
          <w:szCs w:val="28"/>
          <w:lang w:val="sl-SI"/>
        </w:rPr>
        <w:t xml:space="preserve">ogledaš oziroma </w:t>
      </w:r>
      <w:r w:rsidR="002C01AB">
        <w:rPr>
          <w:rFonts w:ascii="Arial" w:hAnsi="Arial" w:cs="Arial"/>
          <w:sz w:val="28"/>
          <w:szCs w:val="28"/>
          <w:lang w:val="sl-SI"/>
        </w:rPr>
        <w:t>prebereš</w:t>
      </w:r>
      <w:r w:rsidR="0019701E">
        <w:rPr>
          <w:rFonts w:ascii="Arial" w:hAnsi="Arial" w:cs="Arial"/>
          <w:sz w:val="28"/>
          <w:szCs w:val="28"/>
          <w:lang w:val="sl-SI"/>
        </w:rPr>
        <w:t xml:space="preserve"> spletne povezave:</w:t>
      </w:r>
      <w:r w:rsidR="002C01AB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9C3E2F" w:rsidRDefault="00DA27FC" w:rsidP="00DA27FC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  </w:t>
      </w:r>
      <w:hyperlink r:id="rId5" w:history="1">
        <w:r w:rsidRPr="007C2BC8">
          <w:rPr>
            <w:rStyle w:val="Hiperpovezava"/>
            <w:rFonts w:ascii="Arial" w:hAnsi="Arial" w:cs="Arial"/>
            <w:sz w:val="28"/>
            <w:szCs w:val="28"/>
            <w:lang w:val="sl-SI"/>
          </w:rPr>
          <w:t>https://www.youtube.com/watch?v=foxww-tMoNg</w:t>
        </w:r>
      </w:hyperlink>
      <w:r w:rsidR="003B573D">
        <w:rPr>
          <w:rFonts w:ascii="Arial" w:hAnsi="Arial" w:cs="Arial"/>
          <w:sz w:val="28"/>
          <w:szCs w:val="28"/>
          <w:lang w:val="sl-SI"/>
        </w:rPr>
        <w:t xml:space="preserve"> (film o potresih in tsunamijih)</w:t>
      </w:r>
      <w:r>
        <w:rPr>
          <w:rFonts w:ascii="Arial" w:hAnsi="Arial" w:cs="Arial"/>
          <w:sz w:val="28"/>
          <w:szCs w:val="28"/>
          <w:lang w:val="sl-SI"/>
        </w:rPr>
        <w:t>,</w:t>
      </w:r>
    </w:p>
    <w:p w:rsidR="009C3E2F" w:rsidRDefault="00DA27FC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  </w:t>
      </w:r>
      <w:hyperlink r:id="rId6" w:history="1">
        <w:r w:rsidRPr="007C2BC8">
          <w:rPr>
            <w:rStyle w:val="Hiperpovezava"/>
            <w:rFonts w:ascii="Arial" w:hAnsi="Arial" w:cs="Arial"/>
            <w:sz w:val="28"/>
            <w:szCs w:val="28"/>
            <w:lang w:val="sl-SI"/>
          </w:rPr>
          <w:t>https://sl.wikipedia.org/wiki/Fud%C5%BEi</w:t>
        </w:r>
      </w:hyperlink>
      <w:r w:rsidR="003B573D">
        <w:rPr>
          <w:rFonts w:ascii="Arial" w:hAnsi="Arial" w:cs="Arial"/>
          <w:sz w:val="28"/>
          <w:szCs w:val="28"/>
          <w:lang w:val="sl-SI"/>
        </w:rPr>
        <w:t xml:space="preserve"> (</w:t>
      </w:r>
      <w:r>
        <w:rPr>
          <w:rFonts w:ascii="Arial" w:hAnsi="Arial" w:cs="Arial"/>
          <w:sz w:val="28"/>
          <w:szCs w:val="28"/>
          <w:lang w:val="sl-SI"/>
        </w:rPr>
        <w:t>opis</w:t>
      </w:r>
      <w:r w:rsidR="003B573D">
        <w:rPr>
          <w:rFonts w:ascii="Arial" w:hAnsi="Arial" w:cs="Arial"/>
          <w:sz w:val="28"/>
          <w:szCs w:val="28"/>
          <w:lang w:val="sl-SI"/>
        </w:rPr>
        <w:t xml:space="preserve"> gor</w:t>
      </w:r>
      <w:r>
        <w:rPr>
          <w:rFonts w:ascii="Arial" w:hAnsi="Arial" w:cs="Arial"/>
          <w:sz w:val="28"/>
          <w:szCs w:val="28"/>
          <w:lang w:val="sl-SI"/>
        </w:rPr>
        <w:t>e</w:t>
      </w:r>
      <w:r w:rsidR="003B573D">
        <w:rPr>
          <w:rFonts w:ascii="Arial" w:hAnsi="Arial" w:cs="Arial"/>
          <w:sz w:val="28"/>
          <w:szCs w:val="28"/>
          <w:lang w:val="sl-SI"/>
        </w:rPr>
        <w:t xml:space="preserve"> Fudži)</w:t>
      </w:r>
      <w:r>
        <w:rPr>
          <w:rFonts w:ascii="Arial" w:hAnsi="Arial" w:cs="Arial"/>
          <w:sz w:val="28"/>
          <w:szCs w:val="28"/>
          <w:lang w:val="sl-SI"/>
        </w:rPr>
        <w:t>,</w:t>
      </w:r>
    </w:p>
    <w:p w:rsidR="002C01AB" w:rsidRDefault="00DA27FC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  </w:t>
      </w:r>
      <w:hyperlink r:id="rId7" w:history="1">
        <w:r w:rsidRPr="007C2BC8">
          <w:rPr>
            <w:rStyle w:val="Hiperpovezava"/>
            <w:rFonts w:ascii="Arial" w:hAnsi="Arial" w:cs="Arial"/>
            <w:sz w:val="28"/>
            <w:szCs w:val="28"/>
            <w:lang w:val="sl-SI"/>
          </w:rPr>
          <w:t>https://akropola.org/samuraji/</w:t>
        </w:r>
      </w:hyperlink>
      <w:r w:rsidR="003B573D">
        <w:rPr>
          <w:rFonts w:ascii="Arial" w:hAnsi="Arial" w:cs="Arial"/>
          <w:sz w:val="28"/>
          <w:szCs w:val="28"/>
          <w:lang w:val="sl-SI"/>
        </w:rPr>
        <w:t xml:space="preserve"> (</w:t>
      </w:r>
      <w:r w:rsidR="0019701E">
        <w:rPr>
          <w:rFonts w:ascii="Arial" w:hAnsi="Arial" w:cs="Arial"/>
          <w:sz w:val="28"/>
          <w:szCs w:val="28"/>
          <w:lang w:val="sl-SI"/>
        </w:rPr>
        <w:t>članek o samurajih</w:t>
      </w:r>
      <w:r w:rsidR="003B573D">
        <w:rPr>
          <w:rFonts w:ascii="Arial" w:hAnsi="Arial" w:cs="Arial"/>
          <w:sz w:val="28"/>
          <w:szCs w:val="28"/>
          <w:lang w:val="sl-SI"/>
        </w:rPr>
        <w:t>)</w:t>
      </w:r>
      <w:r>
        <w:rPr>
          <w:rFonts w:ascii="Arial" w:hAnsi="Arial" w:cs="Arial"/>
          <w:sz w:val="28"/>
          <w:szCs w:val="28"/>
          <w:lang w:val="sl-SI"/>
        </w:rPr>
        <w:t>,</w:t>
      </w:r>
    </w:p>
    <w:p w:rsidR="009C3E2F" w:rsidRDefault="00DA27FC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  </w:t>
      </w:r>
      <w:hyperlink r:id="rId8" w:history="1">
        <w:r w:rsidRPr="007C2BC8">
          <w:rPr>
            <w:rStyle w:val="Hiperpovezava"/>
            <w:rFonts w:ascii="Arial" w:hAnsi="Arial" w:cs="Arial"/>
            <w:sz w:val="28"/>
            <w:szCs w:val="28"/>
            <w:lang w:val="sl-SI"/>
          </w:rPr>
          <w:t>https://sl.wikipedia.org/wiki/Kamikaze</w:t>
        </w:r>
      </w:hyperlink>
      <w:r w:rsidR="0019701E">
        <w:rPr>
          <w:rFonts w:ascii="Arial" w:hAnsi="Arial" w:cs="Arial"/>
          <w:sz w:val="28"/>
          <w:szCs w:val="28"/>
          <w:lang w:val="sl-SI"/>
        </w:rPr>
        <w:t xml:space="preserve"> (zapis o kamikazah)</w:t>
      </w:r>
      <w:r>
        <w:rPr>
          <w:rFonts w:ascii="Arial" w:hAnsi="Arial" w:cs="Arial"/>
          <w:sz w:val="28"/>
          <w:szCs w:val="28"/>
          <w:lang w:val="sl-SI"/>
        </w:rPr>
        <w:t>.</w:t>
      </w:r>
    </w:p>
    <w:p w:rsidR="007713FB" w:rsidRPr="009410CA" w:rsidRDefault="00033B9E" w:rsidP="009410CA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4384" behindDoc="0" locked="0" layoutInCell="1" allowOverlap="1" wp14:anchorId="1F106D9B" wp14:editId="54498AE8">
            <wp:simplePos x="0" y="0"/>
            <wp:positionH relativeFrom="column">
              <wp:posOffset>5295900</wp:posOffset>
            </wp:positionH>
            <wp:positionV relativeFrom="paragraph">
              <wp:posOffset>147955</wp:posOffset>
            </wp:positionV>
            <wp:extent cx="1095375" cy="10953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033B9E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033B9E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4C92F" wp14:editId="25B6E113">
                <wp:simplePos x="0" y="0"/>
                <wp:positionH relativeFrom="column">
                  <wp:posOffset>-123825</wp:posOffset>
                </wp:positionH>
                <wp:positionV relativeFrom="paragraph">
                  <wp:posOffset>100965</wp:posOffset>
                </wp:positionV>
                <wp:extent cx="7010400" cy="2076450"/>
                <wp:effectExtent l="0" t="0" r="19050" b="19050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3B9E" w:rsidRPr="00170270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• Če boš pri svojem delu naletel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težave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ali se ti bo porodilo kakšno vprašanje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 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moj elektronski naslov: </w:t>
                            </w:r>
                            <w:hyperlink r:id="rId10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zgornji elektronski naslov mi lahko pošlješ tudi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rešitve ali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zapišeš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kakšno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drugo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 vprašanje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zanimivost / misel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54C92F" id="Pravokotnik: zaokroženi vogali 2" o:spid="_x0000_s1026" style="position:absolute;left:0;text-align:left;margin-left:-9.75pt;margin-top:7.95pt;width:552pt;height:16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U5nA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6oqP&#10;OLNgiKKFhy0+YLTqoWSPgA8e//yWVrEtrkArNkqgtS6UdPfWLXwvBdomBHaNN+lPtbFdBnr/DLTc&#10;RSbocEK1jgfEhyDdaDA5GR9nKoqX686H+E2iYWlTcY8bW/8gOjPKsL0KkeKS/ZNdChlQq3qutM7C&#10;Plxoz7ZAzFPD1NhypiFEOqz4PH+pEHLx6pq2rKVGHk1yekAt2WiIlKlxBFKwK85Ar6jXRfQ5l1e3&#10;w7ugd1TzQeBB/j4KnAq5hLDuMs5ekxmURkUaEa1MxU8Pb2ubtDI3eQ9HYqXjIe3ibrnryVlivSee&#10;PXYDEJyYK4p3RXgswFPHExc0xfGGlkYjIYD9jrM1+sePzpM9NSJpOWtpggidXxvwkqr9bqlFvw7H&#10;4zRyWRgfT0Yk+EPN8lBjN+YCiaohvRdO5G2yj/pp23g09zTssxSVVGAFxe546IWL2E02PRdCzmbZ&#10;jMbMQbyyt04k5wmyhPTd7h6865srEkfX+DRtUL5pr8423bQ420RsVO69BHGHK3VREmhEcz/1z0l6&#10;Aw7lbPXy6E3/AgAA//8DAFBLAwQUAAYACAAAACEAWLpZ0uAAAAALAQAADwAAAGRycy9kb3ducmV2&#10;LnhtbEyPsU7DMBCGdyTewTokttZu2tImxKlQJcRQFkIXtkt8JKGxHWynDW+PO8F493/677t8N+me&#10;ncn5zhoJi7kARqa2qjONhOP782wLzAc0CntrSMIPedgVtzc5ZspezBudy9CwWGJ8hhLaEIaMc1+3&#10;pNHP7UAmZp/WaQxxdA1XDi+xXPc8EeKBa+xMvNDiQPuW6lM5agnfdbPpkuXHSaTu9QXHr0NZ7Q9S&#10;3t9NT4/AAk3hD4arflSHIjpVdjTKs17CbJGuIxqDdQrsCojtKm4qCctVkgIvcv7/h+IXAAD//wMA&#10;UEsBAi0AFAAGAAgAAAAhALaDOJL+AAAA4QEAABMAAAAAAAAAAAAAAAAAAAAAAFtDb250ZW50X1R5&#10;cGVzXS54bWxQSwECLQAUAAYACAAAACEAOP0h/9YAAACUAQAACwAAAAAAAAAAAAAAAAAvAQAAX3Jl&#10;bHMvLnJlbHNQSwECLQAUAAYACAAAACEAPQDFOZwCAAA8BQAADgAAAAAAAAAAAAAAAAAuAgAAZHJz&#10;L2Uyb0RvYy54bWxQSwECLQAUAAYACAAAACEAWLpZ0uAAAAALAQAADwAAAAAAAAAAAAAAAAD2BAAA&#10;ZHJzL2Rvd25yZXYueG1sUEsFBgAAAAAEAAQA8wAAAAMGAAAAAA==&#10;" fillcolor="window" strokecolor="windowText" strokeweight="1pt">
                <v:stroke joinstyle="miter"/>
                <v:textbox>
                  <w:txbxContent>
                    <w:p w:rsidR="00033B9E" w:rsidRPr="00170270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11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5610B" w:rsidRDefault="00D5610B" w:rsidP="009410CA">
      <w:pPr>
        <w:rPr>
          <w:rFonts w:ascii="Arial" w:hAnsi="Arial" w:cs="Arial"/>
          <w:sz w:val="24"/>
          <w:szCs w:val="24"/>
          <w:u w:val="single"/>
        </w:rPr>
      </w:pPr>
    </w:p>
    <w:p w:rsidR="006F409A" w:rsidRDefault="006F409A" w:rsidP="009410CA">
      <w:pPr>
        <w:rPr>
          <w:rFonts w:ascii="Arial" w:hAnsi="Arial" w:cs="Arial"/>
          <w:sz w:val="24"/>
          <w:szCs w:val="24"/>
          <w:u w:val="single"/>
        </w:rPr>
      </w:pPr>
    </w:p>
    <w:p w:rsidR="00E852B9" w:rsidRDefault="00E852B9" w:rsidP="009410CA">
      <w:pPr>
        <w:rPr>
          <w:rFonts w:ascii="Arial" w:hAnsi="Arial" w:cs="Arial"/>
          <w:sz w:val="24"/>
          <w:szCs w:val="24"/>
          <w:u w:val="single"/>
        </w:rPr>
      </w:pPr>
    </w:p>
    <w:p w:rsidR="009D62EF" w:rsidRDefault="009D62EF" w:rsidP="009410CA">
      <w:pPr>
        <w:rPr>
          <w:rFonts w:ascii="Arial" w:hAnsi="Arial" w:cs="Arial"/>
          <w:sz w:val="24"/>
          <w:szCs w:val="24"/>
          <w:u w:val="single"/>
        </w:rPr>
      </w:pPr>
    </w:p>
    <w:p w:rsidR="0077055E" w:rsidRDefault="0077055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77055E" w:rsidRDefault="0077055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F60B92" w:rsidRDefault="00F60B92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D503C7" w:rsidRPr="006C7FEE" w:rsidRDefault="006C3983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Povzetek snovi</w:t>
      </w:r>
      <w:r w:rsidR="008216E8" w:rsidRPr="006C7FEE">
        <w:rPr>
          <w:rFonts w:ascii="Arial" w:hAnsi="Arial" w:cs="Arial"/>
          <w:sz w:val="24"/>
          <w:szCs w:val="24"/>
          <w:u w:val="single"/>
        </w:rPr>
        <w:t>:</w:t>
      </w:r>
    </w:p>
    <w:p w:rsidR="00BD2604" w:rsidRDefault="00BD2604" w:rsidP="009810F5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  <w:r>
        <w:rPr>
          <w:rFonts w:ascii="Arial" w:hAnsi="Arial" w:cs="Arial"/>
          <w:b/>
          <w:bCs/>
          <w:sz w:val="36"/>
          <w:szCs w:val="36"/>
          <w:lang w:val="sl-SI"/>
        </w:rPr>
        <w:t>JAPONSKA</w:t>
      </w:r>
    </w:p>
    <w:p w:rsidR="00BD2604" w:rsidRDefault="00BD2604" w:rsidP="00BD260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sl-SI"/>
        </w:rPr>
      </w:pPr>
      <w:r w:rsidRPr="00BD2604">
        <w:rPr>
          <w:rFonts w:ascii="Arial" w:hAnsi="Arial" w:cs="Arial"/>
          <w:b/>
          <w:bCs/>
          <w:sz w:val="28"/>
          <w:szCs w:val="28"/>
          <w:lang w:val="sl-SI"/>
        </w:rPr>
        <w:t xml:space="preserve">»Dežela vzhajajočega </w:t>
      </w:r>
      <w:r>
        <w:rPr>
          <w:rFonts w:ascii="Arial" w:hAnsi="Arial" w:cs="Arial"/>
          <w:b/>
          <w:bCs/>
          <w:sz w:val="28"/>
          <w:szCs w:val="28"/>
          <w:lang w:val="sl-SI"/>
        </w:rPr>
        <w:t>s</w:t>
      </w:r>
      <w:r w:rsidRPr="00BD2604">
        <w:rPr>
          <w:rFonts w:ascii="Arial" w:hAnsi="Arial" w:cs="Arial"/>
          <w:b/>
          <w:bCs/>
          <w:sz w:val="28"/>
          <w:szCs w:val="28"/>
          <w:lang w:val="sl-SI"/>
        </w:rPr>
        <w:t>onca«</w:t>
      </w:r>
    </w:p>
    <w:p w:rsidR="009810F5" w:rsidRDefault="009810F5" w:rsidP="00BD260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sl-SI"/>
        </w:rPr>
      </w:pPr>
      <w:r w:rsidRPr="009810F5">
        <w:rPr>
          <w:rFonts w:ascii="Arial" w:hAnsi="Arial" w:cs="Arial"/>
          <w:b/>
          <w:bCs/>
          <w:sz w:val="28"/>
          <w:szCs w:val="28"/>
          <w:lang w:val="sl-SI"/>
        </w:rPr>
        <w:t>(11</w:t>
      </w:r>
      <w:r w:rsidR="00BD2604">
        <w:rPr>
          <w:rFonts w:ascii="Arial" w:hAnsi="Arial" w:cs="Arial"/>
          <w:b/>
          <w:bCs/>
          <w:sz w:val="28"/>
          <w:szCs w:val="28"/>
          <w:lang w:val="sl-SI"/>
        </w:rPr>
        <w:t>6</w:t>
      </w:r>
      <w:r w:rsidRPr="009810F5">
        <w:rPr>
          <w:rFonts w:ascii="Arial" w:hAnsi="Arial" w:cs="Arial"/>
          <w:b/>
          <w:bCs/>
          <w:sz w:val="28"/>
          <w:szCs w:val="28"/>
          <w:lang w:val="sl-SI"/>
        </w:rPr>
        <w:t>-11</w:t>
      </w:r>
      <w:r w:rsidR="00BD2604">
        <w:rPr>
          <w:rFonts w:ascii="Arial" w:hAnsi="Arial" w:cs="Arial"/>
          <w:b/>
          <w:bCs/>
          <w:sz w:val="28"/>
          <w:szCs w:val="28"/>
          <w:lang w:val="sl-SI"/>
        </w:rPr>
        <w:t>8</w:t>
      </w:r>
      <w:r w:rsidRPr="009810F5">
        <w:rPr>
          <w:rFonts w:ascii="Arial" w:hAnsi="Arial" w:cs="Arial"/>
          <w:b/>
          <w:bCs/>
          <w:sz w:val="28"/>
          <w:szCs w:val="28"/>
          <w:lang w:val="sl-SI"/>
        </w:rPr>
        <w:t>)</w:t>
      </w:r>
    </w:p>
    <w:p w:rsidR="009810F5" w:rsidRPr="000E43DC" w:rsidRDefault="009810F5" w:rsidP="000C0BFC">
      <w:pPr>
        <w:spacing w:line="240" w:lineRule="auto"/>
        <w:rPr>
          <w:rFonts w:ascii="Arial" w:hAnsi="Arial" w:cs="Arial"/>
          <w:sz w:val="8"/>
          <w:szCs w:val="8"/>
          <w:lang w:val="sl-SI"/>
        </w:rPr>
      </w:pPr>
    </w:p>
    <w:p w:rsidR="00BD2604" w:rsidRPr="00BD2604" w:rsidRDefault="00BD2604" w:rsidP="000C0BFC">
      <w:pPr>
        <w:spacing w:line="276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BD2604">
        <w:rPr>
          <w:rFonts w:ascii="Arial" w:hAnsi="Arial" w:cs="Arial"/>
          <w:b/>
          <w:bCs/>
          <w:sz w:val="28"/>
          <w:szCs w:val="28"/>
          <w:lang w:val="sl-SI"/>
        </w:rPr>
        <w:t>1.  Naravne nesreče:</w:t>
      </w:r>
    </w:p>
    <w:p w:rsidR="00BD2604" w:rsidRPr="00BD2604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Leži na stiku 3 tektonskih plošč: Evrazijske, Tihooceanske in Filipinske.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Posledice:</w:t>
      </w:r>
    </w:p>
    <w:p w:rsidR="00BD2604" w:rsidRDefault="00BD2604" w:rsidP="000C0BFC">
      <w:pPr>
        <w:spacing w:line="276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*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Potresi (</w:t>
      </w:r>
      <w:r w:rsidR="000C0BFC">
        <w:rPr>
          <w:rFonts w:ascii="Arial" w:hAnsi="Arial" w:cs="Arial"/>
          <w:sz w:val="28"/>
          <w:szCs w:val="28"/>
          <w:lang w:val="sl-SI"/>
        </w:rPr>
        <w:t>c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unami = velik rušilni morski val, ki </w:t>
      </w:r>
      <w:r w:rsidR="000C0BFC">
        <w:rPr>
          <w:rFonts w:ascii="Arial" w:hAnsi="Arial" w:cs="Arial"/>
          <w:sz w:val="28"/>
          <w:szCs w:val="28"/>
          <w:lang w:val="sl-SI"/>
        </w:rPr>
        <w:t>je posledica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 potresa pod morjem).</w:t>
      </w:r>
    </w:p>
    <w:p w:rsidR="00BD2604" w:rsidRDefault="00BD2604" w:rsidP="000C0BFC">
      <w:pPr>
        <w:spacing w:line="276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*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Vulkani (Fuji-san).</w:t>
      </w:r>
    </w:p>
    <w:p w:rsidR="00BD2604" w:rsidRPr="00BD2604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Neurja:</w:t>
      </w:r>
    </w:p>
    <w:p w:rsidR="00BD2604" w:rsidRDefault="00BD2604" w:rsidP="000C0BFC">
      <w:pPr>
        <w:spacing w:line="276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*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Tajfuni = vrtinčasti tropski viharji, ki nastanejo nad tropskim morjem (poplave).</w:t>
      </w:r>
    </w:p>
    <w:p w:rsidR="000C0BFC" w:rsidRPr="000C0BFC" w:rsidRDefault="000C0BFC" w:rsidP="000C0BFC">
      <w:pPr>
        <w:spacing w:line="240" w:lineRule="auto"/>
        <w:ind w:firstLine="720"/>
        <w:rPr>
          <w:rFonts w:ascii="Arial" w:hAnsi="Arial" w:cs="Arial"/>
          <w:sz w:val="8"/>
          <w:szCs w:val="8"/>
          <w:lang w:val="sl-SI"/>
        </w:rPr>
      </w:pPr>
    </w:p>
    <w:p w:rsidR="00BD2604" w:rsidRPr="00BD2604" w:rsidRDefault="00BD2604" w:rsidP="000C0BFC">
      <w:pPr>
        <w:spacing w:line="276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BD2604">
        <w:rPr>
          <w:rFonts w:ascii="Arial" w:hAnsi="Arial" w:cs="Arial"/>
          <w:b/>
          <w:bCs/>
          <w:sz w:val="28"/>
          <w:szCs w:val="28"/>
          <w:lang w:val="sl-SI"/>
        </w:rPr>
        <w:t>2. Poselitev:</w:t>
      </w:r>
    </w:p>
    <w:p w:rsidR="00BD2604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Večina </w:t>
      </w:r>
      <w:r w:rsidR="000C0BFC">
        <w:rPr>
          <w:rFonts w:ascii="Arial" w:hAnsi="Arial" w:cs="Arial"/>
          <w:sz w:val="28"/>
          <w:szCs w:val="28"/>
          <w:lang w:val="sl-SI"/>
        </w:rPr>
        <w:t xml:space="preserve">prebivalcev </w:t>
      </w:r>
      <w:r w:rsidRPr="00BD2604">
        <w:rPr>
          <w:rFonts w:ascii="Arial" w:hAnsi="Arial" w:cs="Arial"/>
          <w:sz w:val="28"/>
          <w:szCs w:val="28"/>
          <w:lang w:val="sl-SI"/>
        </w:rPr>
        <w:t>živi na otokih: Honšu, Kjušu, Šikoku, Hokaido.</w:t>
      </w:r>
    </w:p>
    <w:p w:rsidR="00BD2604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Gosta poselitev ob obalah, ker je notranjost gorata (90 % goratega površja).</w:t>
      </w:r>
    </w:p>
    <w:p w:rsidR="00BD2604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Na ozkih obalah so somestja = združenih več mest (“betonske džungle”). </w:t>
      </w:r>
      <w:r w:rsidR="000C0BFC">
        <w:rPr>
          <w:rFonts w:ascii="Arial" w:hAnsi="Arial" w:cs="Arial"/>
          <w:sz w:val="28"/>
          <w:szCs w:val="28"/>
          <w:lang w:val="sl-SI"/>
        </w:rPr>
        <w:t>T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o </w:t>
      </w:r>
      <w:r w:rsidR="000C0BFC">
        <w:rPr>
          <w:rFonts w:ascii="Arial" w:hAnsi="Arial" w:cs="Arial"/>
          <w:sz w:val="28"/>
          <w:szCs w:val="28"/>
          <w:lang w:val="sl-SI"/>
        </w:rPr>
        <w:t xml:space="preserve">še posebej 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velja za </w:t>
      </w:r>
      <w:r w:rsidR="000C0BFC">
        <w:rPr>
          <w:rFonts w:ascii="Arial" w:hAnsi="Arial" w:cs="Arial"/>
          <w:sz w:val="28"/>
          <w:szCs w:val="28"/>
          <w:lang w:val="sl-SI"/>
        </w:rPr>
        <w:t>jugovuhod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 Honšuja.</w:t>
      </w:r>
    </w:p>
    <w:p w:rsidR="00BD2604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Promet: točni in hitri vlaki.</w:t>
      </w:r>
    </w:p>
    <w:p w:rsidR="000C0BFC" w:rsidRPr="000C0BFC" w:rsidRDefault="000C0BFC" w:rsidP="000C0BFC">
      <w:pPr>
        <w:spacing w:line="240" w:lineRule="auto"/>
        <w:rPr>
          <w:rFonts w:ascii="Arial" w:hAnsi="Arial" w:cs="Arial"/>
          <w:sz w:val="8"/>
          <w:szCs w:val="8"/>
          <w:lang w:val="sl-SI"/>
        </w:rPr>
      </w:pPr>
    </w:p>
    <w:p w:rsidR="00BD2604" w:rsidRPr="00BD2604" w:rsidRDefault="00BD2604" w:rsidP="000C0BFC">
      <w:pPr>
        <w:spacing w:line="276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BD2604">
        <w:rPr>
          <w:rFonts w:ascii="Arial" w:hAnsi="Arial" w:cs="Arial"/>
          <w:b/>
          <w:bCs/>
          <w:sz w:val="28"/>
          <w:szCs w:val="28"/>
          <w:lang w:val="sl-SI"/>
        </w:rPr>
        <w:t>3. Gospodarstvo:</w:t>
      </w:r>
    </w:p>
    <w:p w:rsidR="00BD2604" w:rsidRPr="00BD2604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Malo naravnih bogastev (večino uvaža). </w:t>
      </w:r>
    </w:p>
    <w:p w:rsidR="00BD2604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Po 2. sv</w:t>
      </w:r>
      <w:r w:rsidR="000C0BFC">
        <w:rPr>
          <w:rFonts w:ascii="Arial" w:hAnsi="Arial" w:cs="Arial"/>
          <w:sz w:val="28"/>
          <w:szCs w:val="28"/>
          <w:lang w:val="sl-SI"/>
        </w:rPr>
        <w:t>etovni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 v</w:t>
      </w:r>
      <w:r w:rsidR="000C0BFC">
        <w:rPr>
          <w:rFonts w:ascii="Arial" w:hAnsi="Arial" w:cs="Arial"/>
          <w:sz w:val="28"/>
          <w:szCs w:val="28"/>
          <w:lang w:val="sl-SI"/>
        </w:rPr>
        <w:t>ojni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 hiter razvoj tehnologije (= “japonski gospodarski čudež”).</w:t>
      </w:r>
    </w:p>
    <w:p w:rsidR="00BD2604" w:rsidRPr="00BD2604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Danes vrhunsko bančništvo in industrija z najmodernejšo tehnologijo: </w:t>
      </w:r>
    </w:p>
    <w:p w:rsidR="00BD2604" w:rsidRPr="00BD2604" w:rsidRDefault="00BD2604" w:rsidP="000C0BFC">
      <w:pPr>
        <w:spacing w:line="276" w:lineRule="auto"/>
        <w:ind w:left="720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*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zlasti avtomobilska (Nissan, Toyota, Honda, Mazda, Mitsubishi, Subaru, Isuzu, Suzuki, Yamaha, Kawasaki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…), </w:t>
      </w:r>
    </w:p>
    <w:p w:rsidR="00BD2604" w:rsidRPr="00BD2604" w:rsidRDefault="00BD2604" w:rsidP="000C0BFC">
      <w:pPr>
        <w:spacing w:line="276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*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elektrotehnična in elektronska (Sony, Toshiba, Hitachi, NEC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…).</w:t>
      </w:r>
    </w:p>
    <w:p w:rsidR="00BD2604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Razlog za uspeh: “japonska miselnost”.</w:t>
      </w:r>
    </w:p>
    <w:p w:rsidR="000C0BFC" w:rsidRPr="000C0BFC" w:rsidRDefault="000C0BFC" w:rsidP="000C0BFC">
      <w:pPr>
        <w:spacing w:line="240" w:lineRule="auto"/>
        <w:rPr>
          <w:rFonts w:ascii="Arial" w:hAnsi="Arial" w:cs="Arial"/>
          <w:sz w:val="8"/>
          <w:szCs w:val="8"/>
          <w:lang w:val="sl-SI"/>
        </w:rPr>
      </w:pPr>
    </w:p>
    <w:p w:rsidR="00BD2604" w:rsidRPr="00BD2604" w:rsidRDefault="00BD2604" w:rsidP="000C0BFC">
      <w:pPr>
        <w:spacing w:line="276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BD2604">
        <w:rPr>
          <w:rFonts w:ascii="Arial" w:hAnsi="Arial" w:cs="Arial"/>
          <w:b/>
          <w:bCs/>
          <w:sz w:val="28"/>
          <w:szCs w:val="28"/>
          <w:lang w:val="sl-SI"/>
        </w:rPr>
        <w:t>4. Posebnosti:</w:t>
      </w:r>
    </w:p>
    <w:p w:rsidR="00BD2604" w:rsidRPr="00415D9B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Kimono, čaj, samuraji, kamikaze …</w:t>
      </w:r>
    </w:p>
    <w:sectPr w:rsidR="00BD2604" w:rsidRPr="00415D9B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4265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BB7C01"/>
    <w:multiLevelType w:val="hybridMultilevel"/>
    <w:tmpl w:val="BE544FAC"/>
    <w:lvl w:ilvl="0" w:tplc="8A2C4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ED6E05"/>
    <w:multiLevelType w:val="hybridMultilevel"/>
    <w:tmpl w:val="E08CDEF2"/>
    <w:lvl w:ilvl="0" w:tplc="D0305D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172E3D"/>
    <w:multiLevelType w:val="hybridMultilevel"/>
    <w:tmpl w:val="1D4A0266"/>
    <w:lvl w:ilvl="0" w:tplc="454AB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03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4CA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2CF6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88F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563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C8E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ED6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EB0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C0708"/>
    <w:multiLevelType w:val="hybridMultilevel"/>
    <w:tmpl w:val="19DA011E"/>
    <w:lvl w:ilvl="0" w:tplc="466CED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8117530"/>
    <w:multiLevelType w:val="hybridMultilevel"/>
    <w:tmpl w:val="1F0EC126"/>
    <w:lvl w:ilvl="0" w:tplc="FDFAE30E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703A62"/>
    <w:multiLevelType w:val="hybridMultilevel"/>
    <w:tmpl w:val="A72838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558C4"/>
    <w:multiLevelType w:val="hybridMultilevel"/>
    <w:tmpl w:val="33A83ED4"/>
    <w:lvl w:ilvl="0" w:tplc="96223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9AD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A59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8E11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E6D6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6A7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A1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E7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FE65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2803EF1"/>
    <w:multiLevelType w:val="hybridMultilevel"/>
    <w:tmpl w:val="8854A2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86880"/>
    <w:multiLevelType w:val="hybridMultilevel"/>
    <w:tmpl w:val="39363D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250FD"/>
    <w:multiLevelType w:val="hybridMultilevel"/>
    <w:tmpl w:val="22AEF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F0BB0"/>
    <w:multiLevelType w:val="hybridMultilevel"/>
    <w:tmpl w:val="2AECF8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EE1E39"/>
    <w:multiLevelType w:val="hybridMultilevel"/>
    <w:tmpl w:val="7DA6CC28"/>
    <w:lvl w:ilvl="0" w:tplc="A874DD3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237DB9"/>
    <w:multiLevelType w:val="hybridMultilevel"/>
    <w:tmpl w:val="7FB26B06"/>
    <w:lvl w:ilvl="0" w:tplc="43A47F6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12"/>
  </w:num>
  <w:num w:numId="8">
    <w:abstractNumId w:val="15"/>
  </w:num>
  <w:num w:numId="9">
    <w:abstractNumId w:val="20"/>
  </w:num>
  <w:num w:numId="10">
    <w:abstractNumId w:val="11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8"/>
  </w:num>
  <w:num w:numId="14">
    <w:abstractNumId w:val="22"/>
  </w:num>
  <w:num w:numId="15">
    <w:abstractNumId w:val="21"/>
  </w:num>
  <w:num w:numId="16">
    <w:abstractNumId w:val="2"/>
  </w:num>
  <w:num w:numId="17">
    <w:abstractNumId w:val="10"/>
  </w:num>
  <w:num w:numId="18">
    <w:abstractNumId w:val="14"/>
  </w:num>
  <w:num w:numId="19">
    <w:abstractNumId w:val="5"/>
  </w:num>
  <w:num w:numId="20">
    <w:abstractNumId w:val="17"/>
  </w:num>
  <w:num w:numId="21">
    <w:abstractNumId w:val="19"/>
  </w:num>
  <w:num w:numId="22">
    <w:abstractNumId w:val="16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0166F"/>
    <w:rsid w:val="0002712B"/>
    <w:rsid w:val="00033B9E"/>
    <w:rsid w:val="00090F8C"/>
    <w:rsid w:val="00096351"/>
    <w:rsid w:val="00096FB6"/>
    <w:rsid w:val="000C0BFC"/>
    <w:rsid w:val="000C3AC3"/>
    <w:rsid w:val="000C469D"/>
    <w:rsid w:val="000C50B2"/>
    <w:rsid w:val="000E43DC"/>
    <w:rsid w:val="001032E0"/>
    <w:rsid w:val="00120E51"/>
    <w:rsid w:val="00121FAA"/>
    <w:rsid w:val="00146810"/>
    <w:rsid w:val="001532B5"/>
    <w:rsid w:val="00182B85"/>
    <w:rsid w:val="00184F5D"/>
    <w:rsid w:val="001907BF"/>
    <w:rsid w:val="0019701E"/>
    <w:rsid w:val="001C6CC2"/>
    <w:rsid w:val="001D26C6"/>
    <w:rsid w:val="001D280B"/>
    <w:rsid w:val="001D39F0"/>
    <w:rsid w:val="001D7DD7"/>
    <w:rsid w:val="001E3979"/>
    <w:rsid w:val="001E7F38"/>
    <w:rsid w:val="001F2759"/>
    <w:rsid w:val="001F658F"/>
    <w:rsid w:val="00200BFE"/>
    <w:rsid w:val="002B4DBD"/>
    <w:rsid w:val="002C01AB"/>
    <w:rsid w:val="002F1688"/>
    <w:rsid w:val="00384994"/>
    <w:rsid w:val="003B573D"/>
    <w:rsid w:val="003D79EE"/>
    <w:rsid w:val="003F0E3B"/>
    <w:rsid w:val="00404151"/>
    <w:rsid w:val="00415D9B"/>
    <w:rsid w:val="00432842"/>
    <w:rsid w:val="0045649D"/>
    <w:rsid w:val="00464D7C"/>
    <w:rsid w:val="00473AB5"/>
    <w:rsid w:val="004809D3"/>
    <w:rsid w:val="004970E2"/>
    <w:rsid w:val="004A4900"/>
    <w:rsid w:val="00534B09"/>
    <w:rsid w:val="00555D1D"/>
    <w:rsid w:val="00561C0E"/>
    <w:rsid w:val="00564F20"/>
    <w:rsid w:val="0058154B"/>
    <w:rsid w:val="0058533A"/>
    <w:rsid w:val="00596610"/>
    <w:rsid w:val="005A13EE"/>
    <w:rsid w:val="005D371F"/>
    <w:rsid w:val="00611A25"/>
    <w:rsid w:val="00643567"/>
    <w:rsid w:val="006924F9"/>
    <w:rsid w:val="0069697C"/>
    <w:rsid w:val="006A5C09"/>
    <w:rsid w:val="006B2A2E"/>
    <w:rsid w:val="006C3983"/>
    <w:rsid w:val="006C7FEE"/>
    <w:rsid w:val="006E35CD"/>
    <w:rsid w:val="006F409A"/>
    <w:rsid w:val="007143FA"/>
    <w:rsid w:val="00716644"/>
    <w:rsid w:val="007233F7"/>
    <w:rsid w:val="0073024F"/>
    <w:rsid w:val="0077055E"/>
    <w:rsid w:val="007713FB"/>
    <w:rsid w:val="007D5906"/>
    <w:rsid w:val="008216E8"/>
    <w:rsid w:val="0084625A"/>
    <w:rsid w:val="00852CA0"/>
    <w:rsid w:val="00890CE5"/>
    <w:rsid w:val="008C5C01"/>
    <w:rsid w:val="008D55B7"/>
    <w:rsid w:val="0090388A"/>
    <w:rsid w:val="0091080E"/>
    <w:rsid w:val="00932830"/>
    <w:rsid w:val="009410CA"/>
    <w:rsid w:val="009810F5"/>
    <w:rsid w:val="009B3B7E"/>
    <w:rsid w:val="009C3E2F"/>
    <w:rsid w:val="009D4079"/>
    <w:rsid w:val="009D62EF"/>
    <w:rsid w:val="009D7320"/>
    <w:rsid w:val="00A05E4F"/>
    <w:rsid w:val="00A12CBC"/>
    <w:rsid w:val="00A64CA2"/>
    <w:rsid w:val="00A83A35"/>
    <w:rsid w:val="00AA0381"/>
    <w:rsid w:val="00AA1065"/>
    <w:rsid w:val="00AC2724"/>
    <w:rsid w:val="00AD1909"/>
    <w:rsid w:val="00AD1979"/>
    <w:rsid w:val="00AF0FFA"/>
    <w:rsid w:val="00B17974"/>
    <w:rsid w:val="00B4299F"/>
    <w:rsid w:val="00B646E2"/>
    <w:rsid w:val="00B9587F"/>
    <w:rsid w:val="00BA63C8"/>
    <w:rsid w:val="00BC246C"/>
    <w:rsid w:val="00BD02BC"/>
    <w:rsid w:val="00BD2604"/>
    <w:rsid w:val="00BE15E2"/>
    <w:rsid w:val="00BE7ECC"/>
    <w:rsid w:val="00C01D46"/>
    <w:rsid w:val="00C34A1A"/>
    <w:rsid w:val="00C46674"/>
    <w:rsid w:val="00C50BC2"/>
    <w:rsid w:val="00CC259A"/>
    <w:rsid w:val="00CF0B85"/>
    <w:rsid w:val="00D24381"/>
    <w:rsid w:val="00D503C7"/>
    <w:rsid w:val="00D5610B"/>
    <w:rsid w:val="00D9076E"/>
    <w:rsid w:val="00DA0AC6"/>
    <w:rsid w:val="00DA27FC"/>
    <w:rsid w:val="00DB5D9E"/>
    <w:rsid w:val="00DD6A6D"/>
    <w:rsid w:val="00DE4D0E"/>
    <w:rsid w:val="00DE64D4"/>
    <w:rsid w:val="00E6561A"/>
    <w:rsid w:val="00E852B9"/>
    <w:rsid w:val="00E92E69"/>
    <w:rsid w:val="00EB281E"/>
    <w:rsid w:val="00EC176C"/>
    <w:rsid w:val="00ED6C55"/>
    <w:rsid w:val="00EE395F"/>
    <w:rsid w:val="00EE4494"/>
    <w:rsid w:val="00F0156F"/>
    <w:rsid w:val="00F01E23"/>
    <w:rsid w:val="00F5014C"/>
    <w:rsid w:val="00F577D8"/>
    <w:rsid w:val="00F60B92"/>
    <w:rsid w:val="00F971B5"/>
    <w:rsid w:val="00FB3818"/>
    <w:rsid w:val="00FB500B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B2EA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8216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2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1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99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pedia.org/wiki/Kamikaz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kropola.org/samuraj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.wikipedia.org/wiki/Fud%C5%BEi" TargetMode="External"/><Relationship Id="rId11" Type="http://schemas.openxmlformats.org/officeDocument/2006/relationships/hyperlink" Target="mailto:martin.stinjek@os-sturje.si" TargetMode="External"/><Relationship Id="rId5" Type="http://schemas.openxmlformats.org/officeDocument/2006/relationships/hyperlink" Target="https://www.youtube.com/watch?v=foxww-tMoNg" TargetMode="External"/><Relationship Id="rId10" Type="http://schemas.openxmlformats.org/officeDocument/2006/relationships/hyperlink" Target="mailto:martin.stinjek@os-sturje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5</cp:revision>
  <dcterms:created xsi:type="dcterms:W3CDTF">2020-05-13T08:46:00Z</dcterms:created>
  <dcterms:modified xsi:type="dcterms:W3CDTF">2020-05-17T10:11:00Z</dcterms:modified>
</cp:coreProperties>
</file>