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51C" w:rsidRDefault="00FE751C" w:rsidP="00FE751C">
      <w:pPr>
        <w:jc w:val="center"/>
        <w:rPr>
          <w:rFonts w:ascii="Arial" w:hAnsi="Arial" w:cs="Arial"/>
          <w:b/>
          <w:sz w:val="44"/>
          <w:szCs w:val="28"/>
        </w:rPr>
      </w:pPr>
      <w:bookmarkStart w:id="0" w:name="_GoBack"/>
      <w:bookmarkEnd w:id="0"/>
      <w:r w:rsidRPr="000B58FC">
        <w:rPr>
          <w:rFonts w:ascii="Arial" w:hAnsi="Arial" w:cs="Arial"/>
          <w:b/>
          <w:noProof/>
          <w:sz w:val="44"/>
          <w:szCs w:val="28"/>
          <w:lang w:eastAsia="sl-SI"/>
        </w:rPr>
        <w:drawing>
          <wp:anchor distT="0" distB="0" distL="114300" distR="114300" simplePos="0" relativeHeight="251661312" behindDoc="0" locked="0" layoutInCell="1" allowOverlap="1" wp14:anchorId="05504EB9" wp14:editId="74E8C680">
            <wp:simplePos x="0" y="0"/>
            <wp:positionH relativeFrom="column">
              <wp:posOffset>4367530</wp:posOffset>
            </wp:positionH>
            <wp:positionV relativeFrom="paragraph">
              <wp:posOffset>-690245</wp:posOffset>
            </wp:positionV>
            <wp:extent cx="1371600" cy="1371600"/>
            <wp:effectExtent l="0" t="0" r="0" b="0"/>
            <wp:wrapNone/>
            <wp:docPr id="4" name="Slika 4" descr="I:\žžžžBITMOJI SLIKE\2af24209-ea90-4912-9223-4c54c650559a-41853504-5810-41ce-ada1-69a65f406367-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žžžžBITMOJI SLIKE\2af24209-ea90-4912-9223-4c54c650559a-41853504-5810-41ce-ada1-69a65f406367-v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3A81">
        <w:rPr>
          <w:rFonts w:ascii="Arial" w:hAnsi="Arial" w:cs="Arial"/>
          <w:b/>
          <w:sz w:val="44"/>
          <w:szCs w:val="28"/>
        </w:rPr>
        <w:t>TOREK, 12.5</w:t>
      </w:r>
      <w:r w:rsidRPr="007807D8">
        <w:rPr>
          <w:rFonts w:ascii="Arial" w:hAnsi="Arial" w:cs="Arial"/>
          <w:b/>
          <w:sz w:val="44"/>
          <w:szCs w:val="28"/>
        </w:rPr>
        <w:t>.2020</w:t>
      </w:r>
    </w:p>
    <w:p w:rsidR="00FE751C" w:rsidRPr="007807D8" w:rsidRDefault="00FE751C" w:rsidP="00FE751C">
      <w:pPr>
        <w:jc w:val="center"/>
        <w:rPr>
          <w:rFonts w:ascii="Arial" w:hAnsi="Arial" w:cs="Arial"/>
          <w:b/>
          <w:sz w:val="44"/>
          <w:szCs w:val="28"/>
        </w:rPr>
      </w:pPr>
    </w:p>
    <w:tbl>
      <w:tblPr>
        <w:tblStyle w:val="Tabelamrea"/>
        <w:tblW w:w="0" w:type="auto"/>
        <w:tblInd w:w="-431" w:type="dxa"/>
        <w:tblLook w:val="04A0" w:firstRow="1" w:lastRow="0" w:firstColumn="1" w:lastColumn="0" w:noHBand="0" w:noVBand="1"/>
      </w:tblPr>
      <w:tblGrid>
        <w:gridCol w:w="2904"/>
        <w:gridCol w:w="6589"/>
      </w:tblGrid>
      <w:tr w:rsidR="00FE751C" w:rsidRPr="00EE6428" w:rsidTr="00B85166">
        <w:tc>
          <w:tcPr>
            <w:tcW w:w="2904" w:type="dxa"/>
            <w:shd w:val="clear" w:color="auto" w:fill="FF0000"/>
          </w:tcPr>
          <w:p w:rsidR="00FE751C" w:rsidRPr="00B238E0" w:rsidRDefault="00FE751C" w:rsidP="00B238E0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238E0">
              <w:rPr>
                <w:rFonts w:ascii="Arial" w:hAnsi="Arial" w:cs="Arial"/>
                <w:sz w:val="28"/>
                <w:szCs w:val="28"/>
              </w:rPr>
              <w:t>MATEMATIKA (1.)</w:t>
            </w:r>
          </w:p>
        </w:tc>
        <w:tc>
          <w:tcPr>
            <w:tcW w:w="6589" w:type="dxa"/>
          </w:tcPr>
          <w:p w:rsidR="000F3A81" w:rsidRPr="00B238E0" w:rsidRDefault="000F3A81" w:rsidP="00B238E0">
            <w:pPr>
              <w:spacing w:line="276" w:lineRule="auto"/>
              <w:jc w:val="both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B238E0">
              <w:rPr>
                <w:rFonts w:ascii="Arial" w:hAnsi="Arial" w:cs="Arial"/>
                <w:color w:val="FF0000"/>
                <w:sz w:val="28"/>
                <w:szCs w:val="28"/>
              </w:rPr>
              <w:t xml:space="preserve">UTRJEVANJE PISNEGA DELJENJA </w:t>
            </w:r>
          </w:p>
          <w:p w:rsidR="000F3A81" w:rsidRPr="00B238E0" w:rsidRDefault="000F3A81" w:rsidP="00B238E0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238E0">
              <w:rPr>
                <w:rFonts w:ascii="Arial" w:hAnsi="Arial" w:cs="Arial"/>
                <w:sz w:val="28"/>
                <w:szCs w:val="28"/>
              </w:rPr>
              <w:t>DZ str.23/ 4.nal</w:t>
            </w:r>
            <w:r w:rsidR="00B27BE9" w:rsidRPr="00B238E0">
              <w:rPr>
                <w:rFonts w:ascii="Arial" w:hAnsi="Arial" w:cs="Arial"/>
                <w:sz w:val="28"/>
                <w:szCs w:val="28"/>
              </w:rPr>
              <w:t>, DZ</w:t>
            </w:r>
            <w:r w:rsidRPr="00B238E0">
              <w:rPr>
                <w:rFonts w:ascii="Arial" w:hAnsi="Arial" w:cs="Arial"/>
                <w:sz w:val="28"/>
                <w:szCs w:val="28"/>
              </w:rPr>
              <w:t xml:space="preserve"> str. 24</w:t>
            </w:r>
            <w:r w:rsidR="00B27BE9" w:rsidRPr="00B238E0">
              <w:rPr>
                <w:rFonts w:ascii="Arial" w:hAnsi="Arial" w:cs="Arial"/>
                <w:sz w:val="28"/>
                <w:szCs w:val="28"/>
              </w:rPr>
              <w:t xml:space="preserve">, </w:t>
            </w:r>
            <w:r w:rsidRPr="00B238E0">
              <w:rPr>
                <w:rFonts w:ascii="Arial" w:hAnsi="Arial" w:cs="Arial"/>
                <w:sz w:val="28"/>
                <w:szCs w:val="28"/>
              </w:rPr>
              <w:t>*DZ str. 25</w:t>
            </w:r>
          </w:p>
          <w:p w:rsidR="00BB1589" w:rsidRPr="00B238E0" w:rsidRDefault="00BB1589" w:rsidP="00B238E0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E751C" w:rsidRPr="00EE6428" w:rsidTr="00B85166">
        <w:tc>
          <w:tcPr>
            <w:tcW w:w="2904" w:type="dxa"/>
            <w:shd w:val="clear" w:color="auto" w:fill="66FFFF"/>
          </w:tcPr>
          <w:p w:rsidR="00FE751C" w:rsidRPr="00B238E0" w:rsidRDefault="00FE751C" w:rsidP="00B238E0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238E0">
              <w:rPr>
                <w:rFonts w:ascii="Arial" w:hAnsi="Arial" w:cs="Arial"/>
                <w:sz w:val="28"/>
                <w:szCs w:val="28"/>
              </w:rPr>
              <w:t>NARAVOSLOVJE IN TEHNIKA (1.,2.)</w:t>
            </w:r>
          </w:p>
        </w:tc>
        <w:tc>
          <w:tcPr>
            <w:tcW w:w="6589" w:type="dxa"/>
          </w:tcPr>
          <w:p w:rsidR="00B238E0" w:rsidRPr="00B238E0" w:rsidRDefault="00B238E0" w:rsidP="00B238E0">
            <w:pPr>
              <w:spacing w:line="276" w:lineRule="auto"/>
              <w:jc w:val="both"/>
              <w:rPr>
                <w:rFonts w:ascii="Arial" w:hAnsi="Arial" w:cs="Arial"/>
                <w:color w:val="00B050"/>
                <w:sz w:val="28"/>
                <w:szCs w:val="28"/>
              </w:rPr>
            </w:pPr>
            <w:r w:rsidRPr="00B238E0">
              <w:rPr>
                <w:rFonts w:ascii="Arial" w:hAnsi="Arial" w:cs="Arial"/>
                <w:color w:val="FF0000"/>
                <w:sz w:val="28"/>
                <w:szCs w:val="28"/>
              </w:rPr>
              <w:t xml:space="preserve">LASTNOSTI SNOVI </w:t>
            </w:r>
            <w:r w:rsidRPr="00B238E0">
              <w:rPr>
                <w:rFonts w:ascii="Arial" w:hAnsi="Arial" w:cs="Arial"/>
                <w:sz w:val="28"/>
                <w:szCs w:val="28"/>
              </w:rPr>
              <w:t xml:space="preserve">Ogled interaktivnega gradiva </w:t>
            </w:r>
            <w:r>
              <w:rPr>
                <w:rFonts w:ascii="Arial" w:hAnsi="Arial" w:cs="Arial"/>
                <w:sz w:val="28"/>
                <w:szCs w:val="28"/>
              </w:rPr>
              <w:t>in</w:t>
            </w:r>
          </w:p>
          <w:p w:rsidR="00FE751C" w:rsidRPr="00B238E0" w:rsidRDefault="00B238E0" w:rsidP="00B238E0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z</w:t>
            </w:r>
            <w:r w:rsidRPr="00B238E0">
              <w:rPr>
                <w:rFonts w:ascii="Arial" w:hAnsi="Arial" w:cs="Arial"/>
                <w:sz w:val="28"/>
                <w:szCs w:val="28"/>
              </w:rPr>
              <w:t>apis v zvezek</w:t>
            </w:r>
          </w:p>
        </w:tc>
      </w:tr>
      <w:tr w:rsidR="00FE751C" w:rsidRPr="00EE6428" w:rsidTr="00B85166">
        <w:tc>
          <w:tcPr>
            <w:tcW w:w="2904" w:type="dxa"/>
            <w:shd w:val="clear" w:color="auto" w:fill="FF00FF"/>
          </w:tcPr>
          <w:p w:rsidR="00FE751C" w:rsidRPr="00B238E0" w:rsidRDefault="00BB1589" w:rsidP="00B238E0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  <w:r w:rsidRPr="00B238E0">
              <w:rPr>
                <w:rFonts w:ascii="Arial" w:hAnsi="Arial" w:cs="Arial"/>
                <w:sz w:val="28"/>
                <w:szCs w:val="28"/>
              </w:rPr>
              <w:t>ANGLEŠČINA (1</w:t>
            </w:r>
            <w:r w:rsidR="00FE751C" w:rsidRPr="00B238E0">
              <w:rPr>
                <w:rFonts w:ascii="Arial" w:hAnsi="Arial" w:cs="Arial"/>
                <w:sz w:val="28"/>
                <w:szCs w:val="28"/>
              </w:rPr>
              <w:t>.)</w:t>
            </w:r>
          </w:p>
          <w:p w:rsidR="00B85166" w:rsidRPr="00B238E0" w:rsidRDefault="00B85166" w:rsidP="00B238E0">
            <w:pPr>
              <w:spacing w:line="276" w:lineRule="auto"/>
              <w:jc w:val="both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89" w:type="dxa"/>
          </w:tcPr>
          <w:p w:rsidR="005C3516" w:rsidRPr="00A222D4" w:rsidRDefault="00A222D4" w:rsidP="00A222D4">
            <w:pPr>
              <w:spacing w:line="276" w:lineRule="auto"/>
              <w:jc w:val="both"/>
              <w:rPr>
                <w:rFonts w:ascii="Arial" w:eastAsia="Times New Roman" w:hAnsi="Arial" w:cs="Arial"/>
                <w:color w:val="2C363A"/>
                <w:sz w:val="28"/>
                <w:szCs w:val="28"/>
                <w:lang w:eastAsia="sl-SI"/>
              </w:rPr>
            </w:pPr>
            <w:r w:rsidRPr="00A222D4">
              <w:rPr>
                <w:rFonts w:ascii="Arial" w:hAnsi="Arial" w:cs="Arial"/>
                <w:color w:val="2C363A"/>
                <w:sz w:val="28"/>
                <w:szCs w:val="21"/>
                <w:shd w:val="clear" w:color="auto" w:fill="FFFFFF"/>
              </w:rPr>
              <w:t>UČB str. 79/d, DZ str. 79/32 b, 33</w:t>
            </w:r>
          </w:p>
        </w:tc>
      </w:tr>
      <w:tr w:rsidR="00FE751C" w:rsidRPr="00EE6428" w:rsidTr="00B85166">
        <w:tc>
          <w:tcPr>
            <w:tcW w:w="2904" w:type="dxa"/>
            <w:shd w:val="clear" w:color="auto" w:fill="FFFF00"/>
          </w:tcPr>
          <w:p w:rsidR="00FE751C" w:rsidRPr="00B238E0" w:rsidRDefault="00BB1589" w:rsidP="00B238E0">
            <w:pPr>
              <w:spacing w:line="276" w:lineRule="auto"/>
              <w:jc w:val="both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B238E0">
              <w:rPr>
                <w:rFonts w:ascii="Arial" w:hAnsi="Arial" w:cs="Arial"/>
                <w:sz w:val="28"/>
                <w:szCs w:val="28"/>
              </w:rPr>
              <w:t>SLOVENŠČINA (1</w:t>
            </w:r>
            <w:r w:rsidR="00FE751C" w:rsidRPr="00B238E0">
              <w:rPr>
                <w:rFonts w:ascii="Arial" w:hAnsi="Arial" w:cs="Arial"/>
                <w:sz w:val="28"/>
                <w:szCs w:val="28"/>
              </w:rPr>
              <w:t>.)</w:t>
            </w:r>
          </w:p>
        </w:tc>
        <w:tc>
          <w:tcPr>
            <w:tcW w:w="6589" w:type="dxa"/>
          </w:tcPr>
          <w:p w:rsidR="00FE751C" w:rsidRPr="00B238E0" w:rsidRDefault="00B85166" w:rsidP="00B238E0">
            <w:pPr>
              <w:spacing w:line="276" w:lineRule="auto"/>
              <w:jc w:val="both"/>
              <w:rPr>
                <w:rFonts w:ascii="Arial" w:hAnsi="Arial" w:cs="Arial"/>
                <w:color w:val="FF0000"/>
                <w:sz w:val="28"/>
                <w:szCs w:val="28"/>
              </w:rPr>
            </w:pPr>
            <w:r w:rsidRPr="00B238E0">
              <w:rPr>
                <w:rFonts w:ascii="Arial" w:hAnsi="Arial" w:cs="Arial"/>
                <w:color w:val="FF0000"/>
                <w:sz w:val="28"/>
                <w:szCs w:val="28"/>
              </w:rPr>
              <w:t xml:space="preserve">VREMENSKA NAPOVED  </w:t>
            </w:r>
            <w:r w:rsidRPr="00B238E0">
              <w:rPr>
                <w:rFonts w:ascii="Arial" w:hAnsi="Arial" w:cs="Arial"/>
                <w:sz w:val="28"/>
                <w:szCs w:val="28"/>
              </w:rPr>
              <w:t>DZ. str. 110 in 111</w:t>
            </w:r>
          </w:p>
          <w:p w:rsidR="00B85166" w:rsidRPr="00B238E0" w:rsidRDefault="00B85166" w:rsidP="00B238E0">
            <w:pPr>
              <w:spacing w:line="276" w:lineRule="auto"/>
              <w:jc w:val="both"/>
              <w:rPr>
                <w:rFonts w:ascii="Arial" w:hAnsi="Arial" w:cs="Arial"/>
                <w:color w:val="FF0000"/>
                <w:sz w:val="28"/>
                <w:szCs w:val="28"/>
              </w:rPr>
            </w:pPr>
          </w:p>
        </w:tc>
      </w:tr>
    </w:tbl>
    <w:p w:rsidR="00FE751C" w:rsidRDefault="00FE751C" w:rsidP="00FE751C"/>
    <w:p w:rsidR="00AF0544" w:rsidRDefault="00AF0544" w:rsidP="00FE751C"/>
    <w:p w:rsidR="00AF0544" w:rsidRDefault="00AF0544" w:rsidP="00FE751C"/>
    <w:p w:rsidR="005C3516" w:rsidRPr="005C3516" w:rsidRDefault="00AF0544" w:rsidP="005C3516">
      <w:pPr>
        <w:spacing w:line="276" w:lineRule="auto"/>
        <w:jc w:val="center"/>
        <w:rPr>
          <w:rFonts w:ascii="Arial" w:hAnsi="Arial" w:cs="Arial"/>
          <w:bCs/>
          <w:sz w:val="28"/>
          <w:szCs w:val="32"/>
        </w:rPr>
      </w:pPr>
      <w:r>
        <w:rPr>
          <w:noProof/>
          <w:lang w:eastAsia="sl-SI"/>
        </w:rPr>
        <w:drawing>
          <wp:inline distT="0" distB="0" distL="0" distR="0" wp14:anchorId="796E3000" wp14:editId="2D47790E">
            <wp:extent cx="4143375" cy="4143375"/>
            <wp:effectExtent l="0" t="0" r="9525" b="9525"/>
            <wp:docPr id="5" name="Slika 5" descr="MISLI ZA LEP DAN - misel o nasmeh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ISLI ZA LEP DAN - misel o nasmeh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428">
        <w:rPr>
          <w:rFonts w:ascii="Arial" w:hAnsi="Arial" w:cs="Arial"/>
          <w:b/>
          <w:sz w:val="24"/>
          <w:szCs w:val="24"/>
          <w:highlight w:val="red"/>
        </w:rPr>
        <w:br w:type="page"/>
      </w:r>
    </w:p>
    <w:p w:rsidR="00FE751C" w:rsidRPr="003260B2" w:rsidRDefault="00FE751C" w:rsidP="00FE751C">
      <w:pPr>
        <w:shd w:val="clear" w:color="auto" w:fill="FF0000"/>
        <w:rPr>
          <w:rFonts w:ascii="Arial" w:hAnsi="Arial" w:cs="Arial"/>
          <w:b/>
          <w:sz w:val="24"/>
          <w:szCs w:val="24"/>
        </w:rPr>
      </w:pPr>
      <w:r w:rsidRPr="00583996">
        <w:rPr>
          <w:rFonts w:ascii="Verdana" w:hAnsi="Verdana"/>
          <w:b/>
          <w:noProof/>
          <w:sz w:val="24"/>
          <w:szCs w:val="24"/>
          <w:lang w:eastAsia="sl-SI"/>
        </w:rPr>
        <w:lastRenderedPageBreak/>
        <w:drawing>
          <wp:anchor distT="0" distB="0" distL="114300" distR="114300" simplePos="0" relativeHeight="251663360" behindDoc="0" locked="0" layoutInCell="1" allowOverlap="1" wp14:anchorId="396E5973" wp14:editId="596A5A95">
            <wp:simplePos x="0" y="0"/>
            <wp:positionH relativeFrom="column">
              <wp:posOffset>4881880</wp:posOffset>
            </wp:positionH>
            <wp:positionV relativeFrom="paragraph">
              <wp:posOffset>-622935</wp:posOffset>
            </wp:positionV>
            <wp:extent cx="1200150" cy="1200150"/>
            <wp:effectExtent l="0" t="0" r="0" b="0"/>
            <wp:wrapNone/>
            <wp:docPr id="8" name="Slika 8" descr="I:\žžžžBITMOJI SLIKE\e4f91d37-026a-44d0-91ea-b26cfdaa34a7-b2a05473-1eec-4ab6-97ef-de53dfd3996a-v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žžžžBITMOJI SLIKE\e4f91d37-026a-44d0-91ea-b26cfdaa34a7-b2a05473-1eec-4ab6-97ef-de53dfd3996a-v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260B2">
        <w:rPr>
          <w:rFonts w:ascii="Arial" w:hAnsi="Arial" w:cs="Arial"/>
          <w:b/>
          <w:sz w:val="24"/>
          <w:szCs w:val="24"/>
          <w:highlight w:val="red"/>
        </w:rPr>
        <w:t>MATEMATIKA</w:t>
      </w:r>
    </w:p>
    <w:p w:rsidR="00FE751C" w:rsidRPr="008D77F0" w:rsidRDefault="00FE751C" w:rsidP="008D77F0">
      <w:pPr>
        <w:pStyle w:val="Odstavekseznama"/>
        <w:numPr>
          <w:ilvl w:val="0"/>
          <w:numId w:val="2"/>
        </w:numPr>
        <w:rPr>
          <w:rFonts w:ascii="Arial" w:hAnsi="Arial" w:cs="Arial"/>
          <w:b/>
          <w:highlight w:val="red"/>
        </w:rPr>
      </w:pPr>
      <w:r w:rsidRPr="003260B2">
        <w:rPr>
          <w:rFonts w:ascii="Arial" w:hAnsi="Arial" w:cs="Arial"/>
          <w:b/>
          <w:highlight w:val="red"/>
        </w:rPr>
        <w:t>Ura</w:t>
      </w:r>
      <w:r w:rsidR="00EE6428">
        <w:rPr>
          <w:rFonts w:ascii="Arial" w:hAnsi="Arial" w:cs="Arial"/>
          <w:b/>
          <w:highlight w:val="red"/>
        </w:rPr>
        <w:t xml:space="preserve"> </w:t>
      </w:r>
    </w:p>
    <w:p w:rsidR="00151106" w:rsidRDefault="00151106" w:rsidP="00D33BFF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D33BFF" w:rsidRPr="00D33BFF" w:rsidRDefault="00D33BFF" w:rsidP="00D33BFF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D33BFF">
        <w:rPr>
          <w:rFonts w:ascii="Arial" w:hAnsi="Arial" w:cs="Arial"/>
          <w:sz w:val="24"/>
          <w:szCs w:val="24"/>
        </w:rPr>
        <w:t>NAVODILA ZA TVOJE DELO:</w:t>
      </w:r>
    </w:p>
    <w:p w:rsidR="000F3A81" w:rsidRPr="000F3A81" w:rsidRDefault="000F3A81" w:rsidP="000F3A81">
      <w:pPr>
        <w:pStyle w:val="Odstavekseznama"/>
        <w:numPr>
          <w:ilvl w:val="0"/>
          <w:numId w:val="19"/>
        </w:numPr>
        <w:spacing w:after="200" w:line="276" w:lineRule="auto"/>
        <w:jc w:val="both"/>
        <w:rPr>
          <w:rFonts w:ascii="Arial" w:hAnsi="Arial" w:cs="Arial"/>
        </w:rPr>
      </w:pPr>
      <w:r w:rsidRPr="000F3A81">
        <w:rPr>
          <w:rFonts w:ascii="Arial" w:hAnsi="Arial" w:cs="Arial"/>
        </w:rPr>
        <w:t>Reši v DZ str. 23</w:t>
      </w:r>
      <w:r>
        <w:rPr>
          <w:rFonts w:ascii="Arial" w:hAnsi="Arial" w:cs="Arial"/>
        </w:rPr>
        <w:t>/</w:t>
      </w:r>
      <w:r w:rsidRPr="000F3A81">
        <w:rPr>
          <w:rFonts w:ascii="Arial" w:hAnsi="Arial" w:cs="Arial"/>
        </w:rPr>
        <w:t xml:space="preserve"> 4.nalogo (račune zapisuj v zvezek).</w:t>
      </w:r>
    </w:p>
    <w:p w:rsidR="000F3A81" w:rsidRPr="000F3A81" w:rsidRDefault="000F3A81" w:rsidP="000F3A81">
      <w:pPr>
        <w:pStyle w:val="Odstavekseznama"/>
        <w:numPr>
          <w:ilvl w:val="0"/>
          <w:numId w:val="19"/>
        </w:numPr>
        <w:spacing w:after="200" w:line="276" w:lineRule="auto"/>
        <w:jc w:val="both"/>
        <w:rPr>
          <w:rFonts w:ascii="Arial" w:hAnsi="Arial" w:cs="Arial"/>
        </w:rPr>
      </w:pPr>
      <w:r w:rsidRPr="000F3A81">
        <w:rPr>
          <w:rFonts w:ascii="Arial" w:hAnsi="Arial" w:cs="Arial"/>
        </w:rPr>
        <w:t>Reši v DZ str. 24.</w:t>
      </w:r>
    </w:p>
    <w:p w:rsidR="000F3A81" w:rsidRPr="000F3A81" w:rsidRDefault="000F3A81" w:rsidP="000F3A81">
      <w:pPr>
        <w:pStyle w:val="Odstavekseznama"/>
        <w:numPr>
          <w:ilvl w:val="0"/>
          <w:numId w:val="19"/>
        </w:numPr>
        <w:spacing w:after="20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Kdor želi pa lahko reši</w:t>
      </w:r>
      <w:r w:rsidR="00B27BE9">
        <w:rPr>
          <w:rFonts w:ascii="Arial" w:hAnsi="Arial" w:cs="Arial"/>
        </w:rPr>
        <w:t xml:space="preserve"> še dodatno nalogo v</w:t>
      </w:r>
      <w:r w:rsidRPr="000F3A81">
        <w:rPr>
          <w:rFonts w:ascii="Arial" w:hAnsi="Arial" w:cs="Arial"/>
        </w:rPr>
        <w:t xml:space="preserve"> DZ str. 25.</w:t>
      </w:r>
    </w:p>
    <w:p w:rsidR="000F3A81" w:rsidRPr="00B27BE9" w:rsidRDefault="000F3A81" w:rsidP="000F3A81">
      <w:pPr>
        <w:spacing w:line="276" w:lineRule="auto"/>
        <w:ind w:left="142"/>
        <w:jc w:val="both"/>
        <w:rPr>
          <w:rFonts w:ascii="Arial" w:hAnsi="Arial" w:cs="Arial"/>
          <w:sz w:val="24"/>
          <w:szCs w:val="24"/>
        </w:rPr>
      </w:pPr>
      <w:r w:rsidRPr="00B27BE9">
        <w:rPr>
          <w:rFonts w:ascii="Arial" w:hAnsi="Arial" w:cs="Arial"/>
          <w:sz w:val="24"/>
          <w:szCs w:val="24"/>
        </w:rPr>
        <w:t>Prilagam ti tudi rešitve nalog- brez postopka.</w:t>
      </w:r>
    </w:p>
    <w:p w:rsidR="000F3A81" w:rsidRDefault="000F3A81" w:rsidP="000F3A81">
      <w:pPr>
        <w:spacing w:line="276" w:lineRule="auto"/>
        <w:ind w:left="142"/>
        <w:jc w:val="both"/>
        <w:rPr>
          <w:rFonts w:ascii="Arial" w:hAnsi="Arial" w:cs="Arial"/>
          <w:color w:val="FF0000"/>
          <w:sz w:val="24"/>
          <w:szCs w:val="24"/>
        </w:rPr>
      </w:pPr>
      <w:r>
        <w:rPr>
          <w:rFonts w:ascii="Arial" w:hAnsi="Arial" w:cs="Arial"/>
          <w:color w:val="FF0000"/>
          <w:sz w:val="24"/>
          <w:szCs w:val="24"/>
        </w:rPr>
        <w:t>Vaša naloga je tudi, da mi v DZ fotografirate rešene strani 22 in 23, da vidim kako rešujete. Fotografije mi OBVEZNO pošljite danes 12.5</w:t>
      </w:r>
      <w:r w:rsidR="00B27BE9">
        <w:rPr>
          <w:rFonts w:ascii="Arial" w:hAnsi="Arial" w:cs="Arial"/>
          <w:color w:val="FF0000"/>
          <w:sz w:val="24"/>
          <w:szCs w:val="24"/>
        </w:rPr>
        <w:t>.2020</w:t>
      </w:r>
      <w:r>
        <w:rPr>
          <w:rFonts w:ascii="Arial" w:hAnsi="Arial" w:cs="Arial"/>
          <w:color w:val="FF0000"/>
          <w:sz w:val="24"/>
          <w:szCs w:val="24"/>
        </w:rPr>
        <w:t xml:space="preserve"> do večera. Sprotno in redno pošiljanje dokazov učenja bo vplivalo na zaključno oceno. </w:t>
      </w:r>
    </w:p>
    <w:p w:rsidR="00D33BFF" w:rsidRPr="00D33BFF" w:rsidRDefault="00D33BFF" w:rsidP="000F3A81">
      <w:pPr>
        <w:pStyle w:val="Odstavekseznama"/>
        <w:spacing w:after="200" w:line="276" w:lineRule="auto"/>
        <w:jc w:val="both"/>
        <w:rPr>
          <w:rFonts w:ascii="Arial" w:hAnsi="Arial" w:cs="Arial"/>
        </w:rPr>
      </w:pPr>
    </w:p>
    <w:p w:rsidR="00B27BE9" w:rsidRDefault="00B27BE9" w:rsidP="00B27BE9">
      <w:pPr>
        <w:ind w:left="142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1D99B1EB" wp14:editId="2C4B4DF4">
            <wp:extent cx="5372100" cy="224790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315" t="17050" r="4431" b="13580"/>
                    <a:stretch/>
                  </pic:blipFill>
                  <pic:spPr bwMode="auto">
                    <a:xfrm>
                      <a:off x="0" y="0"/>
                      <a:ext cx="5372100" cy="224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D7463">
        <w:rPr>
          <w:noProof/>
          <w:lang w:eastAsia="sl-SI"/>
        </w:rPr>
        <w:t xml:space="preserve"> </w:t>
      </w:r>
      <w:r>
        <w:rPr>
          <w:noProof/>
          <w:lang w:eastAsia="sl-SI"/>
        </w:rPr>
        <w:drawing>
          <wp:inline distT="0" distB="0" distL="0" distR="0" wp14:anchorId="5FFA4B5A" wp14:editId="2029A100">
            <wp:extent cx="4804833" cy="285750"/>
            <wp:effectExtent l="0" t="0" r="0" b="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29" t="28403" r="21452" b="63609"/>
                    <a:stretch/>
                  </pic:blipFill>
                  <pic:spPr bwMode="auto">
                    <a:xfrm>
                      <a:off x="0" y="0"/>
                      <a:ext cx="4846258" cy="288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781246A7" wp14:editId="702D63B6">
            <wp:extent cx="4572000" cy="584088"/>
            <wp:effectExtent l="0" t="0" r="0" b="6985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29" t="61243" r="21452" b="21597"/>
                    <a:stretch/>
                  </pic:blipFill>
                  <pic:spPr bwMode="auto">
                    <a:xfrm>
                      <a:off x="0" y="0"/>
                      <a:ext cx="4656410" cy="594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BE9" w:rsidRDefault="00B27BE9" w:rsidP="00B27BE9">
      <w:pPr>
        <w:ind w:left="142"/>
        <w:rPr>
          <w:rFonts w:ascii="Verdana" w:hAnsi="Verdana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18571E74" wp14:editId="6137F9D1">
            <wp:extent cx="4600575" cy="333375"/>
            <wp:effectExtent l="0" t="0" r="9525" b="9525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37" t="19694" r="16501" b="70018"/>
                    <a:stretch/>
                  </pic:blipFill>
                  <pic:spPr bwMode="auto">
                    <a:xfrm>
                      <a:off x="0" y="0"/>
                      <a:ext cx="4600575" cy="333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3B77B12D" wp14:editId="79D4D48D">
            <wp:extent cx="4600575" cy="400050"/>
            <wp:effectExtent l="0" t="0" r="9525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637" t="58495" r="16501" b="29159"/>
                    <a:stretch/>
                  </pic:blipFill>
                  <pic:spPr bwMode="auto">
                    <a:xfrm>
                      <a:off x="0" y="0"/>
                      <a:ext cx="4600575" cy="40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BE9" w:rsidRDefault="00B27BE9" w:rsidP="00B27BE9">
      <w:pPr>
        <w:ind w:left="142"/>
        <w:rPr>
          <w:rFonts w:ascii="Verdana" w:hAnsi="Verdana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74EB10D1" wp14:editId="78F11BD5">
            <wp:extent cx="4562475" cy="304800"/>
            <wp:effectExtent l="0" t="0" r="9525" b="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134" t="16755" r="16666" b="73839"/>
                    <a:stretch/>
                  </pic:blipFill>
                  <pic:spPr bwMode="auto">
                    <a:xfrm>
                      <a:off x="0" y="0"/>
                      <a:ext cx="4562475" cy="30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54C5A899" wp14:editId="3DE1D6EA">
            <wp:extent cx="4562475" cy="314325"/>
            <wp:effectExtent l="0" t="0" r="9525" b="9525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4134" t="56144" r="16666" b="34156"/>
                    <a:stretch/>
                  </pic:blipFill>
                  <pic:spPr bwMode="auto">
                    <a:xfrm>
                      <a:off x="0" y="0"/>
                      <a:ext cx="4562475" cy="31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BE9" w:rsidRDefault="00B27BE9" w:rsidP="00B27BE9">
      <w:pPr>
        <w:ind w:left="142"/>
        <w:rPr>
          <w:rFonts w:ascii="Verdana" w:hAnsi="Verdana"/>
          <w:sz w:val="28"/>
          <w:szCs w:val="28"/>
        </w:rPr>
      </w:pPr>
      <w:r>
        <w:rPr>
          <w:noProof/>
          <w:lang w:eastAsia="sl-SI"/>
        </w:rPr>
        <w:lastRenderedPageBreak/>
        <w:drawing>
          <wp:inline distT="0" distB="0" distL="0" distR="0" wp14:anchorId="1BFEA6FA" wp14:editId="135881BD">
            <wp:extent cx="4724400" cy="687437"/>
            <wp:effectExtent l="0" t="0" r="0" b="0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353" t="18812" r="25761" b="66729"/>
                    <a:stretch/>
                  </pic:blipFill>
                  <pic:spPr bwMode="auto">
                    <a:xfrm>
                      <a:off x="0" y="0"/>
                      <a:ext cx="4769845" cy="69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4575FCFC" wp14:editId="5A773AC5">
            <wp:extent cx="4695825" cy="536680"/>
            <wp:effectExtent l="0" t="0" r="0" b="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353" t="68010" r="25761" b="20635"/>
                    <a:stretch/>
                  </pic:blipFill>
                  <pic:spPr bwMode="auto">
                    <a:xfrm>
                      <a:off x="0" y="0"/>
                      <a:ext cx="4792581" cy="547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BE9" w:rsidRDefault="00B27BE9" w:rsidP="00B27BE9">
      <w:pPr>
        <w:ind w:left="142"/>
        <w:rPr>
          <w:rFonts w:ascii="Verdana" w:hAnsi="Verdana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2B166EA2" wp14:editId="169F193E">
            <wp:extent cx="3781425" cy="2139338"/>
            <wp:effectExtent l="0" t="0" r="0" b="0"/>
            <wp:docPr id="42" name="Slika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204" t="24691" r="29728" b="20929"/>
                    <a:stretch/>
                  </pic:blipFill>
                  <pic:spPr bwMode="auto">
                    <a:xfrm>
                      <a:off x="0" y="0"/>
                      <a:ext cx="3806287" cy="2153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BE9" w:rsidRPr="000D7463" w:rsidRDefault="00B27BE9" w:rsidP="00B27BE9">
      <w:pPr>
        <w:ind w:left="142"/>
        <w:rPr>
          <w:rFonts w:ascii="Verdana" w:hAnsi="Verdana"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70981193" wp14:editId="14E71B22">
            <wp:extent cx="5286375" cy="3082687"/>
            <wp:effectExtent l="0" t="0" r="0" b="381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5707" t="17050" r="13691" b="9758"/>
                    <a:stretch/>
                  </pic:blipFill>
                  <pic:spPr bwMode="auto">
                    <a:xfrm>
                      <a:off x="0" y="0"/>
                      <a:ext cx="5298873" cy="3089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7BE9" w:rsidRDefault="00B27BE9" w:rsidP="00B27BE9">
      <w:r>
        <w:br/>
      </w:r>
    </w:p>
    <w:p w:rsidR="00D101B4" w:rsidRPr="00B27BE9" w:rsidRDefault="00B27BE9">
      <w:r>
        <w:br w:type="page"/>
      </w:r>
    </w:p>
    <w:p w:rsidR="00FE751C" w:rsidRPr="003260B2" w:rsidRDefault="00FE751C" w:rsidP="00FE751C">
      <w:pPr>
        <w:shd w:val="clear" w:color="auto" w:fill="66FFFF"/>
        <w:rPr>
          <w:rFonts w:ascii="Arial" w:hAnsi="Arial" w:cs="Arial"/>
          <w:b/>
          <w:sz w:val="24"/>
          <w:szCs w:val="24"/>
        </w:rPr>
      </w:pPr>
      <w:r w:rsidRPr="003260B2">
        <w:rPr>
          <w:rFonts w:ascii="Arial" w:hAnsi="Arial" w:cs="Arial"/>
          <w:b/>
          <w:sz w:val="24"/>
          <w:szCs w:val="24"/>
        </w:rPr>
        <w:lastRenderedPageBreak/>
        <w:t>NARAVOSLOVJE IN TEHNIKA</w:t>
      </w:r>
    </w:p>
    <w:p w:rsidR="00FE751C" w:rsidRDefault="009B0CFE" w:rsidP="00FE751C">
      <w:pPr>
        <w:pStyle w:val="Odstavekseznama"/>
        <w:numPr>
          <w:ilvl w:val="0"/>
          <w:numId w:val="5"/>
        </w:numPr>
        <w:rPr>
          <w:rFonts w:ascii="Arial" w:hAnsi="Arial" w:cs="Arial"/>
          <w:b/>
          <w:highlight w:val="cyan"/>
        </w:rPr>
      </w:pPr>
      <w:r>
        <w:rPr>
          <w:rFonts w:ascii="Arial" w:hAnsi="Arial" w:cs="Arial"/>
          <w:b/>
          <w:highlight w:val="cyan"/>
        </w:rPr>
        <w:t>in 2. ura</w:t>
      </w:r>
      <w:r w:rsidR="00FE751C">
        <w:rPr>
          <w:rFonts w:ascii="Arial" w:hAnsi="Arial" w:cs="Arial"/>
          <w:b/>
          <w:highlight w:val="cyan"/>
        </w:rPr>
        <w:t xml:space="preserve"> </w:t>
      </w:r>
    </w:p>
    <w:p w:rsidR="00FE751C" w:rsidRPr="00580472" w:rsidRDefault="00FE751C" w:rsidP="00FE751C">
      <w:pPr>
        <w:pStyle w:val="Odstavekseznama"/>
        <w:rPr>
          <w:rFonts w:ascii="Arial" w:hAnsi="Arial" w:cs="Arial"/>
          <w:b/>
        </w:rPr>
      </w:pPr>
    </w:p>
    <w:p w:rsidR="00FE751C" w:rsidRPr="00EC0D58" w:rsidRDefault="00FE751C" w:rsidP="00FE751C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EC0D58">
        <w:rPr>
          <w:rFonts w:ascii="Arial" w:hAnsi="Arial" w:cs="Arial"/>
          <w:b/>
          <w:sz w:val="24"/>
          <w:szCs w:val="24"/>
        </w:rPr>
        <w:t>NAVODILA ZA TVOJE DELO:</w:t>
      </w:r>
    </w:p>
    <w:p w:rsidR="00B27BE9" w:rsidRPr="00B27BE9" w:rsidRDefault="00B27BE9" w:rsidP="00B27BE9">
      <w:pPr>
        <w:numPr>
          <w:ilvl w:val="0"/>
          <w:numId w:val="21"/>
        </w:numPr>
        <w:spacing w:after="200" w:line="276" w:lineRule="auto"/>
        <w:contextualSpacing/>
        <w:rPr>
          <w:rFonts w:ascii="Arial" w:hAnsi="Arial" w:cs="Arial"/>
          <w:sz w:val="24"/>
          <w:szCs w:val="24"/>
          <w:lang w:val="en-US"/>
        </w:rPr>
      </w:pPr>
      <w:r w:rsidRPr="00B27BE9">
        <w:rPr>
          <w:rFonts w:ascii="Arial" w:hAnsi="Arial" w:cs="Arial"/>
          <w:sz w:val="24"/>
          <w:szCs w:val="24"/>
          <w:lang w:val="en-US"/>
        </w:rPr>
        <w:t>Na Radovednih pet si oglej interaktivno gradivo z naslovom LASTNOSTI SNOVI. Oglej si tudi posnetek, ki govori o NENAVADNIH TEKOČINAH.</w:t>
      </w:r>
    </w:p>
    <w:p w:rsidR="00B27BE9" w:rsidRPr="00B27BE9" w:rsidRDefault="00B27BE9" w:rsidP="00B27BE9">
      <w:pPr>
        <w:numPr>
          <w:ilvl w:val="0"/>
          <w:numId w:val="21"/>
        </w:numPr>
        <w:spacing w:after="200" w:line="276" w:lineRule="auto"/>
        <w:contextualSpacing/>
        <w:rPr>
          <w:rFonts w:ascii="Arial" w:hAnsi="Arial" w:cs="Arial"/>
          <w:sz w:val="24"/>
          <w:szCs w:val="24"/>
          <w:lang w:val="en-US"/>
        </w:rPr>
      </w:pPr>
      <w:r w:rsidRPr="00B27BE9">
        <w:rPr>
          <w:rFonts w:ascii="Arial" w:hAnsi="Arial" w:cs="Arial"/>
          <w:sz w:val="24"/>
          <w:szCs w:val="24"/>
          <w:lang w:val="en-US"/>
        </w:rPr>
        <w:t>ZAPIS V ZVEZEK</w:t>
      </w:r>
    </w:p>
    <w:p w:rsidR="00B27BE9" w:rsidRPr="00B27BE9" w:rsidRDefault="00B27BE9" w:rsidP="00B27BE9">
      <w:pPr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B27BE9">
        <w:rPr>
          <w:rFonts w:ascii="Arial" w:hAnsi="Arial" w:cs="Arial"/>
          <w:b/>
          <w:color w:val="FF0000"/>
          <w:sz w:val="24"/>
          <w:szCs w:val="24"/>
        </w:rPr>
        <w:t>SNOVI IN NJIHOVE LASTNOSTI</w:t>
      </w:r>
    </w:p>
    <w:p w:rsidR="00B27BE9" w:rsidRPr="00B27BE9" w:rsidRDefault="00B27BE9" w:rsidP="00B27BE9">
      <w:pPr>
        <w:rPr>
          <w:rFonts w:ascii="Arial" w:hAnsi="Arial" w:cs="Arial"/>
          <w:sz w:val="24"/>
          <w:szCs w:val="24"/>
        </w:rPr>
      </w:pPr>
      <w:r w:rsidRPr="00B27BE9">
        <w:rPr>
          <w:rFonts w:ascii="Arial" w:hAnsi="Arial" w:cs="Arial"/>
          <w:sz w:val="24"/>
          <w:szCs w:val="24"/>
        </w:rPr>
        <w:t>Vsaka snov ima različne lastnosti. Lastnosti, ki jih največkrat srečujemo so:</w:t>
      </w:r>
    </w:p>
    <w:p w:rsidR="00B27BE9" w:rsidRPr="00B27BE9" w:rsidRDefault="00B27BE9" w:rsidP="00B27BE9">
      <w:pPr>
        <w:numPr>
          <w:ilvl w:val="0"/>
          <w:numId w:val="20"/>
        </w:numPr>
        <w:spacing w:after="200" w:line="276" w:lineRule="auto"/>
        <w:contextualSpacing/>
        <w:rPr>
          <w:rFonts w:ascii="Arial" w:hAnsi="Arial" w:cs="Arial"/>
          <w:b/>
          <w:sz w:val="24"/>
          <w:szCs w:val="24"/>
          <w:lang w:val="en-US"/>
        </w:rPr>
      </w:pPr>
      <w:r w:rsidRPr="00B27BE9">
        <w:rPr>
          <w:rFonts w:ascii="Arial" w:hAnsi="Arial" w:cs="Arial"/>
          <w:b/>
          <w:sz w:val="24"/>
          <w:szCs w:val="24"/>
          <w:lang w:val="en-US"/>
        </w:rPr>
        <w:t>barva, vonj, okus</w:t>
      </w:r>
    </w:p>
    <w:p w:rsidR="00B27BE9" w:rsidRPr="00B27BE9" w:rsidRDefault="00B27BE9" w:rsidP="00B27BE9">
      <w:pPr>
        <w:numPr>
          <w:ilvl w:val="0"/>
          <w:numId w:val="20"/>
        </w:numPr>
        <w:spacing w:after="200" w:line="276" w:lineRule="auto"/>
        <w:contextualSpacing/>
        <w:rPr>
          <w:rFonts w:ascii="Arial" w:hAnsi="Arial" w:cs="Arial"/>
          <w:sz w:val="24"/>
          <w:szCs w:val="24"/>
          <w:lang w:val="en-US"/>
        </w:rPr>
      </w:pPr>
      <w:r w:rsidRPr="00B27BE9">
        <w:rPr>
          <w:b/>
          <w:noProof/>
          <w:lang w:eastAsia="sl-SI"/>
        </w:rPr>
        <w:drawing>
          <wp:anchor distT="0" distB="0" distL="114300" distR="114300" simplePos="0" relativeHeight="251699200" behindDoc="1" locked="0" layoutInCell="1" allowOverlap="1" wp14:anchorId="59AC52F3" wp14:editId="42F71622">
            <wp:simplePos x="0" y="0"/>
            <wp:positionH relativeFrom="column">
              <wp:posOffset>4086225</wp:posOffset>
            </wp:positionH>
            <wp:positionV relativeFrom="paragraph">
              <wp:posOffset>10795</wp:posOffset>
            </wp:positionV>
            <wp:extent cx="2361565" cy="1328420"/>
            <wp:effectExtent l="0" t="0" r="635" b="5080"/>
            <wp:wrapTight wrapText="bothSides">
              <wp:wrapPolygon edited="0">
                <wp:start x="0" y="0"/>
                <wp:lineTo x="0" y="21373"/>
                <wp:lineTo x="21432" y="21373"/>
                <wp:lineTo x="21432" y="0"/>
                <wp:lineTo x="0" y="0"/>
              </wp:wrapPolygon>
            </wp:wrapTight>
            <wp:docPr id="16" name="Slika 16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565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27BE9">
        <w:rPr>
          <w:rFonts w:ascii="Arial" w:hAnsi="Arial" w:cs="Arial"/>
          <w:b/>
          <w:sz w:val="24"/>
          <w:szCs w:val="24"/>
          <w:lang w:val="en-US"/>
        </w:rPr>
        <w:t>trdota</w:t>
      </w:r>
      <w:r w:rsidRPr="00B27BE9">
        <w:rPr>
          <w:rFonts w:ascii="Arial" w:hAnsi="Arial" w:cs="Arial"/>
          <w:sz w:val="24"/>
          <w:szCs w:val="24"/>
          <w:lang w:val="en-US"/>
        </w:rPr>
        <w:t xml:space="preserve"> (TRDOTA neke snovi je večja, če se pri obdelovanju težje spreminja)</w:t>
      </w:r>
    </w:p>
    <w:p w:rsidR="00B27BE9" w:rsidRPr="00B27BE9" w:rsidRDefault="00B27BE9" w:rsidP="00B27BE9">
      <w:pPr>
        <w:numPr>
          <w:ilvl w:val="0"/>
          <w:numId w:val="20"/>
        </w:numPr>
        <w:spacing w:after="200" w:line="276" w:lineRule="auto"/>
        <w:contextualSpacing/>
        <w:rPr>
          <w:rFonts w:ascii="Arial" w:hAnsi="Arial" w:cs="Arial"/>
          <w:sz w:val="24"/>
          <w:szCs w:val="24"/>
          <w:lang w:val="en-US"/>
        </w:rPr>
      </w:pPr>
      <w:r w:rsidRPr="00B27BE9">
        <w:rPr>
          <w:rFonts w:ascii="Arial" w:hAnsi="Arial" w:cs="Arial"/>
          <w:b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C18F8BC" wp14:editId="050B0ABC">
                <wp:simplePos x="0" y="0"/>
                <wp:positionH relativeFrom="column">
                  <wp:posOffset>2362200</wp:posOffset>
                </wp:positionH>
                <wp:positionV relativeFrom="paragraph">
                  <wp:posOffset>255270</wp:posOffset>
                </wp:positionV>
                <wp:extent cx="1657350" cy="19050"/>
                <wp:effectExtent l="0" t="76200" r="19050" b="76200"/>
                <wp:wrapNone/>
                <wp:docPr id="17" name="Raven puščični povezoval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57350" cy="190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C5AB079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17" o:spid="_x0000_s1026" type="#_x0000_t32" style="position:absolute;margin-left:186pt;margin-top:20.1pt;width:130.5pt;height:1.5pt;flip:y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" strokecolor="windowText" strokeweight=".5pt">
                <v:stroke endarrow="block" joinstyle="miter"/>
              </v:shape>
            </w:pict>
          </mc:Fallback>
        </mc:AlternateContent>
      </w:r>
      <w:r w:rsidRPr="00B27BE9">
        <w:rPr>
          <w:rFonts w:ascii="Arial" w:hAnsi="Arial" w:cs="Arial"/>
          <w:b/>
          <w:sz w:val="24"/>
          <w:szCs w:val="24"/>
          <w:lang w:val="en-US"/>
        </w:rPr>
        <w:t>viskoznost</w:t>
      </w:r>
      <w:r w:rsidRPr="00B27BE9">
        <w:rPr>
          <w:rFonts w:ascii="Arial" w:hAnsi="Arial" w:cs="Arial"/>
          <w:sz w:val="24"/>
          <w:szCs w:val="24"/>
          <w:lang w:val="en-US"/>
        </w:rPr>
        <w:t xml:space="preserve"> (MED se pretaka počasneje kot voda, ker ima visoko viskoznost)</w:t>
      </w:r>
    </w:p>
    <w:p w:rsidR="00B27BE9" w:rsidRPr="00B27BE9" w:rsidRDefault="00B27BE9" w:rsidP="00B27BE9">
      <w:pPr>
        <w:numPr>
          <w:ilvl w:val="0"/>
          <w:numId w:val="20"/>
        </w:numPr>
        <w:spacing w:after="200" w:line="276" w:lineRule="auto"/>
        <w:contextualSpacing/>
        <w:rPr>
          <w:rFonts w:ascii="Arial" w:hAnsi="Arial" w:cs="Arial"/>
          <w:sz w:val="24"/>
          <w:szCs w:val="24"/>
          <w:lang w:val="en-US"/>
        </w:rPr>
      </w:pPr>
      <w:r w:rsidRPr="00B27BE9">
        <w:rPr>
          <w:rFonts w:ascii="Arial" w:hAnsi="Arial" w:cs="Arial"/>
          <w:b/>
          <w:sz w:val="24"/>
          <w:szCs w:val="24"/>
          <w:lang w:val="en-US"/>
        </w:rPr>
        <w:t>gostota</w:t>
      </w:r>
      <w:r w:rsidRPr="00B27BE9">
        <w:rPr>
          <w:rFonts w:ascii="Arial" w:hAnsi="Arial" w:cs="Arial"/>
          <w:sz w:val="24"/>
          <w:szCs w:val="24"/>
          <w:lang w:val="en-US"/>
        </w:rPr>
        <w:t xml:space="preserve"> (enako velika železna kocka ima večjo gostoto kot lesena kocka)</w:t>
      </w:r>
    </w:p>
    <w:p w:rsidR="00B27BE9" w:rsidRPr="00B27BE9" w:rsidRDefault="00B27BE9" w:rsidP="00B27BE9">
      <w:pPr>
        <w:numPr>
          <w:ilvl w:val="0"/>
          <w:numId w:val="20"/>
        </w:numPr>
        <w:spacing w:after="200" w:line="276" w:lineRule="auto"/>
        <w:contextualSpacing/>
        <w:rPr>
          <w:rFonts w:ascii="Arial" w:hAnsi="Arial" w:cs="Arial"/>
          <w:b/>
          <w:sz w:val="24"/>
          <w:szCs w:val="24"/>
          <w:lang w:val="en-US"/>
        </w:rPr>
      </w:pPr>
      <w:r w:rsidRPr="00B27BE9">
        <w:rPr>
          <w:rFonts w:ascii="Arial" w:hAnsi="Arial" w:cs="Arial"/>
          <w:b/>
          <w:sz w:val="24"/>
          <w:szCs w:val="24"/>
          <w:lang w:val="en-US"/>
        </w:rPr>
        <w:t>tališče in vrelišče</w:t>
      </w:r>
    </w:p>
    <w:p w:rsidR="00B27BE9" w:rsidRPr="00B27BE9" w:rsidRDefault="00B27BE9" w:rsidP="00B27BE9">
      <w:pPr>
        <w:numPr>
          <w:ilvl w:val="0"/>
          <w:numId w:val="20"/>
        </w:numPr>
        <w:spacing w:after="200" w:line="276" w:lineRule="auto"/>
        <w:contextualSpacing/>
        <w:rPr>
          <w:rFonts w:ascii="Arial" w:hAnsi="Arial" w:cs="Arial"/>
          <w:b/>
          <w:sz w:val="24"/>
          <w:szCs w:val="24"/>
          <w:lang w:val="en-US"/>
        </w:rPr>
      </w:pPr>
      <w:r w:rsidRPr="00B27BE9">
        <w:rPr>
          <w:rFonts w:ascii="Arial" w:hAnsi="Arial" w:cs="Arial"/>
          <w:b/>
          <w:sz w:val="24"/>
          <w:szCs w:val="24"/>
          <w:lang w:val="en-US"/>
        </w:rPr>
        <w:t>magnetne lastnosti</w:t>
      </w:r>
    </w:p>
    <w:p w:rsidR="00B27BE9" w:rsidRPr="00B27BE9" w:rsidRDefault="00B27BE9" w:rsidP="00B27BE9">
      <w:pPr>
        <w:numPr>
          <w:ilvl w:val="0"/>
          <w:numId w:val="20"/>
        </w:numPr>
        <w:spacing w:after="200" w:line="276" w:lineRule="auto"/>
        <w:contextualSpacing/>
        <w:rPr>
          <w:rFonts w:ascii="Arial" w:hAnsi="Arial" w:cs="Arial"/>
          <w:sz w:val="24"/>
          <w:szCs w:val="24"/>
          <w:lang w:val="en-US"/>
        </w:rPr>
      </w:pPr>
      <w:proofErr w:type="gramStart"/>
      <w:r w:rsidRPr="00B27BE9">
        <w:rPr>
          <w:rFonts w:ascii="Arial" w:hAnsi="Arial" w:cs="Arial"/>
          <w:b/>
          <w:sz w:val="24"/>
          <w:szCs w:val="24"/>
          <w:lang w:val="en-US"/>
        </w:rPr>
        <w:t>reaktivnost</w:t>
      </w:r>
      <w:proofErr w:type="gramEnd"/>
      <w:r w:rsidRPr="00B27BE9">
        <w:rPr>
          <w:rFonts w:ascii="Arial" w:hAnsi="Arial" w:cs="Arial"/>
          <w:sz w:val="24"/>
          <w:szCs w:val="24"/>
          <w:lang w:val="en-US"/>
        </w:rPr>
        <w:t>.</w:t>
      </w:r>
    </w:p>
    <w:p w:rsidR="00B27BE9" w:rsidRPr="00B27BE9" w:rsidRDefault="00EC0D58" w:rsidP="00EC0D58">
      <w:pPr>
        <w:rPr>
          <w:rFonts w:ascii="Arial" w:hAnsi="Arial" w:cs="Arial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3843655</wp:posOffset>
            </wp:positionH>
            <wp:positionV relativeFrom="paragraph">
              <wp:posOffset>1993265</wp:posOffset>
            </wp:positionV>
            <wp:extent cx="2171700" cy="2171700"/>
            <wp:effectExtent l="0" t="0" r="0" b="0"/>
            <wp:wrapNone/>
            <wp:docPr id="1" name="Slika 1" descr="please recy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ease recycl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inline distT="0" distB="0" distL="0" distR="0" wp14:anchorId="3A03533A" wp14:editId="2C9CB090">
            <wp:extent cx="5785908" cy="2933700"/>
            <wp:effectExtent l="0" t="0" r="571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20503" t="15001" r="20797" b="32058"/>
                    <a:stretch/>
                  </pic:blipFill>
                  <pic:spPr bwMode="auto">
                    <a:xfrm>
                      <a:off x="0" y="0"/>
                      <a:ext cx="5803455" cy="2942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0D58" w:rsidRPr="00870BCC" w:rsidRDefault="00EC0D58" w:rsidP="00EC0D58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PRIMER:</w:t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518"/>
        <w:gridCol w:w="1276"/>
      </w:tblGrid>
      <w:tr w:rsidR="00EC0D58" w:rsidTr="00562E56">
        <w:tc>
          <w:tcPr>
            <w:tcW w:w="2518" w:type="dxa"/>
          </w:tcPr>
          <w:p w:rsidR="00EC0D58" w:rsidRPr="00870BCC" w:rsidRDefault="00EC0D58" w:rsidP="00EC0D58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70BCC">
              <w:rPr>
                <w:rFonts w:ascii="Arial" w:hAnsi="Arial" w:cs="Arial"/>
                <w:b/>
                <w:sz w:val="24"/>
                <w:szCs w:val="24"/>
              </w:rPr>
              <w:t>Lastnost</w:t>
            </w:r>
          </w:p>
        </w:tc>
        <w:tc>
          <w:tcPr>
            <w:tcW w:w="1276" w:type="dxa"/>
          </w:tcPr>
          <w:p w:rsidR="00EC0D58" w:rsidRPr="00870BCC" w:rsidRDefault="00EC0D58" w:rsidP="00EC0D58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870BCC">
              <w:rPr>
                <w:rFonts w:ascii="Arial" w:hAnsi="Arial" w:cs="Arial"/>
                <w:b/>
                <w:sz w:val="24"/>
                <w:szCs w:val="24"/>
              </w:rPr>
              <w:t>Primer</w:t>
            </w:r>
          </w:p>
        </w:tc>
      </w:tr>
      <w:tr w:rsidR="00EC0D58" w:rsidTr="00562E56">
        <w:tc>
          <w:tcPr>
            <w:tcW w:w="2518" w:type="dxa"/>
          </w:tcPr>
          <w:p w:rsidR="00EC0D58" w:rsidRDefault="00EC0D58" w:rsidP="00EC0D5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Magnetna lastnost</w:t>
            </w:r>
          </w:p>
        </w:tc>
        <w:tc>
          <w:tcPr>
            <w:tcW w:w="1276" w:type="dxa"/>
          </w:tcPr>
          <w:p w:rsidR="00EC0D58" w:rsidRDefault="00EC0D58" w:rsidP="00EC0D5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Kovina</w:t>
            </w:r>
          </w:p>
        </w:tc>
      </w:tr>
      <w:tr w:rsidR="00EC0D58" w:rsidTr="00562E56">
        <w:tc>
          <w:tcPr>
            <w:tcW w:w="2518" w:type="dxa"/>
          </w:tcPr>
          <w:p w:rsidR="00EC0D58" w:rsidRDefault="00EC0D58" w:rsidP="00EC0D5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Vonj</w:t>
            </w:r>
          </w:p>
        </w:tc>
        <w:tc>
          <w:tcPr>
            <w:tcW w:w="1276" w:type="dxa"/>
          </w:tcPr>
          <w:p w:rsidR="00EC0D58" w:rsidRDefault="00EC0D58" w:rsidP="00EC0D58">
            <w:pPr>
              <w:spacing w:line="276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Parfum </w:t>
            </w:r>
          </w:p>
        </w:tc>
      </w:tr>
    </w:tbl>
    <w:p w:rsidR="00EC0D58" w:rsidRDefault="00EC0D58" w:rsidP="00EC0D58">
      <w:pP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EC0D58" w:rsidRPr="00B238E0" w:rsidRDefault="00EC0D58" w:rsidP="00B238E0">
      <w:pPr>
        <w:spacing w:line="276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Sedaj pa še sami naredite tabelo in rešite zgornjo dejavnost, tako da zapišete lastnost snovi in primer iz vsakdanjega življenja.  </w:t>
      </w:r>
    </w:p>
    <w:p w:rsidR="00FE751C" w:rsidRDefault="00FE751C" w:rsidP="00FE751C">
      <w:pPr>
        <w:shd w:val="clear" w:color="auto" w:fill="FF00FF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TJA</w:t>
      </w:r>
    </w:p>
    <w:p w:rsidR="00FE751C" w:rsidRPr="009B0CFE" w:rsidRDefault="00FE751C" w:rsidP="009B0CFE">
      <w:pPr>
        <w:pStyle w:val="Odstavekseznama"/>
        <w:numPr>
          <w:ilvl w:val="0"/>
          <w:numId w:val="16"/>
        </w:numPr>
        <w:spacing w:line="276" w:lineRule="auto"/>
        <w:jc w:val="both"/>
        <w:rPr>
          <w:rFonts w:ascii="Arial" w:hAnsi="Arial" w:cs="Arial"/>
          <w:b/>
          <w:highlight w:val="magenta"/>
        </w:rPr>
      </w:pPr>
      <w:r w:rsidRPr="009B0CFE">
        <w:rPr>
          <w:rFonts w:ascii="Arial" w:hAnsi="Arial" w:cs="Arial"/>
          <w:b/>
          <w:highlight w:val="magenta"/>
        </w:rPr>
        <w:t>Ura</w:t>
      </w:r>
    </w:p>
    <w:p w:rsidR="00A222D4" w:rsidRDefault="00A222D4" w:rsidP="00A222D4">
      <w:pPr>
        <w:pStyle w:val="Standard"/>
        <w:rPr>
          <w:rFonts w:ascii="Trebuchet MS" w:hAnsi="Trebuchet MS"/>
          <w:color w:val="B80047"/>
          <w:sz w:val="26"/>
          <w:szCs w:val="26"/>
        </w:rPr>
      </w:pPr>
    </w:p>
    <w:p w:rsidR="00A222D4" w:rsidRDefault="00A222D4" w:rsidP="00A222D4">
      <w:pPr>
        <w:pStyle w:val="Standard"/>
        <w:rPr>
          <w:rFonts w:ascii="Trebuchet MS" w:hAnsi="Trebuchet MS"/>
          <w:color w:val="B80047"/>
          <w:sz w:val="26"/>
          <w:szCs w:val="26"/>
        </w:rPr>
      </w:pPr>
      <w:r>
        <w:rPr>
          <w:rFonts w:ascii="Trebuchet MS" w:hAnsi="Trebuchet MS"/>
          <w:color w:val="B80047"/>
          <w:sz w:val="26"/>
          <w:szCs w:val="26"/>
        </w:rPr>
        <w:t>THE KING, THE COOK AND THE STORK</w:t>
      </w:r>
    </w:p>
    <w:p w:rsidR="00A222D4" w:rsidRDefault="00A222D4" w:rsidP="00A222D4">
      <w:pPr>
        <w:pStyle w:val="Standard"/>
        <w:rPr>
          <w:rFonts w:ascii="Trebuchet MS" w:hAnsi="Trebuchet MS"/>
          <w:color w:val="B80047"/>
          <w:sz w:val="26"/>
          <w:szCs w:val="26"/>
        </w:rPr>
      </w:pPr>
    </w:p>
    <w:p w:rsidR="00A222D4" w:rsidRDefault="00A222D4" w:rsidP="00A222D4">
      <w:pPr>
        <w:pStyle w:val="Standard"/>
        <w:rPr>
          <w:rFonts w:ascii="Trebuchet MS" w:hAnsi="Trebuchet MS"/>
          <w:color w:val="B80047"/>
          <w:sz w:val="26"/>
          <w:szCs w:val="26"/>
        </w:rPr>
      </w:pPr>
      <w:r>
        <w:rPr>
          <w:rFonts w:ascii="Trebuchet MS" w:hAnsi="Trebuchet MS"/>
          <w:color w:val="B80047"/>
          <w:sz w:val="26"/>
          <w:szCs w:val="26"/>
        </w:rPr>
        <w:t>Sbp. 79/d- listen to the story once more and then match the sentences (don't write into your student's books) and write them into your notebooks.</w:t>
      </w:r>
    </w:p>
    <w:p w:rsidR="00A222D4" w:rsidRDefault="00A222D4" w:rsidP="00A222D4">
      <w:pPr>
        <w:pStyle w:val="Standard"/>
      </w:pPr>
    </w:p>
    <w:p w:rsidR="00A222D4" w:rsidRDefault="00A222D4" w:rsidP="00A222D4">
      <w:pPr>
        <w:pStyle w:val="Standard"/>
      </w:pPr>
      <w:r>
        <w:rPr>
          <w:rFonts w:ascii="Trebuchet MS" w:hAnsi="Trebuchet MS"/>
          <w:color w:val="198A8A"/>
          <w:sz w:val="26"/>
          <w:szCs w:val="26"/>
        </w:rPr>
        <w:t>Še enkrat poslušaj zgodbo in nato poveži stavke v učbeniku na str. 79/d (ne piši v učbenik) in jih prepiši v zvezek.</w:t>
      </w:r>
    </w:p>
    <w:p w:rsidR="00A222D4" w:rsidRDefault="00A222D4" w:rsidP="00A222D4">
      <w:pPr>
        <w:pStyle w:val="Standard"/>
      </w:pPr>
    </w:p>
    <w:p w:rsidR="00A222D4" w:rsidRDefault="00A222D4" w:rsidP="00A222D4">
      <w:pPr>
        <w:pStyle w:val="Standard"/>
        <w:rPr>
          <w:rFonts w:ascii="Trebuchet MS" w:hAnsi="Trebuchet MS"/>
          <w:color w:val="B80047"/>
          <w:sz w:val="26"/>
          <w:szCs w:val="26"/>
        </w:rPr>
      </w:pPr>
      <w:r>
        <w:rPr>
          <w:rFonts w:ascii="Trebuchet MS" w:hAnsi="Trebuchet MS"/>
          <w:color w:val="B80047"/>
          <w:sz w:val="26"/>
          <w:szCs w:val="26"/>
        </w:rPr>
        <w:t>Wbp. 79/32 b – complete the story about THE KING, THE COOK AND THE STORK</w:t>
      </w:r>
    </w:p>
    <w:p w:rsidR="00A222D4" w:rsidRDefault="00A222D4" w:rsidP="00A222D4">
      <w:pPr>
        <w:pStyle w:val="Standard"/>
        <w:rPr>
          <w:rFonts w:ascii="Trebuchet MS" w:hAnsi="Trebuchet MS"/>
          <w:color w:val="198A8A"/>
          <w:sz w:val="26"/>
          <w:szCs w:val="26"/>
        </w:rPr>
      </w:pPr>
    </w:p>
    <w:p w:rsidR="00A222D4" w:rsidRDefault="00A222D4" w:rsidP="00A222D4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>DZ str. 79/32 b – dopolni zgodbo THE KING, THE COOK AND THE STORK</w:t>
      </w:r>
    </w:p>
    <w:p w:rsidR="00A222D4" w:rsidRDefault="00A222D4" w:rsidP="00A222D4">
      <w:pPr>
        <w:pStyle w:val="Standard"/>
      </w:pPr>
    </w:p>
    <w:p w:rsidR="00A222D4" w:rsidRDefault="00A222D4" w:rsidP="00A222D4">
      <w:pPr>
        <w:pStyle w:val="Standard"/>
        <w:rPr>
          <w:rFonts w:ascii="Trebuchet MS" w:hAnsi="Trebuchet MS"/>
          <w:color w:val="B80047"/>
          <w:sz w:val="26"/>
          <w:szCs w:val="26"/>
        </w:rPr>
      </w:pPr>
      <w:r>
        <w:rPr>
          <w:rFonts w:ascii="Trebuchet MS" w:hAnsi="Trebuchet MS"/>
          <w:color w:val="B80047"/>
          <w:sz w:val="26"/>
          <w:szCs w:val="26"/>
        </w:rPr>
        <w:t>EXERCISE 33 - match the questions to the answers.</w:t>
      </w:r>
    </w:p>
    <w:p w:rsidR="00A222D4" w:rsidRDefault="00A222D4" w:rsidP="00A222D4">
      <w:pPr>
        <w:pStyle w:val="Standard"/>
        <w:rPr>
          <w:rFonts w:ascii="Trebuchet MS" w:hAnsi="Trebuchet MS"/>
          <w:color w:val="198A8A"/>
          <w:sz w:val="26"/>
          <w:szCs w:val="26"/>
        </w:rPr>
      </w:pPr>
    </w:p>
    <w:p w:rsidR="00A222D4" w:rsidRDefault="00A222D4" w:rsidP="00A222D4">
      <w:pPr>
        <w:pStyle w:val="Standard"/>
        <w:rPr>
          <w:rFonts w:ascii="Trebuchet MS" w:hAnsi="Trebuchet MS"/>
          <w:color w:val="198A8A"/>
          <w:sz w:val="26"/>
          <w:szCs w:val="26"/>
        </w:rPr>
      </w:pPr>
      <w:r>
        <w:rPr>
          <w:rFonts w:ascii="Trebuchet MS" w:hAnsi="Trebuchet MS"/>
          <w:color w:val="198A8A"/>
          <w:sz w:val="26"/>
          <w:szCs w:val="26"/>
        </w:rPr>
        <w:t>NALOGA 33 - poveži vprašanja z odgovori.</w:t>
      </w:r>
    </w:p>
    <w:p w:rsidR="00FE751C" w:rsidRPr="00F619CC" w:rsidRDefault="00FE751C" w:rsidP="00FE751C">
      <w:pPr>
        <w:pStyle w:val="Standard"/>
      </w:pPr>
      <w:r>
        <w:rPr>
          <w:rFonts w:ascii="Arial" w:hAnsi="Arial" w:cs="Arial"/>
          <w:b/>
        </w:rPr>
        <w:br w:type="page"/>
      </w:r>
    </w:p>
    <w:p w:rsidR="00FE751C" w:rsidRDefault="00FE751C" w:rsidP="00FE751C">
      <w:pPr>
        <w:shd w:val="clear" w:color="auto" w:fill="FFFF00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SLJ</w:t>
      </w:r>
    </w:p>
    <w:p w:rsidR="00A535AD" w:rsidRPr="00B85166" w:rsidRDefault="00FE751C" w:rsidP="00B85166">
      <w:pPr>
        <w:pStyle w:val="Odstavekseznama"/>
        <w:numPr>
          <w:ilvl w:val="0"/>
          <w:numId w:val="21"/>
        </w:numPr>
        <w:spacing w:line="276" w:lineRule="auto"/>
        <w:jc w:val="both"/>
        <w:rPr>
          <w:rFonts w:ascii="Arial" w:hAnsi="Arial" w:cs="Arial"/>
          <w:b/>
          <w:highlight w:val="yellow"/>
        </w:rPr>
      </w:pPr>
      <w:r w:rsidRPr="00B85166">
        <w:rPr>
          <w:rFonts w:ascii="Arial" w:hAnsi="Arial" w:cs="Arial"/>
          <w:b/>
          <w:highlight w:val="yellow"/>
        </w:rPr>
        <w:t>Ura</w:t>
      </w:r>
    </w:p>
    <w:p w:rsidR="00B27BE9" w:rsidRDefault="00B27BE9" w:rsidP="00721CB2">
      <w:pPr>
        <w:spacing w:line="276" w:lineRule="auto"/>
        <w:rPr>
          <w:rFonts w:ascii="Arial" w:hAnsi="Arial" w:cs="Arial"/>
          <w:sz w:val="24"/>
          <w:szCs w:val="24"/>
        </w:rPr>
      </w:pPr>
    </w:p>
    <w:p w:rsidR="00FE751C" w:rsidRPr="00B85166" w:rsidRDefault="00721CB2" w:rsidP="00B85166">
      <w:pP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B85166">
        <w:rPr>
          <w:rFonts w:ascii="Arial" w:hAnsi="Arial" w:cs="Arial"/>
          <w:b/>
          <w:sz w:val="24"/>
          <w:szCs w:val="24"/>
        </w:rPr>
        <w:t>NAVODILA ZA TVOJE DELO:</w:t>
      </w:r>
    </w:p>
    <w:p w:rsidR="005C3516" w:rsidRDefault="00B85166" w:rsidP="00B85166">
      <w:pPr>
        <w:pStyle w:val="Odstavekseznama"/>
        <w:numPr>
          <w:ilvl w:val="0"/>
          <w:numId w:val="22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Reši v DZ str. 110/ 9, vremenske napovedi ne boš predstavil sočolcem, ampak jo zapiši v zvezek. Potrudi se!</w:t>
      </w:r>
    </w:p>
    <w:p w:rsidR="00B85166" w:rsidRDefault="00B85166" w:rsidP="00B85166">
      <w:pPr>
        <w:pStyle w:val="Odstavekseznama"/>
        <w:numPr>
          <w:ilvl w:val="0"/>
          <w:numId w:val="22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Reši v DZ str. 110/10 in 11.</w:t>
      </w:r>
    </w:p>
    <w:p w:rsidR="00B85166" w:rsidRDefault="00B85166" w:rsidP="00B85166">
      <w:pPr>
        <w:pStyle w:val="Odstavekseznama"/>
        <w:numPr>
          <w:ilvl w:val="0"/>
          <w:numId w:val="22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Za konec reši še na strani 111 dopolni in pomni.</w:t>
      </w:r>
    </w:p>
    <w:p w:rsidR="00B85166" w:rsidRDefault="00B85166" w:rsidP="00B85166">
      <w:pPr>
        <w:spacing w:line="276" w:lineRule="auto"/>
        <w:jc w:val="both"/>
        <w:rPr>
          <w:rFonts w:ascii="Arial" w:hAnsi="Arial" w:cs="Arial"/>
        </w:rPr>
      </w:pPr>
      <w:r>
        <w:rPr>
          <w:noProof/>
          <w:lang w:eastAsia="sl-SI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1795780</wp:posOffset>
            </wp:positionH>
            <wp:positionV relativeFrom="paragraph">
              <wp:posOffset>288290</wp:posOffset>
            </wp:positionV>
            <wp:extent cx="2133600" cy="2133600"/>
            <wp:effectExtent l="0" t="0" r="0" b="0"/>
            <wp:wrapNone/>
            <wp:docPr id="10" name="Slika 10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-337819</wp:posOffset>
            </wp:positionH>
            <wp:positionV relativeFrom="paragraph">
              <wp:posOffset>288289</wp:posOffset>
            </wp:positionV>
            <wp:extent cx="2095500" cy="2106083"/>
            <wp:effectExtent l="0" t="0" r="0" b="8890"/>
            <wp:wrapNone/>
            <wp:docPr id="2" name="Slika 2" descr="Bitmoji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tmoji Imag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2083" cy="211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85166" w:rsidRPr="00B85166" w:rsidRDefault="00B85166" w:rsidP="00B85166">
      <w:pPr>
        <w:spacing w:line="276" w:lineRule="auto"/>
        <w:jc w:val="both"/>
        <w:rPr>
          <w:rFonts w:ascii="Arial" w:hAnsi="Arial" w:cs="Arial"/>
        </w:rPr>
      </w:pPr>
      <w:r>
        <w:rPr>
          <w:noProof/>
          <w:lang w:eastAsia="sl-SI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4338954</wp:posOffset>
            </wp:positionH>
            <wp:positionV relativeFrom="paragraph">
              <wp:posOffset>11429</wp:posOffset>
            </wp:positionV>
            <wp:extent cx="2028825" cy="2028825"/>
            <wp:effectExtent l="0" t="0" r="9525" b="9525"/>
            <wp:wrapNone/>
            <wp:docPr id="25" name="Slika 25" descr="shovelling snow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hovelling snow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5166">
        <w:rPr>
          <w:noProof/>
          <w:lang w:eastAsia="sl-SI"/>
        </w:rPr>
        <w:t xml:space="preserve">  </w:t>
      </w:r>
    </w:p>
    <w:sectPr w:rsidR="00B85166" w:rsidRPr="00B8516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0A2430"/>
    <w:multiLevelType w:val="hybridMultilevel"/>
    <w:tmpl w:val="DFC294AE"/>
    <w:lvl w:ilvl="0" w:tplc="8828D83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330844"/>
    <w:multiLevelType w:val="hybridMultilevel"/>
    <w:tmpl w:val="7B4EF6D4"/>
    <w:lvl w:ilvl="0" w:tplc="8B3CE06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B233E6"/>
    <w:multiLevelType w:val="hybridMultilevel"/>
    <w:tmpl w:val="C2224A1E"/>
    <w:lvl w:ilvl="0" w:tplc="286032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7F73C2"/>
    <w:multiLevelType w:val="hybridMultilevel"/>
    <w:tmpl w:val="4D5C58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F679B2"/>
    <w:multiLevelType w:val="hybridMultilevel"/>
    <w:tmpl w:val="701A042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356FA1"/>
    <w:multiLevelType w:val="hybridMultilevel"/>
    <w:tmpl w:val="953A4BF8"/>
    <w:lvl w:ilvl="0" w:tplc="ABDA672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207939"/>
    <w:multiLevelType w:val="hybridMultilevel"/>
    <w:tmpl w:val="CC9E733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92438E"/>
    <w:multiLevelType w:val="hybridMultilevel"/>
    <w:tmpl w:val="EA881F1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6F4C01"/>
    <w:multiLevelType w:val="hybridMultilevel"/>
    <w:tmpl w:val="F0E63574"/>
    <w:lvl w:ilvl="0" w:tplc="F7EE0044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A102E78"/>
    <w:multiLevelType w:val="hybridMultilevel"/>
    <w:tmpl w:val="36443296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AA9351D"/>
    <w:multiLevelType w:val="hybridMultilevel"/>
    <w:tmpl w:val="A404BC76"/>
    <w:lvl w:ilvl="0" w:tplc="C71889CA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117D6B"/>
    <w:multiLevelType w:val="hybridMultilevel"/>
    <w:tmpl w:val="D1AC62E4"/>
    <w:lvl w:ilvl="0" w:tplc="38800EF4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 w:themeColor="text1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3D140A"/>
    <w:multiLevelType w:val="hybridMultilevel"/>
    <w:tmpl w:val="F5D0D6D4"/>
    <w:lvl w:ilvl="0" w:tplc="59C0779C">
      <w:start w:val="964"/>
      <w:numFmt w:val="bullet"/>
      <w:lvlText w:val="-"/>
      <w:lvlJc w:val="left"/>
      <w:pPr>
        <w:ind w:left="1080" w:hanging="360"/>
      </w:pPr>
      <w:rPr>
        <w:rFonts w:ascii="Verdana" w:eastAsiaTheme="minorHAnsi" w:hAnsi="Verdana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159273D"/>
    <w:multiLevelType w:val="hybridMultilevel"/>
    <w:tmpl w:val="E9A60586"/>
    <w:lvl w:ilvl="0" w:tplc="6274590A">
      <w:start w:val="1"/>
      <w:numFmt w:val="decimal"/>
      <w:lvlText w:val="%1."/>
      <w:lvlJc w:val="left"/>
      <w:pPr>
        <w:ind w:left="360" w:hanging="360"/>
      </w:pPr>
      <w:rPr>
        <w:rFonts w:ascii="Arial" w:eastAsiaTheme="minorHAnsi" w:hAnsi="Arial" w:cs="Arial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45E36792"/>
    <w:multiLevelType w:val="hybridMultilevel"/>
    <w:tmpl w:val="340CF8C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7096584"/>
    <w:multiLevelType w:val="hybridMultilevel"/>
    <w:tmpl w:val="1FBA68C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827A7B"/>
    <w:multiLevelType w:val="hybridMultilevel"/>
    <w:tmpl w:val="4B2060E8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7E4B0A"/>
    <w:multiLevelType w:val="hybridMultilevel"/>
    <w:tmpl w:val="FB186DF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3F7BB7"/>
    <w:multiLevelType w:val="hybridMultilevel"/>
    <w:tmpl w:val="E13C408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64092A"/>
    <w:multiLevelType w:val="hybridMultilevel"/>
    <w:tmpl w:val="1A8A6EBA"/>
    <w:lvl w:ilvl="0" w:tplc="01C0728E">
      <w:start w:val="1"/>
      <w:numFmt w:val="decimal"/>
      <w:lvlText w:val="%1."/>
      <w:lvlJc w:val="left"/>
      <w:pPr>
        <w:ind w:left="862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222" w:hanging="360"/>
      </w:pPr>
    </w:lvl>
    <w:lvl w:ilvl="2" w:tplc="0424001B" w:tentative="1">
      <w:start w:val="1"/>
      <w:numFmt w:val="lowerRoman"/>
      <w:lvlText w:val="%3."/>
      <w:lvlJc w:val="right"/>
      <w:pPr>
        <w:ind w:left="1942" w:hanging="180"/>
      </w:pPr>
    </w:lvl>
    <w:lvl w:ilvl="3" w:tplc="0424000F" w:tentative="1">
      <w:start w:val="1"/>
      <w:numFmt w:val="decimal"/>
      <w:lvlText w:val="%4."/>
      <w:lvlJc w:val="left"/>
      <w:pPr>
        <w:ind w:left="2662" w:hanging="360"/>
      </w:pPr>
    </w:lvl>
    <w:lvl w:ilvl="4" w:tplc="04240019" w:tentative="1">
      <w:start w:val="1"/>
      <w:numFmt w:val="lowerLetter"/>
      <w:lvlText w:val="%5."/>
      <w:lvlJc w:val="left"/>
      <w:pPr>
        <w:ind w:left="3382" w:hanging="360"/>
      </w:pPr>
    </w:lvl>
    <w:lvl w:ilvl="5" w:tplc="0424001B" w:tentative="1">
      <w:start w:val="1"/>
      <w:numFmt w:val="lowerRoman"/>
      <w:lvlText w:val="%6."/>
      <w:lvlJc w:val="right"/>
      <w:pPr>
        <w:ind w:left="4102" w:hanging="180"/>
      </w:pPr>
    </w:lvl>
    <w:lvl w:ilvl="6" w:tplc="0424000F" w:tentative="1">
      <w:start w:val="1"/>
      <w:numFmt w:val="decimal"/>
      <w:lvlText w:val="%7."/>
      <w:lvlJc w:val="left"/>
      <w:pPr>
        <w:ind w:left="4822" w:hanging="360"/>
      </w:pPr>
    </w:lvl>
    <w:lvl w:ilvl="7" w:tplc="04240019" w:tentative="1">
      <w:start w:val="1"/>
      <w:numFmt w:val="lowerLetter"/>
      <w:lvlText w:val="%8."/>
      <w:lvlJc w:val="left"/>
      <w:pPr>
        <w:ind w:left="5542" w:hanging="360"/>
      </w:pPr>
    </w:lvl>
    <w:lvl w:ilvl="8" w:tplc="0424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0" w15:restartNumberingAfterBreak="0">
    <w:nsid w:val="718A107A"/>
    <w:multiLevelType w:val="hybridMultilevel"/>
    <w:tmpl w:val="47FABDD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6431B2"/>
    <w:multiLevelType w:val="hybridMultilevel"/>
    <w:tmpl w:val="236894E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0"/>
  </w:num>
  <w:num w:numId="3">
    <w:abstractNumId w:val="3"/>
  </w:num>
  <w:num w:numId="4">
    <w:abstractNumId w:val="16"/>
  </w:num>
  <w:num w:numId="5">
    <w:abstractNumId w:val="2"/>
  </w:num>
  <w:num w:numId="6">
    <w:abstractNumId w:val="8"/>
  </w:num>
  <w:num w:numId="7">
    <w:abstractNumId w:val="11"/>
  </w:num>
  <w:num w:numId="8">
    <w:abstractNumId w:val="12"/>
  </w:num>
  <w:num w:numId="9">
    <w:abstractNumId w:val="17"/>
  </w:num>
  <w:num w:numId="10">
    <w:abstractNumId w:val="5"/>
  </w:num>
  <w:num w:numId="11">
    <w:abstractNumId w:val="0"/>
  </w:num>
  <w:num w:numId="12">
    <w:abstractNumId w:val="15"/>
  </w:num>
  <w:num w:numId="13">
    <w:abstractNumId w:val="1"/>
  </w:num>
  <w:num w:numId="14">
    <w:abstractNumId w:val="9"/>
  </w:num>
  <w:num w:numId="15">
    <w:abstractNumId w:val="21"/>
  </w:num>
  <w:num w:numId="16">
    <w:abstractNumId w:val="14"/>
  </w:num>
  <w:num w:numId="17">
    <w:abstractNumId w:val="18"/>
  </w:num>
  <w:num w:numId="18">
    <w:abstractNumId w:val="4"/>
  </w:num>
  <w:num w:numId="19">
    <w:abstractNumId w:val="19"/>
  </w:num>
  <w:num w:numId="20">
    <w:abstractNumId w:val="10"/>
  </w:num>
  <w:num w:numId="21">
    <w:abstractNumId w:val="7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751C"/>
    <w:rsid w:val="000E103B"/>
    <w:rsid w:val="000F3A81"/>
    <w:rsid w:val="00151106"/>
    <w:rsid w:val="001A28E1"/>
    <w:rsid w:val="00294917"/>
    <w:rsid w:val="002C6800"/>
    <w:rsid w:val="002F5A3B"/>
    <w:rsid w:val="00312B0C"/>
    <w:rsid w:val="00372945"/>
    <w:rsid w:val="00387DEE"/>
    <w:rsid w:val="00422EE1"/>
    <w:rsid w:val="004C72B3"/>
    <w:rsid w:val="00563D4F"/>
    <w:rsid w:val="005C3516"/>
    <w:rsid w:val="005C6F32"/>
    <w:rsid w:val="00660A8B"/>
    <w:rsid w:val="0068370D"/>
    <w:rsid w:val="006B06F4"/>
    <w:rsid w:val="00721CB2"/>
    <w:rsid w:val="00864DAD"/>
    <w:rsid w:val="00884751"/>
    <w:rsid w:val="008D77F0"/>
    <w:rsid w:val="00905751"/>
    <w:rsid w:val="00957CB0"/>
    <w:rsid w:val="009B0CFE"/>
    <w:rsid w:val="009E5640"/>
    <w:rsid w:val="00A222D4"/>
    <w:rsid w:val="00A535AD"/>
    <w:rsid w:val="00AE6115"/>
    <w:rsid w:val="00AF0544"/>
    <w:rsid w:val="00B14122"/>
    <w:rsid w:val="00B238E0"/>
    <w:rsid w:val="00B27BE9"/>
    <w:rsid w:val="00B85166"/>
    <w:rsid w:val="00BB1589"/>
    <w:rsid w:val="00C60223"/>
    <w:rsid w:val="00D101B4"/>
    <w:rsid w:val="00D33BFF"/>
    <w:rsid w:val="00DD5D2A"/>
    <w:rsid w:val="00E369F6"/>
    <w:rsid w:val="00E448A2"/>
    <w:rsid w:val="00EC0D58"/>
    <w:rsid w:val="00EE6428"/>
    <w:rsid w:val="00EF2D05"/>
    <w:rsid w:val="00FE7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DEE69F-9E85-4087-8FE6-FF4EA40A88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FE751C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FE75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FE751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Standard">
    <w:name w:val="Standard"/>
    <w:rsid w:val="00FE751C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styleId="Hiperpovezava">
    <w:name w:val="Hyperlink"/>
    <w:basedOn w:val="Privzetapisavaodstavka"/>
    <w:uiPriority w:val="99"/>
    <w:semiHidden/>
    <w:unhideWhenUsed/>
    <w:rsid w:val="00FE751C"/>
    <w:rPr>
      <w:color w:val="0000FF"/>
      <w:u w:val="single"/>
    </w:rPr>
  </w:style>
  <w:style w:type="table" w:customStyle="1" w:styleId="Tabelamrea1">
    <w:name w:val="Tabela – mreža1"/>
    <w:basedOn w:val="Navadnatabela"/>
    <w:next w:val="Tabelamrea"/>
    <w:uiPriority w:val="39"/>
    <w:rsid w:val="00A535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7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eucbeniki.sio.si/nit4/1292/index1.html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353</Words>
  <Characters>2016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Microsoftov račun</dc:creator>
  <cp:keywords/>
  <dc:description/>
  <cp:lastModifiedBy>Microsoftov račun</cp:lastModifiedBy>
  <cp:revision>8</cp:revision>
  <dcterms:created xsi:type="dcterms:W3CDTF">2020-05-11T12:46:00Z</dcterms:created>
  <dcterms:modified xsi:type="dcterms:W3CDTF">2020-05-11T16:41:00Z</dcterms:modified>
</cp:coreProperties>
</file>