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4. do 8.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9D54BA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9D54B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PREBERI NAVODILA ZA CEL TEDEN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!</w:t>
      </w: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EF7062">
        <w:rPr>
          <w:rFonts w:ascii="Arial" w:eastAsia="PMingLiU" w:hAnsi="Arial" w:cs="Arial"/>
          <w:sz w:val="24"/>
          <w:szCs w:val="24"/>
          <w:lang w:eastAsia="zh-TW"/>
        </w:rPr>
        <w:t>7. A, 7. C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abeceda);</w:t>
      </w:r>
      <w:r w:rsidR="00F3246E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2A05E9" w:rsidP="002A05E9">
      <w:pPr>
        <w:rPr>
          <w:rFonts w:ascii="Arial" w:hAnsi="Arial" w:cs="Arial"/>
          <w:b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t>Ponedeljek, 4.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sadovnjak,…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2. 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3. tek s striženjem (strig)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4.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5. grabljenje (ta element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je za vas nov, a ga vseeno lahko poskusite izvesti)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6.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7. tek s križnimi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8. visoko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</w:p>
    <w:p w:rsidR="009D54BA" w:rsidRDefault="001648A6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9.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povdarjenim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1648A6" w:rsidP="001648A6">
      <w:pPr>
        <w:pStyle w:val="Default"/>
        <w:rPr>
          <w:rFonts w:ascii="Arial" w:hAnsi="Arial" w:cs="Arial"/>
        </w:rPr>
      </w:pPr>
      <w:r w:rsidRPr="009D7A1E">
        <w:rPr>
          <w:rFonts w:ascii="Arial" w:hAnsi="Arial" w:cs="Arial"/>
        </w:rPr>
        <w:t>Ta primer vadbe smo že spoznali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lastRenderedPageBreak/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>; če nimaš žogic si jih z odpadnega papirja izdelaj sam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2. Izmeri si čas. S štoparic</w:t>
      </w:r>
      <w:r w:rsidR="009D54BA">
        <w:rPr>
          <w:rFonts w:ascii="Arial" w:hAnsi="Arial" w:cs="Arial"/>
          <w:color w:val="auto"/>
          <w:sz w:val="24"/>
          <w:szCs w:val="24"/>
        </w:rPr>
        <w:t>o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si izmeri čas, ki ga potrebuješ, da opraviš </w:t>
      </w:r>
      <w:r w:rsidR="009D54BA">
        <w:rPr>
          <w:rFonts w:ascii="Arial" w:hAnsi="Arial" w:cs="Arial"/>
          <w:color w:val="auto"/>
          <w:sz w:val="24"/>
          <w:szCs w:val="24"/>
        </w:rPr>
        <w:t xml:space="preserve">naloge </w:t>
      </w:r>
      <w:r w:rsidRPr="009D54BA">
        <w:rPr>
          <w:rFonts w:ascii="Arial" w:hAnsi="Arial" w:cs="Arial"/>
          <w:color w:val="auto"/>
          <w:sz w:val="24"/>
          <w:szCs w:val="24"/>
        </w:rPr>
        <w:t>poligon</w:t>
      </w:r>
      <w:r w:rsidR="009D54BA">
        <w:rPr>
          <w:rFonts w:ascii="Arial" w:hAnsi="Arial" w:cs="Arial"/>
          <w:color w:val="auto"/>
          <w:sz w:val="24"/>
          <w:szCs w:val="24"/>
        </w:rPr>
        <w:t>a</w:t>
      </w:r>
      <w:r w:rsidRPr="009D54BA">
        <w:rPr>
          <w:rFonts w:ascii="Arial" w:hAnsi="Arial" w:cs="Arial"/>
          <w:color w:val="auto"/>
          <w:sz w:val="24"/>
          <w:szCs w:val="24"/>
        </w:rPr>
        <w:t>. Ker bo hitrost večja</w:t>
      </w:r>
      <w:r w:rsidR="009D54BA">
        <w:rPr>
          <w:rFonts w:ascii="Arial" w:hAnsi="Arial" w:cs="Arial"/>
          <w:color w:val="auto"/>
          <w:sz w:val="24"/>
          <w:szCs w:val="24"/>
        </w:rPr>
        <w:t>,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pazi, da se ne </w:t>
      </w:r>
      <w:r w:rsidR="00817AAD">
        <w:rPr>
          <w:rFonts w:ascii="Arial" w:hAnsi="Arial" w:cs="Arial"/>
          <w:color w:val="auto"/>
          <w:sz w:val="24"/>
          <w:szCs w:val="24"/>
        </w:rPr>
        <w:t>poškoduješ. Cilj je, da svoj osebni rezultat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z vsako ponovitvijo izboljšaš.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E9" w:rsidRPr="00757216" w:rsidRDefault="00984542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Sreda, 6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nadaljujemo z lahkotnim tekom (5 minut), nato naredimo dinamične in raztezne gimnastične vaje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817AAD">
        <w:rPr>
          <w:rFonts w:ascii="Arial" w:hAnsi="Arial" w:cs="Arial"/>
          <w:color w:val="auto"/>
          <w:sz w:val="24"/>
          <w:szCs w:val="24"/>
        </w:rPr>
        <w:t>m tempu; srednja intenzivnost (4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minute)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do 2 minuti)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903AD6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p w:rsidR="008D0898" w:rsidRPr="00984542" w:rsidRDefault="008D0898" w:rsidP="00984542">
      <w:pPr>
        <w:rPr>
          <w:rFonts w:ascii="Arial" w:hAnsi="Arial" w:cs="Arial"/>
          <w:sz w:val="24"/>
          <w:szCs w:val="24"/>
        </w:rPr>
      </w:pPr>
      <w:r w:rsidRPr="009C2791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Navodila glede ocenjevanja znanja: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Vaše delo na daljavo bo potrebno oceniti tudi pri ŠPORTU. Najbrž vas zanim</w:t>
      </w:r>
      <w:r w:rsidR="00817AAD">
        <w:rPr>
          <w:rFonts w:ascii="Arial" w:hAnsi="Arial" w:cs="Arial"/>
          <w:sz w:val="24"/>
          <w:szCs w:val="24"/>
        </w:rPr>
        <w:t>a na kakšen način boste ocenjene</w:t>
      </w:r>
      <w:r>
        <w:rPr>
          <w:rFonts w:ascii="Arial" w:hAnsi="Arial" w:cs="Arial"/>
          <w:sz w:val="24"/>
          <w:szCs w:val="24"/>
        </w:rPr>
        <w:t>. Če ste sproti lep</w:t>
      </w:r>
      <w:r w:rsidR="00984542">
        <w:rPr>
          <w:rFonts w:ascii="Arial" w:hAnsi="Arial" w:cs="Arial"/>
          <w:sz w:val="24"/>
          <w:szCs w:val="24"/>
        </w:rPr>
        <w:t>o telovadile in opravljale</w:t>
      </w:r>
      <w:r w:rsidR="009C2791">
        <w:rPr>
          <w:rFonts w:ascii="Arial" w:hAnsi="Arial" w:cs="Arial"/>
          <w:sz w:val="24"/>
          <w:szCs w:val="24"/>
        </w:rPr>
        <w:t xml:space="preserve"> tudi </w:t>
      </w:r>
      <w:r>
        <w:rPr>
          <w:rFonts w:ascii="Arial" w:hAnsi="Arial" w:cs="Arial"/>
          <w:sz w:val="24"/>
          <w:szCs w:val="24"/>
        </w:rPr>
        <w:t>vse zadolžitve ne bo</w:t>
      </w:r>
      <w:r w:rsidR="00984542">
        <w:rPr>
          <w:rFonts w:ascii="Arial" w:hAnsi="Arial" w:cs="Arial"/>
          <w:sz w:val="24"/>
          <w:szCs w:val="24"/>
        </w:rPr>
        <w:t xml:space="preserve"> težav. Za oceno boste opravile </w:t>
      </w:r>
      <w:r>
        <w:rPr>
          <w:rFonts w:ascii="Arial" w:hAnsi="Arial" w:cs="Arial"/>
          <w:sz w:val="24"/>
          <w:szCs w:val="24"/>
        </w:rPr>
        <w:t>naslednje naloge: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a.) </w:t>
      </w:r>
      <w:r w:rsidR="009C2791">
        <w:rPr>
          <w:rFonts w:ascii="Arial" w:hAnsi="Arial" w:cs="Arial"/>
          <w:sz w:val="24"/>
          <w:szCs w:val="24"/>
        </w:rPr>
        <w:t xml:space="preserve">pošljite mi </w:t>
      </w:r>
      <w:r w:rsidR="0013115F">
        <w:rPr>
          <w:rFonts w:ascii="Arial" w:hAnsi="Arial" w:cs="Arial"/>
          <w:sz w:val="24"/>
          <w:szCs w:val="24"/>
        </w:rPr>
        <w:t xml:space="preserve">izpolnjen </w:t>
      </w:r>
      <w:r>
        <w:rPr>
          <w:rFonts w:ascii="Arial" w:hAnsi="Arial" w:cs="Arial"/>
          <w:sz w:val="24"/>
          <w:szCs w:val="24"/>
        </w:rPr>
        <w:t xml:space="preserve">dnevnik vadbe </w:t>
      </w:r>
      <w:r w:rsidR="00817AAD">
        <w:rPr>
          <w:rFonts w:ascii="Arial" w:hAnsi="Arial" w:cs="Arial"/>
          <w:sz w:val="24"/>
          <w:szCs w:val="24"/>
        </w:rPr>
        <w:t>(za 7</w:t>
      </w:r>
      <w:r w:rsidR="0013115F">
        <w:rPr>
          <w:rFonts w:ascii="Arial" w:hAnsi="Arial" w:cs="Arial"/>
          <w:sz w:val="24"/>
          <w:szCs w:val="24"/>
        </w:rPr>
        <w:t xml:space="preserve">. </w:t>
      </w:r>
      <w:r w:rsidR="00817AAD">
        <w:rPr>
          <w:rFonts w:ascii="Arial" w:hAnsi="Arial" w:cs="Arial"/>
          <w:sz w:val="24"/>
          <w:szCs w:val="24"/>
        </w:rPr>
        <w:t>in 8. teden pouka</w:t>
      </w:r>
      <w:r w:rsidR="0013115F">
        <w:rPr>
          <w:rFonts w:ascii="Arial" w:hAnsi="Arial" w:cs="Arial"/>
          <w:sz w:val="24"/>
          <w:szCs w:val="24"/>
        </w:rPr>
        <w:t>)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b.) </w:t>
      </w:r>
      <w:r>
        <w:rPr>
          <w:rFonts w:ascii="Arial" w:hAnsi="Arial" w:cs="Arial"/>
          <w:sz w:val="24"/>
          <w:szCs w:val="24"/>
        </w:rPr>
        <w:t>učni list za preverjanje znanja</w:t>
      </w:r>
      <w:r w:rsidR="00817AAD">
        <w:rPr>
          <w:rFonts w:ascii="Arial" w:hAnsi="Arial" w:cs="Arial"/>
          <w:sz w:val="24"/>
          <w:szCs w:val="24"/>
        </w:rPr>
        <w:t xml:space="preserve"> pri ŠPORT-u</w:t>
      </w:r>
    </w:p>
    <w:p w:rsidR="00C40277" w:rsidRDefault="0013115F" w:rsidP="00753704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c.) </w:t>
      </w:r>
      <w:r w:rsidR="009C2791">
        <w:rPr>
          <w:rFonts w:ascii="Arial" w:hAnsi="Arial" w:cs="Arial"/>
          <w:sz w:val="24"/>
          <w:szCs w:val="24"/>
        </w:rPr>
        <w:t>plakat</w:t>
      </w:r>
      <w:r w:rsidR="00C40277">
        <w:rPr>
          <w:rFonts w:ascii="Arial" w:hAnsi="Arial" w:cs="Arial"/>
          <w:sz w:val="24"/>
          <w:szCs w:val="24"/>
        </w:rPr>
        <w:t xml:space="preserve"> ali izdelek</w:t>
      </w:r>
      <w:r w:rsidR="005E04E7">
        <w:rPr>
          <w:rFonts w:ascii="Arial" w:hAnsi="Arial" w:cs="Arial"/>
          <w:sz w:val="24"/>
          <w:szCs w:val="24"/>
        </w:rPr>
        <w:t>:</w:t>
      </w:r>
      <w:r w:rsidR="00753704">
        <w:rPr>
          <w:rFonts w:ascii="Arial" w:hAnsi="Arial" w:cs="Arial"/>
          <w:sz w:val="24"/>
          <w:szCs w:val="24"/>
        </w:rPr>
        <w:t xml:space="preserve"> </w:t>
      </w:r>
      <w:r w:rsidR="009C2791">
        <w:rPr>
          <w:rFonts w:ascii="Arial" w:hAnsi="Arial" w:cs="Arial"/>
          <w:sz w:val="24"/>
          <w:szCs w:val="24"/>
        </w:rPr>
        <w:t>v</w:t>
      </w:r>
      <w:r w:rsidR="00C40277">
        <w:rPr>
          <w:rFonts w:ascii="Arial" w:hAnsi="Arial" w:cs="Arial"/>
          <w:sz w:val="24"/>
          <w:szCs w:val="24"/>
        </w:rPr>
        <w:t>es čas po</w:t>
      </w:r>
      <w:r w:rsidR="00817AAD">
        <w:rPr>
          <w:rFonts w:ascii="Arial" w:hAnsi="Arial" w:cs="Arial"/>
          <w:sz w:val="24"/>
          <w:szCs w:val="24"/>
        </w:rPr>
        <w:t xml:space="preserve">uka na daljavo smo se ukvarjale </w:t>
      </w:r>
      <w:r w:rsidR="00C40277">
        <w:rPr>
          <w:rFonts w:ascii="Arial" w:hAnsi="Arial" w:cs="Arial"/>
          <w:sz w:val="24"/>
          <w:szCs w:val="24"/>
        </w:rPr>
        <w:t xml:space="preserve">z vajami, </w:t>
      </w:r>
      <w:r w:rsidR="00817AAD">
        <w:rPr>
          <w:rFonts w:ascii="Arial" w:hAnsi="Arial" w:cs="Arial"/>
          <w:sz w:val="24"/>
          <w:szCs w:val="24"/>
        </w:rPr>
        <w:t xml:space="preserve">različnimi oblikami vadbe, </w:t>
      </w:r>
      <w:r w:rsidR="00C40277">
        <w:rPr>
          <w:rFonts w:ascii="Arial" w:hAnsi="Arial" w:cs="Arial"/>
          <w:sz w:val="24"/>
          <w:szCs w:val="24"/>
        </w:rPr>
        <w:t>igrami</w:t>
      </w:r>
      <w:r w:rsidR="00817AAD">
        <w:rPr>
          <w:rFonts w:ascii="Arial" w:hAnsi="Arial" w:cs="Arial"/>
          <w:sz w:val="24"/>
          <w:szCs w:val="24"/>
        </w:rPr>
        <w:t xml:space="preserve"> s katerimi smo srbele </w:t>
      </w:r>
      <w:r w:rsidR="00C40277">
        <w:rPr>
          <w:rFonts w:ascii="Arial" w:hAnsi="Arial" w:cs="Arial"/>
          <w:sz w:val="24"/>
          <w:szCs w:val="24"/>
        </w:rPr>
        <w:t>za dobro t</w:t>
      </w:r>
      <w:r w:rsidR="003C534A">
        <w:rPr>
          <w:rFonts w:ascii="Arial" w:hAnsi="Arial" w:cs="Arial"/>
          <w:sz w:val="24"/>
          <w:szCs w:val="24"/>
        </w:rPr>
        <w:t>e</w:t>
      </w:r>
      <w:r w:rsidR="00C40277">
        <w:rPr>
          <w:rFonts w:ascii="Arial" w:hAnsi="Arial" w:cs="Arial"/>
          <w:sz w:val="24"/>
          <w:szCs w:val="24"/>
        </w:rPr>
        <w:t xml:space="preserve">lesno pripravljenost. Tvoja naloga je, da pripraviš </w:t>
      </w:r>
      <w:r w:rsidR="005E04E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samo </w:t>
      </w:r>
      <w:r w:rsidR="00C4027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>eno</w:t>
      </w:r>
      <w:r w:rsidR="00C40277" w:rsidRPr="005E04E7">
        <w:rPr>
          <w:rFonts w:ascii="Arial" w:hAnsi="Arial" w:cs="Arial"/>
          <w:color w:val="FF0000"/>
          <w:sz w:val="24"/>
          <w:szCs w:val="24"/>
        </w:rPr>
        <w:t xml:space="preserve"> </w:t>
      </w:r>
      <w:r w:rsidR="00C40277">
        <w:rPr>
          <w:rFonts w:ascii="Arial" w:hAnsi="Arial" w:cs="Arial"/>
          <w:sz w:val="24"/>
          <w:szCs w:val="24"/>
        </w:rPr>
        <w:t>izm</w:t>
      </w:r>
      <w:r w:rsidR="003C534A">
        <w:rPr>
          <w:rFonts w:ascii="Arial" w:hAnsi="Arial" w:cs="Arial"/>
          <w:sz w:val="24"/>
          <w:szCs w:val="24"/>
        </w:rPr>
        <w:t xml:space="preserve">ed </w:t>
      </w:r>
      <w:r w:rsidR="009C2791">
        <w:rPr>
          <w:rFonts w:ascii="Arial" w:hAnsi="Arial" w:cs="Arial"/>
          <w:sz w:val="24"/>
          <w:szCs w:val="24"/>
        </w:rPr>
        <w:t>predlaganih tem za izdelavo plakata/izdelka: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a.) primer </w:t>
      </w:r>
      <w:r w:rsidRPr="003C534A">
        <w:rPr>
          <w:rFonts w:ascii="Arial" w:hAnsi="Arial" w:cs="Arial"/>
          <w:b/>
          <w:sz w:val="24"/>
          <w:szCs w:val="24"/>
        </w:rPr>
        <w:t>krožne vadbe</w:t>
      </w:r>
      <w:r w:rsidR="003C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različnimi nalogami za razvoj moči </w:t>
      </w:r>
      <w:r w:rsidR="009C2791">
        <w:rPr>
          <w:rFonts w:ascii="Arial" w:hAnsi="Arial" w:cs="Arial"/>
          <w:sz w:val="24"/>
          <w:szCs w:val="24"/>
        </w:rPr>
        <w:t xml:space="preserve">mišic </w:t>
      </w:r>
      <w:r>
        <w:rPr>
          <w:rFonts w:ascii="Arial" w:hAnsi="Arial" w:cs="Arial"/>
          <w:sz w:val="24"/>
          <w:szCs w:val="24"/>
        </w:rPr>
        <w:t>nog, rok, trupa, hrbtnih</w:t>
      </w:r>
      <w:r w:rsidR="009C2791">
        <w:rPr>
          <w:rFonts w:ascii="Arial" w:hAnsi="Arial" w:cs="Arial"/>
          <w:sz w:val="24"/>
          <w:szCs w:val="24"/>
        </w:rPr>
        <w:t>, trebušnih</w:t>
      </w:r>
      <w:r>
        <w:rPr>
          <w:rFonts w:ascii="Arial" w:hAnsi="Arial" w:cs="Arial"/>
          <w:sz w:val="24"/>
          <w:szCs w:val="24"/>
        </w:rPr>
        <w:t xml:space="preserve"> mišic, vajami za razvoj gibljivosti in splošne </w:t>
      </w:r>
      <w:r w:rsidR="00536972">
        <w:rPr>
          <w:rFonts w:ascii="Arial" w:hAnsi="Arial" w:cs="Arial"/>
          <w:sz w:val="24"/>
          <w:szCs w:val="24"/>
        </w:rPr>
        <w:t xml:space="preserve">telesne </w:t>
      </w:r>
      <w:r w:rsidR="00817AAD">
        <w:rPr>
          <w:rFonts w:ascii="Arial" w:hAnsi="Arial" w:cs="Arial"/>
          <w:sz w:val="24"/>
          <w:szCs w:val="24"/>
        </w:rPr>
        <w:t xml:space="preserve">vzdržljivosti. </w:t>
      </w:r>
      <w:r w:rsidR="003C534A">
        <w:rPr>
          <w:rFonts w:ascii="Arial" w:hAnsi="Arial" w:cs="Arial"/>
          <w:sz w:val="24"/>
          <w:szCs w:val="24"/>
        </w:rPr>
        <w:t>Vadba naj obsega vsaj 6 postaj. Pazi le na razvrstitev nalog, da niso zaporedoma obremenjene iste mišice. Npr.: ni prav, če imaš postajo kjer izvajaš počepe, nato pa ji sledi naloga »</w:t>
      </w:r>
      <w:proofErr w:type="spellStart"/>
      <w:r w:rsidR="003C534A">
        <w:rPr>
          <w:rFonts w:ascii="Arial" w:hAnsi="Arial" w:cs="Arial"/>
          <w:sz w:val="24"/>
          <w:szCs w:val="24"/>
        </w:rPr>
        <w:t>stolička</w:t>
      </w:r>
      <w:proofErr w:type="spellEnd"/>
      <w:r w:rsidR="003C534A">
        <w:rPr>
          <w:rFonts w:ascii="Arial" w:hAnsi="Arial" w:cs="Arial"/>
          <w:sz w:val="24"/>
          <w:szCs w:val="24"/>
        </w:rPr>
        <w:t>« ob steni.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primer </w:t>
      </w:r>
      <w:r w:rsidRPr="005E04E7">
        <w:rPr>
          <w:rFonts w:ascii="Arial" w:hAnsi="Arial" w:cs="Arial"/>
          <w:b/>
          <w:sz w:val="24"/>
          <w:szCs w:val="24"/>
        </w:rPr>
        <w:t>poligona</w:t>
      </w:r>
      <w:r>
        <w:rPr>
          <w:rFonts w:ascii="Arial" w:hAnsi="Arial" w:cs="Arial"/>
          <w:sz w:val="24"/>
          <w:szCs w:val="24"/>
        </w:rPr>
        <w:t xml:space="preserve"> (v hiši ali zunaj)</w:t>
      </w:r>
      <w:r w:rsidR="005E04E7">
        <w:rPr>
          <w:rFonts w:ascii="Arial" w:hAnsi="Arial" w:cs="Arial"/>
          <w:sz w:val="24"/>
          <w:szCs w:val="24"/>
        </w:rPr>
        <w:t>, vsebuje naj vsaj 6 različnih nalog</w:t>
      </w:r>
    </w:p>
    <w:p w:rsidR="00984542" w:rsidRDefault="00984542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c.) </w:t>
      </w:r>
      <w:r w:rsidR="00817AAD">
        <w:rPr>
          <w:rFonts w:ascii="Arial" w:hAnsi="Arial" w:cs="Arial"/>
          <w:sz w:val="24"/>
          <w:szCs w:val="24"/>
        </w:rPr>
        <w:t xml:space="preserve">morda </w:t>
      </w:r>
      <w:r>
        <w:rPr>
          <w:rFonts w:ascii="Arial" w:hAnsi="Arial" w:cs="Arial"/>
          <w:sz w:val="24"/>
          <w:szCs w:val="24"/>
        </w:rPr>
        <w:t xml:space="preserve">vaš primer </w:t>
      </w:r>
      <w:proofErr w:type="spellStart"/>
      <w:r w:rsidRPr="00984542">
        <w:rPr>
          <w:rFonts w:ascii="Arial" w:hAnsi="Arial" w:cs="Arial"/>
          <w:b/>
          <w:sz w:val="24"/>
          <w:szCs w:val="24"/>
        </w:rPr>
        <w:t>fartleka</w:t>
      </w:r>
      <w:proofErr w:type="spellEnd"/>
    </w:p>
    <w:p w:rsidR="003C534A" w:rsidRDefault="00817AAD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3C534A">
        <w:rPr>
          <w:rFonts w:ascii="Arial" w:hAnsi="Arial" w:cs="Arial"/>
          <w:sz w:val="24"/>
          <w:szCs w:val="24"/>
        </w:rPr>
        <w:t xml:space="preserve">.) lahko pa nam predstaviš </w:t>
      </w:r>
      <w:r w:rsidR="003C534A" w:rsidRPr="005E04E7">
        <w:rPr>
          <w:rFonts w:ascii="Arial" w:hAnsi="Arial" w:cs="Arial"/>
          <w:b/>
          <w:sz w:val="24"/>
          <w:szCs w:val="24"/>
        </w:rPr>
        <w:t>svoj primer vadbe</w:t>
      </w:r>
      <w:r w:rsidR="005E04E7">
        <w:rPr>
          <w:rFonts w:ascii="Arial" w:hAnsi="Arial" w:cs="Arial"/>
          <w:sz w:val="24"/>
          <w:szCs w:val="24"/>
        </w:rPr>
        <w:t xml:space="preserve">, ki ima za cilj razvijanje splošne telesne vzdržljivosti in moči (npr. planinarjenje, kolesarjenje, </w:t>
      </w:r>
      <w:proofErr w:type="spellStart"/>
      <w:r w:rsidR="005E04E7">
        <w:rPr>
          <w:rFonts w:ascii="Arial" w:hAnsi="Arial" w:cs="Arial"/>
          <w:sz w:val="24"/>
          <w:szCs w:val="24"/>
        </w:rPr>
        <w:t>akvatlon</w:t>
      </w:r>
      <w:proofErr w:type="spellEnd"/>
      <w:r w:rsidR="005E04E7">
        <w:rPr>
          <w:rFonts w:ascii="Arial" w:hAnsi="Arial" w:cs="Arial"/>
          <w:sz w:val="24"/>
          <w:szCs w:val="24"/>
        </w:rPr>
        <w:t>,</w:t>
      </w:r>
      <w:r w:rsidR="00984542">
        <w:rPr>
          <w:rFonts w:ascii="Arial" w:hAnsi="Arial" w:cs="Arial"/>
          <w:sz w:val="24"/>
          <w:szCs w:val="24"/>
        </w:rPr>
        <w:t xml:space="preserve"> ples</w:t>
      </w:r>
      <w:r w:rsidR="005E04E7">
        <w:rPr>
          <w:rFonts w:ascii="Arial" w:hAnsi="Arial" w:cs="Arial"/>
          <w:sz w:val="24"/>
          <w:szCs w:val="24"/>
        </w:rPr>
        <w:t>…)</w:t>
      </w:r>
    </w:p>
    <w:p w:rsidR="00C40277" w:rsidRPr="00C40277" w:rsidRDefault="00984542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 vadbe lahko </w:t>
      </w:r>
      <w:r w:rsidR="005E04E7">
        <w:rPr>
          <w:rFonts w:ascii="Arial" w:hAnsi="Arial" w:cs="Arial"/>
          <w:sz w:val="24"/>
          <w:szCs w:val="24"/>
        </w:rPr>
        <w:t>predstaviš na manjšem</w:t>
      </w:r>
      <w:r w:rsidR="00C40277" w:rsidRPr="00C40277">
        <w:rPr>
          <w:rFonts w:ascii="Arial" w:hAnsi="Arial" w:cs="Arial"/>
          <w:sz w:val="24"/>
          <w:szCs w:val="24"/>
        </w:rPr>
        <w:t xml:space="preserve"> plakat</w:t>
      </w:r>
      <w:r w:rsidR="005E04E7">
        <w:rPr>
          <w:rFonts w:ascii="Arial" w:hAnsi="Arial" w:cs="Arial"/>
          <w:sz w:val="24"/>
          <w:szCs w:val="24"/>
        </w:rPr>
        <w:t>u</w:t>
      </w:r>
      <w:r w:rsidR="00C40277" w:rsidRPr="00C40277">
        <w:rPr>
          <w:rFonts w:ascii="Arial" w:hAnsi="Arial" w:cs="Arial"/>
          <w:sz w:val="24"/>
          <w:szCs w:val="24"/>
        </w:rPr>
        <w:t xml:space="preserve"> (velikost papirja A4 ali A3 format: list iz risalnega bloka</w:t>
      </w:r>
      <w:r w:rsidR="005E04E7">
        <w:rPr>
          <w:rFonts w:ascii="Arial" w:hAnsi="Arial" w:cs="Arial"/>
          <w:sz w:val="24"/>
          <w:szCs w:val="24"/>
        </w:rPr>
        <w:t xml:space="preserve"> ali </w:t>
      </w:r>
      <w:r w:rsidR="00C40277" w:rsidRPr="00C40277">
        <w:rPr>
          <w:rFonts w:ascii="Arial" w:hAnsi="Arial" w:cs="Arial"/>
          <w:sz w:val="24"/>
          <w:szCs w:val="24"/>
        </w:rPr>
        <w:t>koledarja</w:t>
      </w:r>
      <w:r w:rsidR="005E04E7">
        <w:rPr>
          <w:rFonts w:ascii="Arial" w:hAnsi="Arial" w:cs="Arial"/>
          <w:sz w:val="24"/>
          <w:szCs w:val="24"/>
        </w:rPr>
        <w:t xml:space="preserve">). </w:t>
      </w:r>
      <w:r w:rsidR="002C6C73">
        <w:rPr>
          <w:rFonts w:ascii="Arial" w:hAnsi="Arial" w:cs="Arial"/>
          <w:sz w:val="24"/>
          <w:szCs w:val="24"/>
        </w:rPr>
        <w:t>Lahko pripraviš predstavitev na računalniku (z računalniškimi orodji)</w:t>
      </w:r>
      <w:r>
        <w:rPr>
          <w:rFonts w:ascii="Arial" w:hAnsi="Arial" w:cs="Arial"/>
          <w:sz w:val="24"/>
          <w:szCs w:val="24"/>
        </w:rPr>
        <w:t>.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Kaj mo</w:t>
      </w:r>
      <w:r w:rsidR="00536972">
        <w:rPr>
          <w:rFonts w:ascii="Arial" w:hAnsi="Arial" w:cs="Arial"/>
          <w:sz w:val="24"/>
          <w:szCs w:val="24"/>
        </w:rPr>
        <w:t>ra vsebovati plakat/izdelek</w:t>
      </w:r>
      <w:r w:rsidR="002C6C73">
        <w:rPr>
          <w:rFonts w:ascii="Arial" w:hAnsi="Arial" w:cs="Arial"/>
          <w:sz w:val="24"/>
          <w:szCs w:val="24"/>
        </w:rPr>
        <w:t>/predstavitev</w:t>
      </w:r>
      <w:r w:rsidRPr="00C40277">
        <w:rPr>
          <w:rFonts w:ascii="Arial" w:hAnsi="Arial" w:cs="Arial"/>
          <w:sz w:val="24"/>
          <w:szCs w:val="24"/>
        </w:rPr>
        <w:t>: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naslov</w:t>
      </w:r>
      <w:r w:rsidR="005E04E7">
        <w:rPr>
          <w:rFonts w:ascii="Arial" w:hAnsi="Arial" w:cs="Arial"/>
          <w:sz w:val="24"/>
          <w:szCs w:val="24"/>
        </w:rPr>
        <w:t>: npr. KROŽNA VADBA; POLIGON;</w:t>
      </w:r>
      <w:r w:rsidR="00984542">
        <w:rPr>
          <w:rFonts w:ascii="Arial" w:hAnsi="Arial" w:cs="Arial"/>
          <w:sz w:val="24"/>
          <w:szCs w:val="24"/>
        </w:rPr>
        <w:t xml:space="preserve"> FARTLEK, </w:t>
      </w:r>
      <w:r w:rsidR="005E04E7">
        <w:rPr>
          <w:rFonts w:ascii="Arial" w:hAnsi="Arial" w:cs="Arial"/>
          <w:sz w:val="24"/>
          <w:szCs w:val="24"/>
        </w:rPr>
        <w:t>…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84542">
        <w:rPr>
          <w:rFonts w:ascii="Arial" w:hAnsi="Arial" w:cs="Arial"/>
          <w:sz w:val="24"/>
          <w:szCs w:val="24"/>
        </w:rPr>
        <w:t>ime in priimek, razred učen</w:t>
      </w:r>
      <w:r w:rsidR="00536972">
        <w:rPr>
          <w:rFonts w:ascii="Arial" w:hAnsi="Arial" w:cs="Arial"/>
          <w:sz w:val="24"/>
          <w:szCs w:val="24"/>
        </w:rPr>
        <w:t>ke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C2791">
        <w:rPr>
          <w:rFonts w:ascii="Arial" w:hAnsi="Arial" w:cs="Arial"/>
          <w:sz w:val="24"/>
          <w:szCs w:val="24"/>
        </w:rPr>
        <w:t>za</w:t>
      </w:r>
      <w:r w:rsidR="00A93214">
        <w:rPr>
          <w:rFonts w:ascii="Arial" w:hAnsi="Arial" w:cs="Arial"/>
          <w:sz w:val="24"/>
          <w:szCs w:val="24"/>
        </w:rPr>
        <w:t>žel</w:t>
      </w:r>
      <w:r w:rsidR="00536972">
        <w:rPr>
          <w:rFonts w:ascii="Arial" w:hAnsi="Arial" w:cs="Arial"/>
          <w:sz w:val="24"/>
          <w:szCs w:val="24"/>
        </w:rPr>
        <w:t xml:space="preserve">eno je, da plakat </w:t>
      </w:r>
      <w:r w:rsidR="009C2791">
        <w:rPr>
          <w:rFonts w:ascii="Arial" w:hAnsi="Arial" w:cs="Arial"/>
          <w:sz w:val="24"/>
          <w:szCs w:val="24"/>
        </w:rPr>
        <w:t xml:space="preserve"> narišeš, uporabi čim več barvic. Seveda lahko up</w:t>
      </w:r>
      <w:r w:rsidR="00536972">
        <w:rPr>
          <w:rFonts w:ascii="Arial" w:hAnsi="Arial" w:cs="Arial"/>
          <w:sz w:val="24"/>
          <w:szCs w:val="24"/>
        </w:rPr>
        <w:t>o</w:t>
      </w:r>
      <w:r w:rsidR="009C2791">
        <w:rPr>
          <w:rFonts w:ascii="Arial" w:hAnsi="Arial" w:cs="Arial"/>
          <w:sz w:val="24"/>
          <w:szCs w:val="24"/>
        </w:rPr>
        <w:t>rabiš tudi slike s spleta, svoje fotografije,... Če boš</w:t>
      </w:r>
      <w:r w:rsidRPr="00C40277">
        <w:rPr>
          <w:rFonts w:ascii="Arial" w:hAnsi="Arial" w:cs="Arial"/>
          <w:sz w:val="24"/>
          <w:szCs w:val="24"/>
        </w:rPr>
        <w:t xml:space="preserve"> uporabil </w:t>
      </w:r>
      <w:r w:rsidR="002C6C73">
        <w:rPr>
          <w:rFonts w:ascii="Arial" w:hAnsi="Arial" w:cs="Arial"/>
          <w:sz w:val="24"/>
          <w:szCs w:val="24"/>
        </w:rPr>
        <w:t xml:space="preserve">podatke in slike s spleta  </w:t>
      </w:r>
      <w:r w:rsidR="009C2791">
        <w:rPr>
          <w:rFonts w:ascii="Arial" w:hAnsi="Arial" w:cs="Arial"/>
          <w:sz w:val="24"/>
          <w:szCs w:val="24"/>
        </w:rPr>
        <w:t>navedi vir</w:t>
      </w:r>
      <w:r w:rsidR="00536972">
        <w:rPr>
          <w:rFonts w:ascii="Arial" w:hAnsi="Arial" w:cs="Arial"/>
          <w:sz w:val="24"/>
          <w:szCs w:val="24"/>
        </w:rPr>
        <w:t>.</w:t>
      </w:r>
    </w:p>
    <w:p w:rsidR="00536972" w:rsidRDefault="00C40277" w:rsidP="00536972">
      <w:pPr>
        <w:jc w:val="both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Plakat naj vsebuje najpomembnejše podatke, naj bo slikovit in prijet</w:t>
      </w:r>
      <w:r w:rsidR="00536972">
        <w:rPr>
          <w:rFonts w:ascii="Arial" w:hAnsi="Arial" w:cs="Arial"/>
          <w:sz w:val="24"/>
          <w:szCs w:val="24"/>
        </w:rPr>
        <w:t>en na pogled. Predvsem uporabi svoje lastne id</w:t>
      </w:r>
      <w:r w:rsidR="002C6C73">
        <w:rPr>
          <w:rFonts w:ascii="Arial" w:hAnsi="Arial" w:cs="Arial"/>
          <w:sz w:val="24"/>
          <w:szCs w:val="24"/>
        </w:rPr>
        <w:t>e</w:t>
      </w:r>
      <w:r w:rsidR="00984542">
        <w:rPr>
          <w:rFonts w:ascii="Arial" w:hAnsi="Arial" w:cs="Arial"/>
          <w:sz w:val="24"/>
          <w:szCs w:val="24"/>
        </w:rPr>
        <w:t>je in bodi čim bolj samostoj</w:t>
      </w:r>
      <w:r w:rsidR="002C6C73">
        <w:rPr>
          <w:rFonts w:ascii="Arial" w:hAnsi="Arial" w:cs="Arial"/>
          <w:sz w:val="24"/>
          <w:szCs w:val="24"/>
        </w:rPr>
        <w:t>n</w:t>
      </w:r>
      <w:r w:rsidR="00536972">
        <w:rPr>
          <w:rFonts w:ascii="Arial" w:hAnsi="Arial" w:cs="Arial"/>
          <w:sz w:val="24"/>
          <w:szCs w:val="24"/>
        </w:rPr>
        <w:t>a</w:t>
      </w:r>
      <w:r w:rsidRPr="00C40277">
        <w:rPr>
          <w:rFonts w:ascii="Arial" w:hAnsi="Arial" w:cs="Arial"/>
          <w:sz w:val="24"/>
          <w:szCs w:val="24"/>
        </w:rPr>
        <w:t>. Predstavitev naj bo kratka</w:t>
      </w:r>
      <w:r w:rsidR="00536972">
        <w:rPr>
          <w:rFonts w:ascii="Arial" w:hAnsi="Arial" w:cs="Arial"/>
          <w:sz w:val="24"/>
          <w:szCs w:val="24"/>
        </w:rPr>
        <w:t>.</w:t>
      </w: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Naloge mi pošljite na moj e mail: </w:t>
      </w:r>
      <w:hyperlink r:id="rId11" w:history="1">
        <w:r w:rsidRPr="00A55C94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F07BF7">
        <w:rPr>
          <w:rFonts w:ascii="Arial" w:hAnsi="Arial" w:cs="Arial"/>
          <w:sz w:val="24"/>
          <w:szCs w:val="24"/>
        </w:rPr>
        <w:t xml:space="preserve"> do 20</w:t>
      </w:r>
      <w:r>
        <w:rPr>
          <w:rFonts w:ascii="Arial" w:hAnsi="Arial" w:cs="Arial"/>
          <w:sz w:val="24"/>
          <w:szCs w:val="24"/>
        </w:rPr>
        <w:t>. maja 2020.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ste dol</w:t>
      </w:r>
      <w:r w:rsidR="00984542">
        <w:rPr>
          <w:rFonts w:ascii="Arial" w:hAnsi="Arial" w:cs="Arial"/>
          <w:sz w:val="24"/>
          <w:szCs w:val="24"/>
        </w:rPr>
        <w:t>očene stvari že poslale</w:t>
      </w:r>
      <w:r>
        <w:rPr>
          <w:rFonts w:ascii="Arial" w:hAnsi="Arial" w:cs="Arial"/>
          <w:sz w:val="24"/>
          <w:szCs w:val="24"/>
        </w:rPr>
        <w:t>, vam jih ni potrebno še enkrat pošiljati. Pošlj</w:t>
      </w:r>
      <w:r w:rsidR="00817AAD">
        <w:rPr>
          <w:rFonts w:ascii="Arial" w:hAnsi="Arial" w:cs="Arial"/>
          <w:sz w:val="24"/>
          <w:szCs w:val="24"/>
        </w:rPr>
        <w:t>i</w:t>
      </w:r>
      <w:r w:rsidR="002C6C73">
        <w:rPr>
          <w:rFonts w:ascii="Arial" w:hAnsi="Arial" w:cs="Arial"/>
          <w:sz w:val="24"/>
          <w:szCs w:val="24"/>
        </w:rPr>
        <w:t>te samo ma</w:t>
      </w:r>
      <w:r w:rsidR="00A93214">
        <w:rPr>
          <w:rFonts w:ascii="Arial" w:hAnsi="Arial" w:cs="Arial"/>
          <w:sz w:val="24"/>
          <w:szCs w:val="24"/>
        </w:rPr>
        <w:t>njkajoče stvari.</w:t>
      </w:r>
    </w:p>
    <w:p w:rsidR="00753704" w:rsidRDefault="00753704" w:rsidP="00753704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Nekatera dekleta mi še niso poslala poročila iz ŠD. Zato storite to čim prej, ker potrebujem za izdelavo končnega poročila športnega dne. Prosim. </w:t>
      </w:r>
    </w:p>
    <w:p w:rsidR="00753704" w:rsidRDefault="00753704" w:rsidP="00C402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0277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F59A115" wp14:editId="6C8580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52425" cy="352425"/>
            <wp:effectExtent l="0" t="0" r="9525" b="9525"/>
            <wp:wrapSquare wrapText="bothSides"/>
            <wp:docPr id="2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77" w:rsidRPr="00C40277">
        <w:rPr>
          <w:rFonts w:ascii="Arial" w:hAnsi="Arial" w:cs="Arial"/>
          <w:sz w:val="24"/>
          <w:szCs w:val="24"/>
        </w:rPr>
        <w:t>Če boš imel</w:t>
      </w:r>
      <w:r w:rsidR="002C6C73">
        <w:rPr>
          <w:rFonts w:ascii="Arial" w:hAnsi="Arial" w:cs="Arial"/>
          <w:sz w:val="24"/>
          <w:szCs w:val="24"/>
        </w:rPr>
        <w:t>a</w:t>
      </w:r>
      <w:r w:rsidR="00C40277" w:rsidRPr="00C40277">
        <w:rPr>
          <w:rFonts w:ascii="Arial" w:hAnsi="Arial" w:cs="Arial"/>
          <w:sz w:val="24"/>
          <w:szCs w:val="24"/>
        </w:rPr>
        <w:t xml:space="preserve"> kakšno vprašanje, mi piši.                           SREČNO!          </w:t>
      </w:r>
    </w:p>
    <w:p w:rsidR="00753704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      </w:t>
      </w:r>
    </w:p>
    <w:p w:rsidR="00C40277" w:rsidRPr="00A93214" w:rsidRDefault="00C40277" w:rsidP="00A93214">
      <w:pPr>
        <w:jc w:val="center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lastRenderedPageBreak/>
        <w:t xml:space="preserve"> 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>KRITER</w:t>
      </w:r>
      <w:r w:rsidR="009201B9" w:rsidRPr="00EC0F29">
        <w:rPr>
          <w:rFonts w:ascii="Arial" w:eastAsia="Times New Roman" w:hAnsi="Arial" w:cs="Arial"/>
          <w:b/>
          <w:sz w:val="24"/>
          <w:szCs w:val="24"/>
          <w:lang w:eastAsia="sl-SI"/>
        </w:rPr>
        <w:t>IJI ZA OCENJEVANJE PLAKATA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ALI DRUGE OBLIKE IZDELKA PRI ŠPORTU</w:t>
      </w:r>
    </w:p>
    <w:p w:rsidR="00C40277" w:rsidRPr="00C40277" w:rsidRDefault="00C40277" w:rsidP="00C4027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976"/>
        <w:gridCol w:w="3261"/>
      </w:tblGrid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strokovno gradivo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besedilo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izdelava plakata-oblika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izvirno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-komentarji so ustrezne dolžine, povedo bistveno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-primerno izražanje, pojmi so jasno razloženi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ustreza po vsebini, zahtevnosti in obsegu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dovolj, vendar ni izviren in ne prikaže bistva teme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-nekatere vsebine izpuščene ali premalo razložene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gradiva je manj in se v celoti ne navezuje na predstavljeno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pove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manj razumljivo, skromno, nestrokovno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estetsko, vendar ni dodelan z malenkostmi, ki ga naredijo vidnega pri gledalcih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  <w:p w:rsidR="00C40277" w:rsidRPr="00C40277" w:rsidRDefault="00C40277" w:rsidP="00C4027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-slikovni material se ne navezuje na izbrano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-komentarja je malo in je skoraj v celoti napačen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precej slovničnih napak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-izražanje je skromno, nejasno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ni estetski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-ni dodelan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prikaže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uporabi slikovnega materiala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kratko, pomanjkljivo, nerazumljivo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brez sporočilne vrednosti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</w:tbl>
    <w:p w:rsidR="009201B9" w:rsidRPr="00EC0F29" w:rsidRDefault="009201B9" w:rsidP="008F4817">
      <w:pPr>
        <w:jc w:val="both"/>
        <w:rPr>
          <w:rFonts w:ascii="Arial" w:hAnsi="Arial" w:cs="Arial"/>
          <w:sz w:val="24"/>
          <w:szCs w:val="24"/>
        </w:rPr>
      </w:pPr>
    </w:p>
    <w:p w:rsidR="009201B9" w:rsidRPr="00EC0F29" w:rsidRDefault="009201B9" w:rsidP="008F4817">
      <w:pPr>
        <w:jc w:val="both"/>
        <w:rPr>
          <w:rFonts w:ascii="Arial" w:hAnsi="Arial" w:cs="Arial"/>
          <w:b/>
          <w:sz w:val="24"/>
          <w:szCs w:val="24"/>
        </w:rPr>
      </w:pPr>
      <w:r w:rsidRPr="00EC0F29">
        <w:rPr>
          <w:rFonts w:ascii="Arial" w:hAnsi="Arial" w:cs="Arial"/>
          <w:b/>
          <w:sz w:val="24"/>
          <w:szCs w:val="24"/>
        </w:rPr>
        <w:t>KRITERIJI ZA OCENJEVANJE ZNANJA PRI ŠPORTU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Izdelek/plakat je bil ocenjen z odlično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4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</w:t>
            </w:r>
            <w:r w:rsidR="00B70C59">
              <w:rPr>
                <w:rFonts w:ascii="Arial" w:hAnsi="Arial" w:cs="Arial"/>
                <w:sz w:val="24"/>
                <w:szCs w:val="24"/>
              </w:rPr>
              <w:t>delek je bil ocenjen s</w:t>
            </w:r>
            <w:r w:rsidRPr="00EC0F29">
              <w:rPr>
                <w:rFonts w:ascii="Arial" w:hAnsi="Arial" w:cs="Arial"/>
                <w:sz w:val="24"/>
                <w:szCs w:val="24"/>
              </w:rPr>
              <w:t xml:space="preserve"> prav dobro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h treh nalog. Izdelek je bil ocenjen z oceno dobro.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/a nalog</w:t>
            </w:r>
            <w:r w:rsidRPr="00EC0F29">
              <w:rPr>
                <w:rFonts w:ascii="Arial" w:hAnsi="Arial" w:cs="Arial"/>
                <w:sz w:val="24"/>
                <w:szCs w:val="24"/>
              </w:rPr>
              <w:t>.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 xml:space="preserve"> Poslala je samo eno ali dve nalogi. Plakat/izdelek je izdelan zelo površno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1</w:t>
            </w:r>
          </w:p>
        </w:tc>
        <w:tc>
          <w:tcPr>
            <w:tcW w:w="7507" w:type="dxa"/>
          </w:tcPr>
          <w:p w:rsidR="009201B9" w:rsidRPr="00EC0F29" w:rsidRDefault="00EC0F2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se ne odzove in ne pošlje ničesar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36972" w:rsidRDefault="00536972" w:rsidP="008F4817">
      <w:pPr>
        <w:jc w:val="both"/>
        <w:rPr>
          <w:rFonts w:ascii="Arial" w:hAnsi="Arial" w:cs="Arial"/>
          <w:sz w:val="24"/>
          <w:szCs w:val="24"/>
        </w:rPr>
      </w:pPr>
    </w:p>
    <w:sectPr w:rsidR="005369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D6" w:rsidRDefault="00903AD6" w:rsidP="0038746B">
      <w:pPr>
        <w:spacing w:after="0" w:line="240" w:lineRule="auto"/>
      </w:pPr>
      <w:r>
        <w:separator/>
      </w:r>
    </w:p>
  </w:endnote>
  <w:endnote w:type="continuationSeparator" w:id="0">
    <w:p w:rsidR="00903AD6" w:rsidRDefault="00903AD6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04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D6" w:rsidRDefault="00903AD6" w:rsidP="0038746B">
      <w:pPr>
        <w:spacing w:after="0" w:line="240" w:lineRule="auto"/>
      </w:pPr>
      <w:r>
        <w:separator/>
      </w:r>
    </w:p>
  </w:footnote>
  <w:footnote w:type="continuationSeparator" w:id="0">
    <w:p w:rsidR="00903AD6" w:rsidRDefault="00903AD6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A05E9"/>
    <w:rsid w:val="002C6C73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C341C"/>
    <w:rsid w:val="004D4C50"/>
    <w:rsid w:val="00536972"/>
    <w:rsid w:val="005805ED"/>
    <w:rsid w:val="005E04E7"/>
    <w:rsid w:val="00627783"/>
    <w:rsid w:val="006F3DEB"/>
    <w:rsid w:val="00703A16"/>
    <w:rsid w:val="00753704"/>
    <w:rsid w:val="00757216"/>
    <w:rsid w:val="007B6B9B"/>
    <w:rsid w:val="00817AAD"/>
    <w:rsid w:val="00821CCD"/>
    <w:rsid w:val="00885BEF"/>
    <w:rsid w:val="008D0898"/>
    <w:rsid w:val="008F4817"/>
    <w:rsid w:val="008F5AA7"/>
    <w:rsid w:val="00903AD6"/>
    <w:rsid w:val="009201B9"/>
    <w:rsid w:val="00976983"/>
    <w:rsid w:val="00984542"/>
    <w:rsid w:val="009870C4"/>
    <w:rsid w:val="009B67DE"/>
    <w:rsid w:val="009C2791"/>
    <w:rsid w:val="009D54BA"/>
    <w:rsid w:val="009D7A1E"/>
    <w:rsid w:val="00A6726D"/>
    <w:rsid w:val="00A93214"/>
    <w:rsid w:val="00AB67F9"/>
    <w:rsid w:val="00AF4C74"/>
    <w:rsid w:val="00B70C59"/>
    <w:rsid w:val="00B772C1"/>
    <w:rsid w:val="00C40277"/>
    <w:rsid w:val="00C472A8"/>
    <w:rsid w:val="00D00D5E"/>
    <w:rsid w:val="00D15ECC"/>
    <w:rsid w:val="00D45488"/>
    <w:rsid w:val="00EC0F29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20</cp:revision>
  <dcterms:created xsi:type="dcterms:W3CDTF">2020-04-11T08:12:00Z</dcterms:created>
  <dcterms:modified xsi:type="dcterms:W3CDTF">2020-05-03T19:49:00Z</dcterms:modified>
</cp:coreProperties>
</file>