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B" w:rsidRDefault="00E81FC6">
      <w:pPr>
        <w:rPr>
          <w:rFonts w:asciiTheme="majorHAnsi" w:hAnsiTheme="majorHAnsi"/>
          <w:sz w:val="28"/>
          <w:szCs w:val="28"/>
        </w:rPr>
      </w:pPr>
      <w:r w:rsidRPr="00E81FC6">
        <w:rPr>
          <w:rFonts w:asciiTheme="majorHAnsi" w:hAnsiTheme="majorHAnsi"/>
          <w:sz w:val="28"/>
          <w:szCs w:val="28"/>
        </w:rPr>
        <w:t>ČETRTEK, 9. 4. 2020</w:t>
      </w:r>
    </w:p>
    <w:p w:rsidR="00E81FC6" w:rsidRPr="00E81FC6" w:rsidRDefault="00E81FC6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E81FC6" w:rsidRPr="00E81FC6" w:rsidRDefault="00E81FC6">
      <w:pPr>
        <w:rPr>
          <w:rFonts w:asciiTheme="majorHAnsi" w:hAnsiTheme="majorHAnsi"/>
          <w:b/>
          <w:sz w:val="28"/>
          <w:szCs w:val="28"/>
        </w:rPr>
      </w:pPr>
      <w:r w:rsidRPr="00E81FC6">
        <w:rPr>
          <w:rFonts w:asciiTheme="majorHAnsi" w:hAnsiTheme="majorHAnsi"/>
          <w:b/>
          <w:sz w:val="28"/>
          <w:szCs w:val="28"/>
        </w:rPr>
        <w:t>MATEMATIKA</w:t>
      </w:r>
    </w:p>
    <w:p w:rsidR="00E81FC6" w:rsidRPr="00E81FC6" w:rsidRDefault="00E81FC6">
      <w:pPr>
        <w:rPr>
          <w:rFonts w:asciiTheme="majorHAnsi" w:hAnsiTheme="majorHAnsi"/>
          <w:i/>
          <w:noProof/>
          <w:sz w:val="28"/>
          <w:szCs w:val="28"/>
          <w:u w:val="single"/>
          <w:lang w:eastAsia="sl-SI"/>
        </w:rPr>
      </w:pPr>
      <w:r w:rsidRPr="00E81FC6">
        <w:rPr>
          <w:rFonts w:asciiTheme="majorHAnsi" w:hAnsiTheme="majorHAnsi"/>
          <w:i/>
          <w:noProof/>
          <w:sz w:val="28"/>
          <w:szCs w:val="28"/>
          <w:u w:val="single"/>
          <w:lang w:eastAsia="sl-SI"/>
        </w:rPr>
        <w:t xml:space="preserve">PREVERJANJE ZNANJA </w:t>
      </w:r>
    </w:p>
    <w:p w:rsidR="00E81FC6" w:rsidRDefault="00E81FC6">
      <w:pPr>
        <w:rPr>
          <w:rFonts w:asciiTheme="majorHAnsi" w:hAnsiTheme="majorHAnsi"/>
          <w:b/>
          <w:noProof/>
          <w:sz w:val="28"/>
          <w:szCs w:val="28"/>
          <w:lang w:eastAsia="sl-SI"/>
        </w:rPr>
      </w:pPr>
    </w:p>
    <w:p w:rsidR="00E81FC6" w:rsidRDefault="00E81FC6">
      <w:pPr>
        <w:rPr>
          <w:rFonts w:asciiTheme="majorHAnsi" w:hAnsiTheme="majorHAnsi"/>
          <w:b/>
          <w:noProof/>
          <w:sz w:val="28"/>
          <w:szCs w:val="28"/>
          <w:lang w:eastAsia="sl-SI"/>
        </w:rPr>
      </w:pPr>
      <w:r>
        <w:rPr>
          <w:rFonts w:asciiTheme="majorHAnsi" w:hAnsiTheme="majorHAnsi"/>
          <w:b/>
          <w:noProof/>
          <w:sz w:val="28"/>
          <w:szCs w:val="28"/>
          <w:lang w:eastAsia="sl-SI"/>
        </w:rPr>
        <w:t>SPOZNAVANJE OKOLJA</w:t>
      </w:r>
    </w:p>
    <w:p w:rsidR="00E81FC6" w:rsidRPr="00E81FC6" w:rsidRDefault="00E81FC6">
      <w:pPr>
        <w:rPr>
          <w:rFonts w:asciiTheme="majorHAnsi" w:hAnsiTheme="majorHAnsi"/>
          <w:sz w:val="28"/>
          <w:szCs w:val="28"/>
        </w:rPr>
      </w:pPr>
      <w:r w:rsidRPr="00E81FC6">
        <w:rPr>
          <w:rFonts w:asciiTheme="majorHAnsi" w:hAnsiTheme="majorHAnsi"/>
          <w:sz w:val="28"/>
          <w:szCs w:val="28"/>
        </w:rPr>
        <w:t>Preberi spodnje besedilo. Če besed ne razumeš, poišči pomen v spodnjem slovarčku.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1FC6" w:rsidTr="00E81FC6">
        <w:tc>
          <w:tcPr>
            <w:tcW w:w="9062" w:type="dxa"/>
          </w:tcPr>
          <w:p w:rsidR="00E81FC6" w:rsidRDefault="00E81FC6" w:rsidP="00E81FC6">
            <w:pPr>
              <w:jc w:val="center"/>
              <w:rPr>
                <w:b/>
              </w:rPr>
            </w:pPr>
          </w:p>
          <w:p w:rsidR="00E81FC6" w:rsidRPr="004649C0" w:rsidRDefault="00E81FC6" w:rsidP="00E81FC6">
            <w:pPr>
              <w:jc w:val="center"/>
              <w:rPr>
                <w:b/>
              </w:rPr>
            </w:pPr>
            <w:r w:rsidRPr="004649C0">
              <w:rPr>
                <w:b/>
              </w:rPr>
              <w:t>VIPAVSKA DOLINA</w:t>
            </w:r>
          </w:p>
          <w:p w:rsidR="00E81FC6" w:rsidRDefault="00E81FC6" w:rsidP="00E81FC6"/>
          <w:p w:rsidR="00E81FC6" w:rsidRDefault="00E81FC6" w:rsidP="00E81FC6">
            <w:pPr>
              <w:spacing w:line="360" w:lineRule="auto"/>
            </w:pPr>
            <w:r>
              <w:t xml:space="preserve">Vipavska dolina leži v </w:t>
            </w:r>
            <w:r w:rsidRPr="004649C0">
              <w:rPr>
                <w:b/>
              </w:rPr>
              <w:t>zahodnem</w:t>
            </w:r>
            <w:r>
              <w:t xml:space="preserve"> delu Slovenije. Skozi teče reka </w:t>
            </w:r>
            <w:r w:rsidRPr="004649C0">
              <w:rPr>
                <w:b/>
              </w:rPr>
              <w:t>Vipava</w:t>
            </w:r>
            <w:r>
              <w:t xml:space="preserve">, po kateri je dolina tudi dobila ime. Obdajajo jo hribovja Trnovska planota, Nanoška planota in Vipavski griči. </w:t>
            </w:r>
          </w:p>
          <w:p w:rsidR="00E81FC6" w:rsidRDefault="00E81FC6" w:rsidP="00E81FC6">
            <w:pPr>
              <w:spacing w:line="360" w:lineRule="auto"/>
            </w:pPr>
            <w:r>
              <w:t xml:space="preserve">Večja mesta so Ajdovščina, Vipava, Nova Gorica, Šempeter pri Gorici. Vasi v dolini so gručaste. To so Goče, Budanje, Lokavec, Vipavski križ … </w:t>
            </w:r>
          </w:p>
          <w:p w:rsidR="00E81FC6" w:rsidRDefault="00E81FC6" w:rsidP="00E81FC6">
            <w:pPr>
              <w:spacing w:line="360" w:lineRule="auto"/>
            </w:pPr>
            <w:r w:rsidRPr="004649C0">
              <w:rPr>
                <w:u w:val="single"/>
              </w:rPr>
              <w:t>Podnebje:</w:t>
            </w:r>
            <w:r>
              <w:t xml:space="preserve"> zime so mile (ne preveč mrzle), poletja so vroča, pogosto piha burja.</w:t>
            </w:r>
          </w:p>
          <w:p w:rsidR="00E81FC6" w:rsidRDefault="00E81FC6" w:rsidP="00E81FC6">
            <w:pPr>
              <w:spacing w:line="360" w:lineRule="auto"/>
            </w:pPr>
            <w:r>
              <w:t xml:space="preserve">Veliko ljudi se ukvarja s </w:t>
            </w:r>
            <w:r w:rsidRPr="004649C0">
              <w:rPr>
                <w:b/>
              </w:rPr>
              <w:t>kmetijstvom</w:t>
            </w:r>
            <w:r>
              <w:t>. Največ z vinogradništvom, sadjarstvom in zelenjadarstvom.</w:t>
            </w:r>
          </w:p>
          <w:p w:rsidR="00E81FC6" w:rsidRDefault="00E81FC6" w:rsidP="00E81FC6"/>
        </w:tc>
      </w:tr>
    </w:tbl>
    <w:p w:rsidR="00E81FC6" w:rsidRDefault="00E81FC6" w:rsidP="00E81FC6">
      <w:pPr>
        <w:pStyle w:val="ListParagraph"/>
      </w:pPr>
      <w:r>
        <w:br w:type="textWrapping" w:clear="all"/>
      </w:r>
    </w:p>
    <w:p w:rsidR="00E81FC6" w:rsidRPr="00E81FC6" w:rsidRDefault="00E81FC6" w:rsidP="00E81FC6">
      <w:pPr>
        <w:rPr>
          <w:rFonts w:asciiTheme="majorHAnsi" w:hAnsiTheme="majorHAnsi"/>
          <w:b/>
          <w:sz w:val="24"/>
          <w:szCs w:val="24"/>
        </w:rPr>
      </w:pPr>
      <w:r w:rsidRPr="00E81FC6">
        <w:rPr>
          <w:rFonts w:asciiTheme="majorHAnsi" w:hAnsiTheme="majorHAnsi"/>
          <w:b/>
          <w:sz w:val="24"/>
          <w:szCs w:val="24"/>
        </w:rPr>
        <w:t>SLOVARČEK</w:t>
      </w:r>
    </w:p>
    <w:p w:rsidR="00E81FC6" w:rsidRPr="00E81FC6" w:rsidRDefault="00E81FC6" w:rsidP="00E81FC6">
      <w:pPr>
        <w:rPr>
          <w:rFonts w:asciiTheme="majorHAnsi" w:hAnsiTheme="majorHAnsi"/>
          <w:sz w:val="24"/>
          <w:szCs w:val="24"/>
        </w:rPr>
      </w:pPr>
      <w:r w:rsidRPr="00E81FC6">
        <w:rPr>
          <w:rFonts w:asciiTheme="majorHAnsi" w:hAnsiTheme="majorHAnsi"/>
          <w:sz w:val="24"/>
          <w:szCs w:val="24"/>
        </w:rPr>
        <w:t>DOLINA: nižji, podolgovat svet med hribi, griči</w:t>
      </w:r>
    </w:p>
    <w:p w:rsidR="00E81FC6" w:rsidRPr="00E81FC6" w:rsidRDefault="00E81FC6" w:rsidP="00E81FC6">
      <w:pPr>
        <w:rPr>
          <w:rFonts w:asciiTheme="majorHAnsi" w:hAnsiTheme="majorHAnsi"/>
          <w:sz w:val="24"/>
          <w:szCs w:val="24"/>
        </w:rPr>
      </w:pPr>
      <w:r w:rsidRPr="00E81FC6">
        <w:rPr>
          <w:rFonts w:asciiTheme="majorHAnsi" w:hAnsiTheme="majorHAnsi"/>
          <w:sz w:val="24"/>
          <w:szCs w:val="24"/>
        </w:rPr>
        <w:t>PLANOTA: precej raven ali malo razgiban svet v hribovju</w:t>
      </w:r>
    </w:p>
    <w:p w:rsidR="00E81FC6" w:rsidRPr="00E81FC6" w:rsidRDefault="00E81FC6" w:rsidP="00E81FC6">
      <w:pPr>
        <w:rPr>
          <w:rFonts w:asciiTheme="majorHAnsi" w:hAnsiTheme="majorHAnsi"/>
          <w:sz w:val="24"/>
          <w:szCs w:val="24"/>
        </w:rPr>
      </w:pPr>
      <w:r w:rsidRPr="00E81FC6">
        <w:rPr>
          <w:rFonts w:asciiTheme="majorHAnsi" w:hAnsiTheme="majorHAnsi"/>
          <w:sz w:val="24"/>
          <w:szCs w:val="24"/>
        </w:rPr>
        <w:t>PODNEBJE: povprečne vremenske razmere na enem področju</w:t>
      </w:r>
    </w:p>
    <w:p w:rsidR="00E81FC6" w:rsidRPr="00E81FC6" w:rsidRDefault="00E81FC6" w:rsidP="00E81FC6">
      <w:pPr>
        <w:rPr>
          <w:rFonts w:asciiTheme="majorHAnsi" w:hAnsiTheme="majorHAnsi"/>
          <w:sz w:val="24"/>
          <w:szCs w:val="24"/>
        </w:rPr>
      </w:pPr>
      <w:r w:rsidRPr="00E81FC6">
        <w:rPr>
          <w:rFonts w:asciiTheme="majorHAnsi" w:hAnsiTheme="majorHAnsi"/>
          <w:sz w:val="24"/>
          <w:szCs w:val="24"/>
        </w:rPr>
        <w:t>ZELENJADARSTVO: pridelovanje zelenjave</w:t>
      </w:r>
    </w:p>
    <w:p w:rsidR="00E81FC6" w:rsidRPr="00E81FC6" w:rsidRDefault="00E81FC6" w:rsidP="00E81FC6">
      <w:pPr>
        <w:rPr>
          <w:rFonts w:asciiTheme="majorHAnsi" w:hAnsiTheme="majorHAnsi"/>
          <w:sz w:val="24"/>
          <w:szCs w:val="24"/>
        </w:rPr>
      </w:pPr>
      <w:r w:rsidRPr="00E81FC6">
        <w:rPr>
          <w:rFonts w:asciiTheme="majorHAnsi" w:hAnsiTheme="majorHAnsi"/>
          <w:sz w:val="24"/>
          <w:szCs w:val="24"/>
        </w:rPr>
        <w:t>SADJARSTVO: pridelovanje sadja</w:t>
      </w:r>
    </w:p>
    <w:p w:rsidR="00E81FC6" w:rsidRPr="00E81FC6" w:rsidRDefault="00E81FC6" w:rsidP="00E81FC6">
      <w:pPr>
        <w:rPr>
          <w:rFonts w:asciiTheme="majorHAnsi" w:hAnsiTheme="majorHAnsi"/>
          <w:sz w:val="24"/>
          <w:szCs w:val="24"/>
        </w:rPr>
      </w:pPr>
      <w:r w:rsidRPr="00E81FC6">
        <w:rPr>
          <w:rFonts w:asciiTheme="majorHAnsi" w:hAnsiTheme="majorHAnsi"/>
          <w:sz w:val="24"/>
          <w:szCs w:val="24"/>
        </w:rPr>
        <w:t>VINOGRADNIŠTVO: pridelovanje grozdja</w:t>
      </w:r>
    </w:p>
    <w:p w:rsidR="00E81FC6" w:rsidRDefault="00E81FC6" w:rsidP="00E81FC6">
      <w:pPr>
        <w:pStyle w:val="ListParagraph"/>
      </w:pPr>
    </w:p>
    <w:p w:rsidR="00E81FC6" w:rsidRDefault="00E81FC6" w:rsidP="00E81FC6">
      <w:pPr>
        <w:pStyle w:val="ListParagraph"/>
      </w:pPr>
    </w:p>
    <w:p w:rsidR="00E81FC6" w:rsidRDefault="00E81FC6" w:rsidP="00E81FC6">
      <w:pPr>
        <w:pStyle w:val="ListParagraph"/>
      </w:pPr>
      <w:r>
        <w:t>ZAPIS V ZVEZEK</w:t>
      </w:r>
    </w:p>
    <w:p w:rsidR="00E81FC6" w:rsidRPr="00E81FC6" w:rsidRDefault="00E81FC6" w:rsidP="00E81FC6">
      <w:pPr>
        <w:pStyle w:val="ListParagraph"/>
        <w:numPr>
          <w:ilvl w:val="0"/>
          <w:numId w:val="2"/>
        </w:numPr>
      </w:pPr>
      <w:r>
        <w:t>Oblikuj miselni vzorec o Vipavski dolini v zvezek za okolje.</w:t>
      </w:r>
    </w:p>
    <w:sectPr w:rsidR="00E81FC6" w:rsidRPr="00E81FC6" w:rsidSect="00E81FC6">
      <w:pgSz w:w="12240" w:h="15840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6500"/>
    <w:multiLevelType w:val="hybridMultilevel"/>
    <w:tmpl w:val="0F8241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441D7"/>
    <w:multiLevelType w:val="hybridMultilevel"/>
    <w:tmpl w:val="4CE2F7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6"/>
    <w:rsid w:val="00A179DB"/>
    <w:rsid w:val="00E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B2B0"/>
  <w15:chartTrackingRefBased/>
  <w15:docId w15:val="{51A50519-5DA4-4ABA-A70E-272149C6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FC6"/>
    <w:pPr>
      <w:ind w:left="720"/>
      <w:contextualSpacing/>
    </w:pPr>
    <w:rPr>
      <w:rFonts w:ascii="Arial" w:hAnsi="Arial" w:cs="Arial"/>
      <w:sz w:val="24"/>
    </w:rPr>
  </w:style>
  <w:style w:type="table" w:styleId="TableGrid">
    <w:name w:val="Table Grid"/>
    <w:basedOn w:val="TableNormal"/>
    <w:uiPriority w:val="39"/>
    <w:rsid w:val="00E81FC6"/>
    <w:pPr>
      <w:spacing w:after="0" w:line="240" w:lineRule="auto"/>
    </w:pPr>
    <w:rPr>
      <w:rFonts w:ascii="Arial" w:hAnsi="Arial" w:cs="Arial"/>
      <w:sz w:val="24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1</cp:revision>
  <dcterms:created xsi:type="dcterms:W3CDTF">2020-04-05T19:04:00Z</dcterms:created>
  <dcterms:modified xsi:type="dcterms:W3CDTF">2020-04-05T19:15:00Z</dcterms:modified>
</cp:coreProperties>
</file>