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42" w:rsidRPr="00BA2BF8" w:rsidRDefault="009D1F59" w:rsidP="00A36842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A48B60" wp14:editId="1B83AFF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85925" cy="1373717"/>
            <wp:effectExtent l="0" t="0" r="0" b="0"/>
            <wp:wrapNone/>
            <wp:docPr id="8" name="Slika 8" descr="Smiley Hell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Hello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7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842">
        <w:rPr>
          <w:b/>
          <w:color w:val="2E74B5" w:themeColor="accent1" w:themeShade="BF"/>
          <w:sz w:val="52"/>
        </w:rPr>
        <w:t>ČETRTEK</w:t>
      </w:r>
      <w:r w:rsidR="00A36842" w:rsidRPr="00BA2BF8">
        <w:rPr>
          <w:b/>
          <w:color w:val="2E74B5" w:themeColor="accent1" w:themeShade="BF"/>
          <w:sz w:val="52"/>
        </w:rPr>
        <w:t xml:space="preserve">, </w:t>
      </w:r>
      <w:r w:rsidR="0071372A">
        <w:rPr>
          <w:b/>
          <w:color w:val="2E74B5" w:themeColor="accent1" w:themeShade="BF"/>
          <w:sz w:val="52"/>
        </w:rPr>
        <w:t>7</w:t>
      </w:r>
      <w:r w:rsidR="00A36842" w:rsidRPr="00BA2BF8">
        <w:rPr>
          <w:b/>
          <w:color w:val="2E74B5" w:themeColor="accent1" w:themeShade="BF"/>
          <w:sz w:val="52"/>
        </w:rPr>
        <w:t>.</w:t>
      </w:r>
      <w:r w:rsidR="0071372A">
        <w:rPr>
          <w:b/>
          <w:color w:val="2E74B5" w:themeColor="accent1" w:themeShade="BF"/>
          <w:sz w:val="52"/>
        </w:rPr>
        <w:t>5</w:t>
      </w:r>
      <w:r w:rsidR="00A36842" w:rsidRPr="00BA2BF8">
        <w:rPr>
          <w:b/>
          <w:color w:val="2E74B5" w:themeColor="accent1" w:themeShade="BF"/>
          <w:sz w:val="52"/>
        </w:rPr>
        <w:t>.2020</w:t>
      </w:r>
    </w:p>
    <w:p w:rsidR="00A36842" w:rsidRPr="00FE2480" w:rsidRDefault="00A36842" w:rsidP="00A36842">
      <w:pPr>
        <w:spacing w:after="0" w:line="360" w:lineRule="auto"/>
        <w:jc w:val="both"/>
        <w:rPr>
          <w:color w:val="ED7D31" w:themeColor="accent2"/>
        </w:rPr>
      </w:pPr>
    </w:p>
    <w:p w:rsidR="00A36842" w:rsidRDefault="00A36842" w:rsidP="00A36842">
      <w:pPr>
        <w:spacing w:after="0"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ŠPORT</w:t>
      </w:r>
    </w:p>
    <w:p w:rsidR="00FA2229" w:rsidRDefault="00FA2229" w:rsidP="00C50841">
      <w:pPr>
        <w:spacing w:after="0"/>
      </w:pPr>
    </w:p>
    <w:p w:rsidR="00FA2229" w:rsidRDefault="00FA2229" w:rsidP="00FA2229">
      <w:pPr>
        <w:pStyle w:val="Odstavekseznama"/>
        <w:numPr>
          <w:ilvl w:val="0"/>
          <w:numId w:val="9"/>
        </w:numPr>
        <w:spacing w:line="360" w:lineRule="auto"/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>Za današnjo nalogo imaš en teden časa.</w:t>
      </w:r>
    </w:p>
    <w:p w:rsidR="00FA2229" w:rsidRDefault="00FA2229" w:rsidP="00FA2229">
      <w:pPr>
        <w:pStyle w:val="Odstavekseznama"/>
        <w:numPr>
          <w:ilvl w:val="0"/>
          <w:numId w:val="9"/>
        </w:numPr>
        <w:spacing w:line="360" w:lineRule="auto"/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>Opravil boš</w:t>
      </w:r>
      <w:r w:rsidR="00035558">
        <w:rPr>
          <w:rFonts w:cstheme="minorHAnsi"/>
          <w:sz w:val="32"/>
        </w:rPr>
        <w:t xml:space="preserve"> </w:t>
      </w:r>
      <w:r>
        <w:rPr>
          <w:rFonts w:cstheme="minorHAnsi"/>
          <w:sz w:val="32"/>
        </w:rPr>
        <w:t>pohod. Izberi</w:t>
      </w:r>
      <w:r w:rsidR="003D15C8">
        <w:rPr>
          <w:rFonts w:cstheme="minorHAnsi"/>
          <w:sz w:val="32"/>
        </w:rPr>
        <w:t xml:space="preserve"> </w:t>
      </w:r>
      <w:r>
        <w:rPr>
          <w:rFonts w:cstheme="minorHAnsi"/>
          <w:sz w:val="32"/>
        </w:rPr>
        <w:t xml:space="preserve">pot, ki jo dobro poznaš. </w:t>
      </w:r>
      <w:r w:rsidR="00B97055">
        <w:rPr>
          <w:rFonts w:cstheme="minorHAnsi"/>
          <w:sz w:val="32"/>
        </w:rPr>
        <w:t xml:space="preserve">Primerno se obuj in obleci. </w:t>
      </w:r>
      <w:r>
        <w:rPr>
          <w:rFonts w:cstheme="minorHAnsi"/>
          <w:sz w:val="32"/>
        </w:rPr>
        <w:t>Poskrbi</w:t>
      </w:r>
      <w:r w:rsidR="00B97055">
        <w:rPr>
          <w:rFonts w:cstheme="minorHAnsi"/>
          <w:sz w:val="32"/>
        </w:rPr>
        <w:t xml:space="preserve"> </w:t>
      </w:r>
      <w:r>
        <w:rPr>
          <w:rFonts w:cstheme="minorHAnsi"/>
          <w:sz w:val="32"/>
        </w:rPr>
        <w:t>za varnost.</w:t>
      </w:r>
    </w:p>
    <w:p w:rsidR="003A64C6" w:rsidRDefault="003A64C6" w:rsidP="003A64C6">
      <w:pPr>
        <w:pStyle w:val="Odstavekseznama"/>
        <w:numPr>
          <w:ilvl w:val="0"/>
          <w:numId w:val="9"/>
        </w:numPr>
        <w:spacing w:line="360" w:lineRule="auto"/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 xml:space="preserve">Na eni izmed točk </w:t>
      </w:r>
      <w:r w:rsidR="002A2273">
        <w:rPr>
          <w:rFonts w:cstheme="minorHAnsi"/>
          <w:sz w:val="32"/>
        </w:rPr>
        <w:t>med potjo</w:t>
      </w:r>
      <w:r>
        <w:rPr>
          <w:rFonts w:cstheme="minorHAnsi"/>
          <w:sz w:val="32"/>
        </w:rPr>
        <w:t xml:space="preserve"> se fotografiraj.</w:t>
      </w:r>
    </w:p>
    <w:p w:rsidR="00D83680" w:rsidRDefault="003A64C6" w:rsidP="00D83680">
      <w:pPr>
        <w:pStyle w:val="Odstavekseznama"/>
        <w:numPr>
          <w:ilvl w:val="0"/>
          <w:numId w:val="9"/>
        </w:numPr>
        <w:spacing w:line="360" w:lineRule="auto"/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>Ko se vrneš, zapiši</w:t>
      </w:r>
      <w:r w:rsidR="00D83680">
        <w:rPr>
          <w:rFonts w:cstheme="minorHAnsi"/>
          <w:sz w:val="32"/>
        </w:rPr>
        <w:t xml:space="preserve"> potek poti (začetek</w:t>
      </w:r>
      <w:r w:rsidR="002A2273">
        <w:rPr>
          <w:rFonts w:cstheme="minorHAnsi"/>
          <w:sz w:val="32"/>
        </w:rPr>
        <w:t xml:space="preserve"> poti</w:t>
      </w:r>
      <w:r w:rsidR="00D83680">
        <w:rPr>
          <w:rFonts w:cstheme="minorHAnsi"/>
          <w:sz w:val="32"/>
        </w:rPr>
        <w:t xml:space="preserve"> – vmesne </w:t>
      </w:r>
      <w:r w:rsidR="00243437">
        <w:rPr>
          <w:rFonts w:cstheme="minorHAnsi"/>
          <w:sz w:val="32"/>
        </w:rPr>
        <w:t>točke</w:t>
      </w:r>
      <w:r w:rsidR="00D83680">
        <w:rPr>
          <w:rFonts w:cstheme="minorHAnsi"/>
          <w:sz w:val="32"/>
        </w:rPr>
        <w:t xml:space="preserve"> – </w:t>
      </w:r>
      <w:r w:rsidR="00304FBD">
        <w:rPr>
          <w:rFonts w:cstheme="minorHAnsi"/>
          <w:sz w:val="32"/>
        </w:rPr>
        <w:t>konec</w:t>
      </w:r>
      <w:r w:rsidR="009868E3">
        <w:rPr>
          <w:rFonts w:cstheme="minorHAnsi"/>
          <w:sz w:val="32"/>
        </w:rPr>
        <w:t xml:space="preserve"> poti</w:t>
      </w:r>
      <w:r w:rsidR="00D83680">
        <w:rPr>
          <w:rFonts w:cstheme="minorHAnsi"/>
          <w:sz w:val="32"/>
        </w:rPr>
        <w:t>).</w:t>
      </w:r>
    </w:p>
    <w:p w:rsidR="00FA2229" w:rsidRPr="00FA2229" w:rsidRDefault="00FA2229" w:rsidP="00481F72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>Potek poti in fotografijo mi pošlji na e-naslov do naslednjega četrtka (14.5.)</w:t>
      </w:r>
      <w:r w:rsidR="00035558">
        <w:rPr>
          <w:rFonts w:cstheme="minorHAnsi"/>
          <w:sz w:val="32"/>
        </w:rPr>
        <w:t xml:space="preserve">, ker </w:t>
      </w:r>
      <w:r w:rsidR="005C7BE0">
        <w:rPr>
          <w:rFonts w:cstheme="minorHAnsi"/>
          <w:sz w:val="32"/>
        </w:rPr>
        <w:t>bo ta</w:t>
      </w:r>
      <w:r w:rsidR="00955C13">
        <w:rPr>
          <w:rFonts w:cstheme="minorHAnsi"/>
          <w:sz w:val="32"/>
        </w:rPr>
        <w:t xml:space="preserve"> </w:t>
      </w:r>
      <w:r w:rsidR="005C7BE0">
        <w:rPr>
          <w:rFonts w:cstheme="minorHAnsi"/>
          <w:sz w:val="32"/>
        </w:rPr>
        <w:t xml:space="preserve">naloga </w:t>
      </w:r>
      <w:r w:rsidR="00955C13">
        <w:rPr>
          <w:rFonts w:cstheme="minorHAnsi"/>
          <w:sz w:val="32"/>
        </w:rPr>
        <w:t>ocenjena.</w:t>
      </w:r>
      <w:bookmarkStart w:id="0" w:name="_GoBack"/>
      <w:bookmarkEnd w:id="0"/>
    </w:p>
    <w:p w:rsidR="009D1F59" w:rsidRPr="00B72955" w:rsidRDefault="009D1F59" w:rsidP="00A36842">
      <w:pPr>
        <w:spacing w:after="0" w:line="360" w:lineRule="auto"/>
        <w:jc w:val="both"/>
        <w:rPr>
          <w:b/>
          <w:color w:val="ED7D31" w:themeColor="accent2"/>
          <w:sz w:val="16"/>
        </w:rPr>
      </w:pPr>
    </w:p>
    <w:p w:rsidR="00A36842" w:rsidRPr="00FD6D6A" w:rsidRDefault="00A36842" w:rsidP="00A36842">
      <w:pPr>
        <w:spacing w:after="0"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MATEMATIKA</w:t>
      </w:r>
    </w:p>
    <w:p w:rsidR="005C0DF7" w:rsidRDefault="005C0DF7" w:rsidP="005C0DF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Reši naloge v delovnem zvezku Radovednih 5, 3. del, str. 80.</w:t>
      </w:r>
    </w:p>
    <w:p w:rsidR="005C0DF7" w:rsidRPr="0042074E" w:rsidRDefault="00A538D3" w:rsidP="005C0DF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Če želiš</w:t>
      </w:r>
      <w:r w:rsidR="001B12B6">
        <w:rPr>
          <w:sz w:val="32"/>
        </w:rPr>
        <w:t xml:space="preserve">, </w:t>
      </w:r>
      <w:r w:rsidR="005C0DF7">
        <w:rPr>
          <w:sz w:val="32"/>
        </w:rPr>
        <w:t>lahko rešiš tudi naloge v delovnem zvezku Znam za več na straneh 62 in 63</w:t>
      </w:r>
      <w:r w:rsidR="008E13F2">
        <w:rPr>
          <w:sz w:val="32"/>
        </w:rPr>
        <w:t>.</w:t>
      </w:r>
    </w:p>
    <w:p w:rsidR="0083233D" w:rsidRPr="0083233D" w:rsidRDefault="0083233D" w:rsidP="0083233D">
      <w:pPr>
        <w:spacing w:after="0"/>
        <w:rPr>
          <w:rFonts w:cstheme="minorHAnsi"/>
          <w:sz w:val="36"/>
          <w:szCs w:val="40"/>
        </w:rPr>
      </w:pPr>
    </w:p>
    <w:p w:rsidR="00B0425C" w:rsidRDefault="00A36842" w:rsidP="00AA25C9">
      <w:pPr>
        <w:spacing w:after="0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DRUŽBA</w:t>
      </w:r>
    </w:p>
    <w:p w:rsidR="00B0425C" w:rsidRPr="003C32A5" w:rsidRDefault="00B0425C" w:rsidP="00AA25C9">
      <w:pPr>
        <w:spacing w:after="0"/>
        <w:rPr>
          <w:b/>
          <w:color w:val="ED7D31" w:themeColor="accent2"/>
        </w:rPr>
      </w:pPr>
    </w:p>
    <w:p w:rsidR="006A36EE" w:rsidRPr="006A36EE" w:rsidRDefault="00E60088" w:rsidP="006A36EE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b/>
          <w:sz w:val="32"/>
        </w:rPr>
      </w:pPr>
      <w:r>
        <w:rPr>
          <w:rFonts w:cstheme="minorHAnsi"/>
          <w:sz w:val="32"/>
        </w:rPr>
        <w:t xml:space="preserve">Ponovi snov v učbeniku od strani </w:t>
      </w:r>
      <w:r w:rsidR="00972B97">
        <w:rPr>
          <w:rFonts w:cstheme="minorHAnsi"/>
          <w:sz w:val="32"/>
        </w:rPr>
        <w:t>58</w:t>
      </w:r>
      <w:r>
        <w:rPr>
          <w:rFonts w:cstheme="minorHAnsi"/>
          <w:sz w:val="32"/>
        </w:rPr>
        <w:t xml:space="preserve"> do 6</w:t>
      </w:r>
      <w:r w:rsidR="00972B97">
        <w:rPr>
          <w:rFonts w:cstheme="minorHAnsi"/>
          <w:sz w:val="32"/>
        </w:rPr>
        <w:t>7</w:t>
      </w:r>
      <w:r>
        <w:rPr>
          <w:rFonts w:cstheme="minorHAnsi"/>
          <w:sz w:val="32"/>
        </w:rPr>
        <w:t>.</w:t>
      </w:r>
      <w:r w:rsidR="00972B97">
        <w:rPr>
          <w:rFonts w:cstheme="minorHAnsi"/>
          <w:sz w:val="32"/>
        </w:rPr>
        <w:t xml:space="preserve"> Pomagaj si z vprašanji v zelenih okvirčkih.</w:t>
      </w:r>
    </w:p>
    <w:p w:rsidR="006A36EE" w:rsidRPr="00DD0E59" w:rsidRDefault="006A36EE" w:rsidP="006A36EE">
      <w:pPr>
        <w:pStyle w:val="Odstavekseznama"/>
        <w:spacing w:after="0" w:line="360" w:lineRule="auto"/>
        <w:ind w:left="360"/>
        <w:jc w:val="both"/>
        <w:rPr>
          <w:b/>
          <w:sz w:val="18"/>
        </w:rPr>
      </w:pPr>
    </w:p>
    <w:p w:rsidR="00A36842" w:rsidRPr="00FD6D6A" w:rsidRDefault="00A36842" w:rsidP="006A36EE">
      <w:pPr>
        <w:spacing w:after="0" w:line="24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NARAVOSLOVJE IN TEHNIKA</w:t>
      </w:r>
    </w:p>
    <w:p w:rsidR="00A36842" w:rsidRPr="002217E0" w:rsidRDefault="00A36842" w:rsidP="00A36842">
      <w:pPr>
        <w:spacing w:after="0"/>
        <w:rPr>
          <w:sz w:val="32"/>
          <w:szCs w:val="32"/>
        </w:rPr>
      </w:pPr>
    </w:p>
    <w:p w:rsidR="00796AB4" w:rsidRDefault="002217E0" w:rsidP="002217E0">
      <w:pPr>
        <w:pStyle w:val="Odstavekseznama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</w:rPr>
      </w:pPr>
      <w:r w:rsidRPr="002217E0">
        <w:rPr>
          <w:rFonts w:cstheme="minorHAnsi"/>
          <w:sz w:val="32"/>
          <w:szCs w:val="32"/>
        </w:rPr>
        <w:t>Preberi snov v učbeniku na straneh 71 in 72.</w:t>
      </w:r>
    </w:p>
    <w:p w:rsidR="00EB29DF" w:rsidRDefault="00EB29DF" w:rsidP="002217E0">
      <w:pPr>
        <w:pStyle w:val="Odstavekseznama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Na povezavi si lahko ogledaš tudi posnetek:</w:t>
      </w:r>
    </w:p>
    <w:p w:rsidR="00EB29DF" w:rsidRDefault="00FF0BC6" w:rsidP="00EB29DF">
      <w:pPr>
        <w:pStyle w:val="Odstavekseznama"/>
        <w:spacing w:line="360" w:lineRule="auto"/>
        <w:ind w:left="360"/>
        <w:rPr>
          <w:rFonts w:cstheme="minorHAnsi"/>
          <w:sz w:val="32"/>
          <w:szCs w:val="32"/>
        </w:rPr>
      </w:pPr>
      <w:hyperlink r:id="rId8" w:history="1">
        <w:r w:rsidR="00EB29DF" w:rsidRPr="009F5BDF">
          <w:rPr>
            <w:rStyle w:val="Hiperpovezava"/>
            <w:rFonts w:cstheme="minorHAnsi"/>
            <w:sz w:val="32"/>
            <w:szCs w:val="32"/>
          </w:rPr>
          <w:t>https://www.radovednih-pet.si/vsebine/rp4-nit-sdz-osn/#</w:t>
        </w:r>
      </w:hyperlink>
    </w:p>
    <w:p w:rsidR="002217E0" w:rsidRPr="00996036" w:rsidRDefault="002217E0" w:rsidP="00F148C8">
      <w:pPr>
        <w:pStyle w:val="Odstavekseznama"/>
        <w:numPr>
          <w:ilvl w:val="0"/>
          <w:numId w:val="2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996036">
        <w:rPr>
          <w:rFonts w:cstheme="minorHAnsi"/>
          <w:sz w:val="32"/>
          <w:szCs w:val="32"/>
        </w:rPr>
        <w:lastRenderedPageBreak/>
        <w:t xml:space="preserve">V zvezek napiši naslov </w:t>
      </w:r>
      <w:r w:rsidRPr="00996036">
        <w:rPr>
          <w:rFonts w:cstheme="minorHAnsi"/>
          <w:b/>
          <w:sz w:val="32"/>
          <w:szCs w:val="32"/>
        </w:rPr>
        <w:t>Po žicah teče električni tok</w:t>
      </w:r>
      <w:r w:rsidR="00EB29DF" w:rsidRPr="00996036">
        <w:rPr>
          <w:rFonts w:cstheme="minorHAnsi"/>
          <w:b/>
          <w:sz w:val="32"/>
          <w:szCs w:val="32"/>
        </w:rPr>
        <w:t xml:space="preserve"> </w:t>
      </w:r>
      <w:r w:rsidR="00996036">
        <w:rPr>
          <w:rFonts w:cstheme="minorHAnsi"/>
          <w:sz w:val="32"/>
          <w:szCs w:val="32"/>
        </w:rPr>
        <w:t>in p</w:t>
      </w:r>
      <w:r w:rsidR="00EB29DF" w:rsidRPr="00996036">
        <w:rPr>
          <w:rFonts w:cstheme="minorHAnsi"/>
          <w:sz w:val="32"/>
          <w:szCs w:val="32"/>
        </w:rPr>
        <w:t>repiši spodnje besedilo.</w:t>
      </w:r>
      <w:r w:rsidR="00996036">
        <w:rPr>
          <w:rFonts w:cstheme="minorHAnsi"/>
          <w:sz w:val="32"/>
          <w:szCs w:val="32"/>
        </w:rPr>
        <w:t xml:space="preserve"> </w:t>
      </w:r>
      <w:r w:rsidR="007E02FA">
        <w:rPr>
          <w:rFonts w:cstheme="minorHAnsi"/>
          <w:sz w:val="32"/>
          <w:szCs w:val="32"/>
        </w:rPr>
        <w:t xml:space="preserve">Če želiš, lahko </w:t>
      </w:r>
      <w:r w:rsidR="00F148C8">
        <w:rPr>
          <w:rFonts w:cstheme="minorHAnsi"/>
          <w:sz w:val="32"/>
          <w:szCs w:val="32"/>
        </w:rPr>
        <w:t>še</w:t>
      </w:r>
      <w:r w:rsidR="007E02FA">
        <w:rPr>
          <w:rFonts w:cstheme="minorHAnsi"/>
          <w:sz w:val="32"/>
          <w:szCs w:val="32"/>
        </w:rPr>
        <w:t xml:space="preserve"> </w:t>
      </w:r>
      <w:r w:rsidR="008E5D8D">
        <w:rPr>
          <w:rFonts w:cstheme="minorHAnsi"/>
          <w:sz w:val="32"/>
          <w:szCs w:val="32"/>
        </w:rPr>
        <w:t xml:space="preserve">sam </w:t>
      </w:r>
      <w:r w:rsidR="00F148C8">
        <w:rPr>
          <w:rFonts w:cstheme="minorHAnsi"/>
          <w:sz w:val="32"/>
          <w:szCs w:val="32"/>
        </w:rPr>
        <w:t xml:space="preserve">kaj dopišeš </w:t>
      </w:r>
      <w:r w:rsidR="006E6C24">
        <w:rPr>
          <w:rFonts w:cstheme="minorHAnsi"/>
          <w:sz w:val="32"/>
          <w:szCs w:val="32"/>
        </w:rPr>
        <w:t>ali</w:t>
      </w:r>
      <w:r w:rsidR="00F148C8">
        <w:rPr>
          <w:rFonts w:cstheme="minorHAnsi"/>
          <w:sz w:val="32"/>
          <w:szCs w:val="32"/>
        </w:rPr>
        <w:t xml:space="preserve"> narišeš.</w:t>
      </w:r>
    </w:p>
    <w:p w:rsidR="002217E0" w:rsidRPr="00F148C8" w:rsidRDefault="002217E0" w:rsidP="00F148C8">
      <w:pPr>
        <w:pStyle w:val="Navadensplet"/>
        <w:spacing w:before="0" w:beforeAutospacing="0" w:after="0" w:afterAutospacing="0" w:line="360" w:lineRule="auto"/>
        <w:jc w:val="both"/>
        <w:textAlignment w:val="baseline"/>
        <w:rPr>
          <w:rFonts w:asciiTheme="minorHAnsi" w:eastAsia="+mn-ea" w:hAnsiTheme="minorHAnsi" w:cstheme="minorHAnsi"/>
          <w:bCs/>
          <w:color w:val="000000"/>
          <w:kern w:val="24"/>
          <w:sz w:val="32"/>
          <w:szCs w:val="32"/>
        </w:rPr>
      </w:pPr>
      <w:r w:rsidRPr="00F148C8">
        <w:rPr>
          <w:rFonts w:asciiTheme="minorHAnsi" w:eastAsia="+mn-ea" w:hAnsiTheme="minorHAnsi" w:cstheme="minorHAnsi"/>
          <w:bCs/>
          <w:color w:val="000000"/>
          <w:kern w:val="24"/>
          <w:sz w:val="32"/>
          <w:szCs w:val="32"/>
        </w:rPr>
        <w:t xml:space="preserve">Elektrika je oblika energije, ki je ne moremo videti, a je povsod okrog nas. </w:t>
      </w:r>
    </w:p>
    <w:p w:rsidR="002217E0" w:rsidRPr="00F148C8" w:rsidRDefault="002217E0" w:rsidP="00F148C8">
      <w:pPr>
        <w:spacing w:line="360" w:lineRule="auto"/>
        <w:jc w:val="both"/>
        <w:rPr>
          <w:rFonts w:cstheme="minorHAnsi"/>
          <w:sz w:val="32"/>
          <w:szCs w:val="32"/>
        </w:rPr>
      </w:pPr>
      <w:r w:rsidRPr="00F148C8">
        <w:rPr>
          <w:rFonts w:cstheme="minorHAnsi"/>
          <w:sz w:val="32"/>
          <w:szCs w:val="32"/>
        </w:rPr>
        <w:t xml:space="preserve">V </w:t>
      </w:r>
      <w:r w:rsidR="00A24F0F" w:rsidRPr="00F148C8">
        <w:rPr>
          <w:rFonts w:cstheme="minorHAnsi"/>
          <w:b/>
          <w:sz w:val="32"/>
          <w:szCs w:val="32"/>
        </w:rPr>
        <w:t>elektrarnah</w:t>
      </w:r>
      <w:r w:rsidRPr="00F148C8">
        <w:rPr>
          <w:rFonts w:cstheme="minorHAnsi"/>
          <w:sz w:val="32"/>
          <w:szCs w:val="32"/>
        </w:rPr>
        <w:t xml:space="preserve"> s pomočjo naprav proizvajamo elektriko oz.</w:t>
      </w:r>
      <w:r w:rsidR="00A24F0F" w:rsidRPr="00F148C8">
        <w:rPr>
          <w:rFonts w:cstheme="minorHAnsi"/>
          <w:sz w:val="32"/>
          <w:szCs w:val="32"/>
        </w:rPr>
        <w:t xml:space="preserve"> </w:t>
      </w:r>
      <w:r w:rsidRPr="00F148C8">
        <w:rPr>
          <w:rFonts w:cstheme="minorHAnsi"/>
          <w:b/>
          <w:sz w:val="32"/>
          <w:szCs w:val="32"/>
        </w:rPr>
        <w:t>pretvarjamo eno izmed oblik energije</w:t>
      </w:r>
      <w:r w:rsidRPr="00F148C8">
        <w:rPr>
          <w:rFonts w:cstheme="minorHAnsi"/>
          <w:sz w:val="32"/>
          <w:szCs w:val="32"/>
        </w:rPr>
        <w:t xml:space="preserve"> v </w:t>
      </w:r>
      <w:r w:rsidR="00A24F0F" w:rsidRPr="00F148C8">
        <w:rPr>
          <w:rFonts w:cstheme="minorHAnsi"/>
          <w:b/>
          <w:sz w:val="32"/>
          <w:szCs w:val="32"/>
        </w:rPr>
        <w:t>električno energijo</w:t>
      </w:r>
      <w:r w:rsidR="00A24F0F" w:rsidRPr="00F148C8">
        <w:rPr>
          <w:rFonts w:cstheme="minorHAnsi"/>
          <w:sz w:val="32"/>
          <w:szCs w:val="32"/>
        </w:rPr>
        <w:t>.</w:t>
      </w:r>
    </w:p>
    <w:p w:rsidR="002217E0" w:rsidRPr="00F148C8" w:rsidRDefault="008329E0" w:rsidP="00A24F0F">
      <w:pPr>
        <w:spacing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h</w:t>
      </w:r>
      <w:r w:rsidR="002217E0" w:rsidRPr="00F148C8">
        <w:rPr>
          <w:rFonts w:cstheme="minorHAnsi"/>
          <w:b/>
          <w:sz w:val="32"/>
          <w:szCs w:val="32"/>
        </w:rPr>
        <w:t xml:space="preserve">idroelektrarna: </w:t>
      </w:r>
      <w:r w:rsidR="009C2A35" w:rsidRPr="00F148C8">
        <w:rPr>
          <w:rFonts w:cstheme="minorHAnsi"/>
          <w:b/>
          <w:sz w:val="32"/>
          <w:szCs w:val="32"/>
        </w:rPr>
        <w:t xml:space="preserve"> </w:t>
      </w:r>
      <w:r w:rsidR="002217E0" w:rsidRPr="00F148C8">
        <w:rPr>
          <w:rFonts w:cstheme="minorHAnsi"/>
          <w:sz w:val="32"/>
          <w:szCs w:val="32"/>
        </w:rPr>
        <w:t xml:space="preserve">energija </w:t>
      </w:r>
      <w:r w:rsidR="002217E0" w:rsidRPr="00F148C8">
        <w:rPr>
          <w:rFonts w:cstheme="minorHAnsi"/>
          <w:b/>
          <w:sz w:val="32"/>
          <w:szCs w:val="32"/>
        </w:rPr>
        <w:t>vode</w:t>
      </w:r>
      <w:r w:rsidR="002217E0" w:rsidRPr="00F148C8">
        <w:rPr>
          <w:rFonts w:cstheme="minorHAnsi"/>
          <w:sz w:val="32"/>
          <w:szCs w:val="32"/>
        </w:rPr>
        <w:t xml:space="preserve"> </w:t>
      </w:r>
      <w:r w:rsidR="002217E0" w:rsidRPr="00F148C8">
        <w:rPr>
          <w:rFonts w:cstheme="minorHAnsi"/>
          <w:b/>
          <w:noProof/>
          <w:sz w:val="32"/>
          <w:szCs w:val="32"/>
          <w:lang w:eastAsia="sl-SI"/>
        </w:rPr>
        <w:sym w:font="Symbol" w:char="F0AE"/>
      </w:r>
      <w:r w:rsidR="002217E0" w:rsidRPr="00F148C8">
        <w:rPr>
          <w:rFonts w:cstheme="minorHAnsi"/>
          <w:b/>
          <w:noProof/>
          <w:sz w:val="32"/>
          <w:szCs w:val="32"/>
          <w:lang w:eastAsia="sl-SI"/>
        </w:rPr>
        <w:t xml:space="preserve"> </w:t>
      </w:r>
      <w:r w:rsidR="002217E0" w:rsidRPr="00C87C43">
        <w:rPr>
          <w:rFonts w:cstheme="minorHAnsi"/>
          <w:noProof/>
          <w:sz w:val="32"/>
          <w:szCs w:val="32"/>
          <w:lang w:eastAsia="sl-SI"/>
        </w:rPr>
        <w:t xml:space="preserve">električna </w:t>
      </w:r>
      <w:r w:rsidR="002217E0" w:rsidRPr="00F148C8">
        <w:rPr>
          <w:rFonts w:cstheme="minorHAnsi"/>
          <w:noProof/>
          <w:sz w:val="32"/>
          <w:szCs w:val="32"/>
          <w:lang w:eastAsia="sl-SI"/>
        </w:rPr>
        <w:t>energija</w:t>
      </w:r>
      <w:r w:rsidR="002217E0" w:rsidRPr="00F148C8">
        <w:rPr>
          <w:rFonts w:cstheme="minorHAnsi"/>
          <w:sz w:val="32"/>
          <w:szCs w:val="32"/>
        </w:rPr>
        <w:t xml:space="preserve">  </w:t>
      </w:r>
    </w:p>
    <w:p w:rsidR="002217E0" w:rsidRPr="00F148C8" w:rsidRDefault="008329E0" w:rsidP="00A24F0F">
      <w:pPr>
        <w:spacing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t</w:t>
      </w:r>
      <w:r w:rsidR="002217E0" w:rsidRPr="00F148C8">
        <w:rPr>
          <w:rFonts w:cstheme="minorHAnsi"/>
          <w:b/>
          <w:sz w:val="32"/>
          <w:szCs w:val="32"/>
        </w:rPr>
        <w:t>ermoelektrarna:</w:t>
      </w:r>
      <w:r w:rsidR="002217E0" w:rsidRPr="00F148C8">
        <w:rPr>
          <w:rFonts w:cstheme="minorHAnsi"/>
          <w:sz w:val="32"/>
          <w:szCs w:val="32"/>
        </w:rPr>
        <w:t xml:space="preserve"> </w:t>
      </w:r>
      <w:r w:rsidR="009C2A35" w:rsidRPr="00F148C8">
        <w:rPr>
          <w:rFonts w:cstheme="minorHAnsi"/>
          <w:sz w:val="32"/>
          <w:szCs w:val="32"/>
        </w:rPr>
        <w:t xml:space="preserve"> </w:t>
      </w:r>
      <w:r w:rsidR="002217E0" w:rsidRPr="00F148C8">
        <w:rPr>
          <w:rFonts w:cstheme="minorHAnsi"/>
          <w:sz w:val="32"/>
          <w:szCs w:val="32"/>
        </w:rPr>
        <w:t xml:space="preserve">energija </w:t>
      </w:r>
      <w:r w:rsidR="002217E0" w:rsidRPr="00F148C8">
        <w:rPr>
          <w:rFonts w:cstheme="minorHAnsi"/>
          <w:b/>
          <w:sz w:val="32"/>
          <w:szCs w:val="32"/>
        </w:rPr>
        <w:t xml:space="preserve">pare </w:t>
      </w:r>
      <w:r w:rsidR="002217E0" w:rsidRPr="00F148C8">
        <w:rPr>
          <w:rFonts w:cstheme="minorHAnsi"/>
          <w:b/>
          <w:noProof/>
          <w:sz w:val="32"/>
          <w:szCs w:val="32"/>
          <w:lang w:eastAsia="sl-SI"/>
        </w:rPr>
        <w:sym w:font="Symbol" w:char="F0AE"/>
      </w:r>
      <w:r w:rsidR="002217E0" w:rsidRPr="00F148C8">
        <w:rPr>
          <w:rFonts w:cstheme="minorHAnsi"/>
          <w:b/>
          <w:sz w:val="32"/>
          <w:szCs w:val="32"/>
        </w:rPr>
        <w:t xml:space="preserve"> </w:t>
      </w:r>
      <w:r w:rsidR="002217E0" w:rsidRPr="00C87C43">
        <w:rPr>
          <w:rFonts w:cstheme="minorHAnsi"/>
          <w:sz w:val="32"/>
          <w:szCs w:val="32"/>
        </w:rPr>
        <w:t>električna</w:t>
      </w:r>
      <w:r w:rsidR="002217E0" w:rsidRPr="00F148C8">
        <w:rPr>
          <w:rFonts w:cstheme="minorHAnsi"/>
          <w:sz w:val="32"/>
          <w:szCs w:val="32"/>
        </w:rPr>
        <w:t xml:space="preserve"> energija</w:t>
      </w:r>
    </w:p>
    <w:p w:rsidR="002217E0" w:rsidRPr="00F148C8" w:rsidRDefault="008329E0" w:rsidP="00A24F0F">
      <w:pPr>
        <w:spacing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v</w:t>
      </w:r>
      <w:r w:rsidR="002217E0" w:rsidRPr="00F148C8">
        <w:rPr>
          <w:rFonts w:cstheme="minorHAnsi"/>
          <w:b/>
          <w:sz w:val="32"/>
          <w:szCs w:val="32"/>
        </w:rPr>
        <w:t>etrna elektrarna</w:t>
      </w:r>
      <w:r w:rsidR="002217E0" w:rsidRPr="00F148C8">
        <w:rPr>
          <w:rFonts w:cstheme="minorHAnsi"/>
          <w:sz w:val="32"/>
          <w:szCs w:val="32"/>
        </w:rPr>
        <w:t xml:space="preserve">: </w:t>
      </w:r>
      <w:r w:rsidR="009C2A35" w:rsidRPr="00F148C8">
        <w:rPr>
          <w:rFonts w:cstheme="minorHAnsi"/>
          <w:sz w:val="32"/>
          <w:szCs w:val="32"/>
        </w:rPr>
        <w:t xml:space="preserve"> </w:t>
      </w:r>
      <w:r w:rsidR="002217E0" w:rsidRPr="00F148C8">
        <w:rPr>
          <w:rFonts w:cstheme="minorHAnsi"/>
          <w:sz w:val="32"/>
          <w:szCs w:val="32"/>
        </w:rPr>
        <w:t xml:space="preserve">energija </w:t>
      </w:r>
      <w:r w:rsidR="002217E0" w:rsidRPr="00F148C8">
        <w:rPr>
          <w:rFonts w:cstheme="minorHAnsi"/>
          <w:b/>
          <w:sz w:val="32"/>
          <w:szCs w:val="32"/>
        </w:rPr>
        <w:t xml:space="preserve">vetra </w:t>
      </w:r>
      <w:r w:rsidR="002217E0" w:rsidRPr="00F148C8">
        <w:rPr>
          <w:rFonts w:cstheme="minorHAnsi"/>
          <w:b/>
          <w:noProof/>
          <w:sz w:val="32"/>
          <w:szCs w:val="32"/>
          <w:lang w:eastAsia="sl-SI"/>
        </w:rPr>
        <w:sym w:font="Symbol" w:char="F0AE"/>
      </w:r>
      <w:r w:rsidR="002217E0" w:rsidRPr="00F148C8">
        <w:rPr>
          <w:rFonts w:cstheme="minorHAnsi"/>
          <w:b/>
          <w:sz w:val="32"/>
          <w:szCs w:val="32"/>
        </w:rPr>
        <w:t xml:space="preserve"> </w:t>
      </w:r>
      <w:r w:rsidR="002217E0" w:rsidRPr="00C87C43">
        <w:rPr>
          <w:rFonts w:cstheme="minorHAnsi"/>
          <w:sz w:val="32"/>
          <w:szCs w:val="32"/>
        </w:rPr>
        <w:t>električna</w:t>
      </w:r>
      <w:r w:rsidR="002217E0" w:rsidRPr="00F148C8">
        <w:rPr>
          <w:rFonts w:cstheme="minorHAnsi"/>
          <w:sz w:val="32"/>
          <w:szCs w:val="32"/>
        </w:rPr>
        <w:t xml:space="preserve"> energija</w:t>
      </w:r>
    </w:p>
    <w:p w:rsidR="002217E0" w:rsidRPr="00F148C8" w:rsidRDefault="008329E0" w:rsidP="00A24F0F">
      <w:pPr>
        <w:spacing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j</w:t>
      </w:r>
      <w:r w:rsidR="002217E0" w:rsidRPr="00F148C8">
        <w:rPr>
          <w:rFonts w:cstheme="minorHAnsi"/>
          <w:b/>
          <w:sz w:val="32"/>
          <w:szCs w:val="32"/>
        </w:rPr>
        <w:t>edrska elektrarna:</w:t>
      </w:r>
      <w:r w:rsidR="002217E0" w:rsidRPr="00F148C8">
        <w:rPr>
          <w:rFonts w:cstheme="minorHAnsi"/>
          <w:sz w:val="32"/>
          <w:szCs w:val="32"/>
        </w:rPr>
        <w:t xml:space="preserve"> </w:t>
      </w:r>
      <w:r w:rsidR="009C2A35" w:rsidRPr="00F148C8">
        <w:rPr>
          <w:rFonts w:cstheme="minorHAnsi"/>
          <w:sz w:val="32"/>
          <w:szCs w:val="32"/>
        </w:rPr>
        <w:t xml:space="preserve"> </w:t>
      </w:r>
      <w:r w:rsidR="002217E0" w:rsidRPr="00F148C8">
        <w:rPr>
          <w:rFonts w:cstheme="minorHAnsi"/>
          <w:sz w:val="32"/>
          <w:szCs w:val="32"/>
        </w:rPr>
        <w:t xml:space="preserve">energija </w:t>
      </w:r>
      <w:r w:rsidR="002217E0" w:rsidRPr="00F148C8">
        <w:rPr>
          <w:rFonts w:cstheme="minorHAnsi"/>
          <w:b/>
          <w:sz w:val="32"/>
          <w:szCs w:val="32"/>
        </w:rPr>
        <w:t xml:space="preserve">delcev urana </w:t>
      </w:r>
      <w:r w:rsidR="002217E0" w:rsidRPr="00F148C8">
        <w:rPr>
          <w:rFonts w:cstheme="minorHAnsi"/>
          <w:b/>
          <w:noProof/>
          <w:sz w:val="32"/>
          <w:szCs w:val="32"/>
          <w:lang w:eastAsia="sl-SI"/>
        </w:rPr>
        <w:sym w:font="Symbol" w:char="F0AE"/>
      </w:r>
      <w:r w:rsidR="002217E0" w:rsidRPr="00F148C8">
        <w:rPr>
          <w:rFonts w:cstheme="minorHAnsi"/>
          <w:b/>
          <w:noProof/>
          <w:sz w:val="32"/>
          <w:szCs w:val="32"/>
          <w:lang w:eastAsia="sl-SI"/>
        </w:rPr>
        <w:t xml:space="preserve"> </w:t>
      </w:r>
      <w:r w:rsidR="002217E0" w:rsidRPr="00F36573">
        <w:rPr>
          <w:rFonts w:cstheme="minorHAnsi"/>
          <w:sz w:val="32"/>
          <w:szCs w:val="32"/>
        </w:rPr>
        <w:t>električna</w:t>
      </w:r>
      <w:r w:rsidR="002217E0" w:rsidRPr="00F148C8">
        <w:rPr>
          <w:rFonts w:cstheme="minorHAnsi"/>
          <w:sz w:val="32"/>
          <w:szCs w:val="32"/>
        </w:rPr>
        <w:t xml:space="preserve"> energija</w:t>
      </w:r>
    </w:p>
    <w:p w:rsidR="002217E0" w:rsidRPr="00F148C8" w:rsidRDefault="008329E0" w:rsidP="00603691">
      <w:pPr>
        <w:spacing w:after="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s</w:t>
      </w:r>
      <w:r w:rsidR="002217E0" w:rsidRPr="00F148C8">
        <w:rPr>
          <w:rFonts w:cstheme="minorHAnsi"/>
          <w:b/>
          <w:sz w:val="32"/>
          <w:szCs w:val="32"/>
        </w:rPr>
        <w:t>ončna elektrarna:</w:t>
      </w:r>
      <w:r w:rsidR="002217E0" w:rsidRPr="00F148C8">
        <w:rPr>
          <w:rFonts w:cstheme="minorHAnsi"/>
          <w:sz w:val="32"/>
          <w:szCs w:val="32"/>
        </w:rPr>
        <w:t xml:space="preserve"> </w:t>
      </w:r>
      <w:r w:rsidR="009C2A35" w:rsidRPr="00F148C8">
        <w:rPr>
          <w:rFonts w:cstheme="minorHAnsi"/>
          <w:sz w:val="32"/>
          <w:szCs w:val="32"/>
        </w:rPr>
        <w:t xml:space="preserve"> </w:t>
      </w:r>
      <w:r w:rsidR="002217E0" w:rsidRPr="00F148C8">
        <w:rPr>
          <w:rFonts w:cstheme="minorHAnsi"/>
          <w:sz w:val="32"/>
          <w:szCs w:val="32"/>
        </w:rPr>
        <w:t xml:space="preserve">energija </w:t>
      </w:r>
      <w:r w:rsidR="002217E0" w:rsidRPr="00F148C8">
        <w:rPr>
          <w:rFonts w:cstheme="minorHAnsi"/>
          <w:b/>
          <w:sz w:val="32"/>
          <w:szCs w:val="32"/>
        </w:rPr>
        <w:t xml:space="preserve">Sonca </w:t>
      </w:r>
      <w:r w:rsidR="002217E0" w:rsidRPr="00F148C8">
        <w:rPr>
          <w:rFonts w:cstheme="minorHAnsi"/>
          <w:b/>
          <w:noProof/>
          <w:sz w:val="32"/>
          <w:szCs w:val="32"/>
          <w:lang w:eastAsia="sl-SI"/>
        </w:rPr>
        <w:sym w:font="Symbol" w:char="F0AE"/>
      </w:r>
      <w:r w:rsidR="002217E0" w:rsidRPr="00F148C8">
        <w:rPr>
          <w:rFonts w:cstheme="minorHAnsi"/>
          <w:b/>
          <w:noProof/>
          <w:sz w:val="32"/>
          <w:szCs w:val="32"/>
          <w:lang w:eastAsia="sl-SI"/>
        </w:rPr>
        <w:t xml:space="preserve"> </w:t>
      </w:r>
      <w:r w:rsidR="002217E0" w:rsidRPr="00F36573">
        <w:rPr>
          <w:rFonts w:cstheme="minorHAnsi"/>
          <w:sz w:val="32"/>
          <w:szCs w:val="32"/>
        </w:rPr>
        <w:t>električna</w:t>
      </w:r>
      <w:r w:rsidR="002217E0" w:rsidRPr="00F148C8">
        <w:rPr>
          <w:rFonts w:cstheme="minorHAnsi"/>
          <w:sz w:val="32"/>
          <w:szCs w:val="32"/>
        </w:rPr>
        <w:t xml:space="preserve"> energija</w:t>
      </w:r>
    </w:p>
    <w:p w:rsidR="00603691" w:rsidRPr="00F148C8" w:rsidRDefault="00603691" w:rsidP="00603691">
      <w:pPr>
        <w:spacing w:after="0"/>
        <w:rPr>
          <w:rFonts w:cstheme="minorHAnsi"/>
          <w:sz w:val="32"/>
          <w:szCs w:val="32"/>
        </w:rPr>
      </w:pPr>
    </w:p>
    <w:p w:rsidR="002217E0" w:rsidRPr="00F148C8" w:rsidRDefault="002217E0" w:rsidP="00603691">
      <w:pPr>
        <w:spacing w:after="0"/>
        <w:rPr>
          <w:rFonts w:cstheme="minorHAnsi"/>
          <w:sz w:val="32"/>
          <w:szCs w:val="32"/>
        </w:rPr>
      </w:pPr>
      <w:r w:rsidRPr="00F148C8">
        <w:rPr>
          <w:rFonts w:cstheme="minorHAnsi"/>
          <w:sz w:val="32"/>
          <w:szCs w:val="32"/>
        </w:rPr>
        <w:t xml:space="preserve">Tako kot vodni tok teče po ceveh, </w:t>
      </w:r>
      <w:r w:rsidR="00603691" w:rsidRPr="00F148C8">
        <w:rPr>
          <w:rFonts w:cstheme="minorHAnsi"/>
          <w:sz w:val="32"/>
          <w:szCs w:val="32"/>
        </w:rPr>
        <w:t>električni tok (majhni delci)</w:t>
      </w:r>
      <w:r w:rsidRPr="00F148C8">
        <w:rPr>
          <w:rFonts w:cstheme="minorHAnsi"/>
          <w:sz w:val="32"/>
          <w:szCs w:val="32"/>
        </w:rPr>
        <w:t xml:space="preserve"> teče po</w:t>
      </w:r>
      <w:r w:rsidR="00603691" w:rsidRPr="00F148C8">
        <w:rPr>
          <w:rFonts w:cstheme="minorHAnsi"/>
          <w:sz w:val="32"/>
          <w:szCs w:val="32"/>
        </w:rPr>
        <w:t xml:space="preserve"> </w:t>
      </w:r>
      <w:r w:rsidRPr="00F148C8">
        <w:rPr>
          <w:rFonts w:cstheme="minorHAnsi"/>
          <w:sz w:val="32"/>
          <w:szCs w:val="32"/>
        </w:rPr>
        <w:t>žicah in kablih.</w:t>
      </w:r>
    </w:p>
    <w:p w:rsidR="00603691" w:rsidRPr="00F148C8" w:rsidRDefault="00603691" w:rsidP="00603691">
      <w:pPr>
        <w:spacing w:after="0"/>
        <w:rPr>
          <w:rFonts w:cstheme="minorHAnsi"/>
          <w:sz w:val="32"/>
          <w:szCs w:val="32"/>
        </w:rPr>
      </w:pPr>
    </w:p>
    <w:p w:rsidR="002217E0" w:rsidRPr="00F148C8" w:rsidRDefault="002217E0" w:rsidP="002217E0">
      <w:pPr>
        <w:rPr>
          <w:rFonts w:cstheme="minorHAnsi"/>
          <w:sz w:val="32"/>
          <w:szCs w:val="32"/>
        </w:rPr>
      </w:pPr>
      <w:r w:rsidRPr="00F148C8">
        <w:rPr>
          <w:rFonts w:cstheme="minorHAnsi"/>
          <w:sz w:val="32"/>
          <w:szCs w:val="32"/>
        </w:rPr>
        <w:t>Kako pride elektrika do nas:</w:t>
      </w:r>
    </w:p>
    <w:p w:rsidR="002217E0" w:rsidRPr="00F148C8" w:rsidRDefault="002217E0" w:rsidP="002217E0">
      <w:pPr>
        <w:rPr>
          <w:rFonts w:cstheme="minorHAnsi"/>
          <w:sz w:val="32"/>
          <w:szCs w:val="32"/>
        </w:rPr>
      </w:pPr>
      <w:r w:rsidRPr="00F148C8">
        <w:rPr>
          <w:rFonts w:cstheme="minorHAnsi"/>
          <w:sz w:val="32"/>
          <w:szCs w:val="32"/>
        </w:rPr>
        <w:t xml:space="preserve">                        daljnovod                                  </w:t>
      </w:r>
      <w:r w:rsidR="00F148C8">
        <w:rPr>
          <w:rFonts w:cstheme="minorHAnsi"/>
          <w:sz w:val="32"/>
          <w:szCs w:val="32"/>
        </w:rPr>
        <w:t xml:space="preserve">    </w:t>
      </w:r>
      <w:r w:rsidRPr="00F148C8">
        <w:rPr>
          <w:rFonts w:cstheme="minorHAnsi"/>
          <w:sz w:val="32"/>
          <w:szCs w:val="32"/>
        </w:rPr>
        <w:t xml:space="preserve"> električno omrežje</w:t>
      </w:r>
    </w:p>
    <w:p w:rsidR="002217E0" w:rsidRPr="00F148C8" w:rsidRDefault="00F148C8" w:rsidP="002217E0">
      <w:pPr>
        <w:tabs>
          <w:tab w:val="left" w:pos="4030"/>
          <w:tab w:val="left" w:pos="7840"/>
        </w:tabs>
        <w:rPr>
          <w:rFonts w:cstheme="minorHAnsi"/>
          <w:noProof/>
          <w:sz w:val="32"/>
          <w:szCs w:val="32"/>
          <w:lang w:eastAsia="sl-SI"/>
        </w:rPr>
      </w:pPr>
      <w:r w:rsidRPr="00F148C8">
        <w:rPr>
          <w:rFonts w:cstheme="minorHAnsi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126365</wp:posOffset>
                </wp:positionV>
                <wp:extent cx="581025" cy="9525"/>
                <wp:effectExtent l="0" t="57150" r="28575" b="8572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71A0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96.3pt;margin-top:9.95pt;width:45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176F3D" w:rsidRPr="00F148C8">
        <w:rPr>
          <w:rFonts w:cstheme="minorHAnsi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128905</wp:posOffset>
                </wp:positionV>
                <wp:extent cx="1085850" cy="9525"/>
                <wp:effectExtent l="0" t="76200" r="19050" b="8572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5131E" id="Raven puščični povezovalnik 1" o:spid="_x0000_s1026" type="#_x0000_t32" style="position:absolute;margin-left:311.45pt;margin-top:10.15pt;width:85.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" strokecolor="black [3200]" strokeweight="1.5pt">
                <v:stroke endarrow="block" joinstyle="miter"/>
              </v:shape>
            </w:pict>
          </mc:Fallback>
        </mc:AlternateContent>
      </w:r>
      <w:r w:rsidR="002217E0" w:rsidRPr="00F148C8">
        <w:rPr>
          <w:rFonts w:cstheme="minorHAnsi"/>
          <w:sz w:val="32"/>
          <w:szCs w:val="32"/>
        </w:rPr>
        <w:t xml:space="preserve">ELEKTRARNA </w:t>
      </w:r>
      <w:r w:rsidR="002217E0" w:rsidRPr="00F148C8">
        <w:rPr>
          <w:rFonts w:cstheme="minorHAnsi"/>
          <w:b/>
          <w:noProof/>
          <w:sz w:val="32"/>
          <w:szCs w:val="32"/>
          <w:lang w:eastAsia="sl-SI"/>
        </w:rPr>
        <w:t xml:space="preserve">                  </w:t>
      </w:r>
      <w:r w:rsidR="002217E0" w:rsidRPr="00F148C8">
        <w:rPr>
          <w:rFonts w:cstheme="minorHAnsi"/>
          <w:noProof/>
          <w:sz w:val="32"/>
          <w:szCs w:val="32"/>
          <w:lang w:eastAsia="sl-SI"/>
        </w:rPr>
        <w:t xml:space="preserve">TRANSFORMATORSKA </w:t>
      </w:r>
      <w:r w:rsidR="009C2A35" w:rsidRPr="00F148C8">
        <w:rPr>
          <w:rFonts w:cstheme="minorHAnsi"/>
          <w:noProof/>
          <w:sz w:val="32"/>
          <w:szCs w:val="32"/>
          <w:lang w:eastAsia="sl-SI"/>
        </w:rPr>
        <w:t xml:space="preserve">                           </w:t>
      </w:r>
      <w:r w:rsidR="00176F3D" w:rsidRPr="00F148C8">
        <w:rPr>
          <w:rFonts w:cstheme="minorHAnsi"/>
          <w:noProof/>
          <w:sz w:val="32"/>
          <w:szCs w:val="32"/>
          <w:lang w:eastAsia="sl-SI"/>
        </w:rPr>
        <w:t xml:space="preserve">   </w:t>
      </w:r>
      <w:r w:rsidR="002217E0" w:rsidRPr="00F148C8">
        <w:rPr>
          <w:rFonts w:cstheme="minorHAnsi"/>
          <w:noProof/>
          <w:sz w:val="32"/>
          <w:szCs w:val="32"/>
          <w:lang w:eastAsia="sl-SI"/>
        </w:rPr>
        <w:t>STAVBE</w:t>
      </w:r>
    </w:p>
    <w:p w:rsidR="002217E0" w:rsidRPr="00F148C8" w:rsidRDefault="002217E0" w:rsidP="002217E0">
      <w:pPr>
        <w:tabs>
          <w:tab w:val="left" w:pos="4030"/>
        </w:tabs>
        <w:rPr>
          <w:rFonts w:cstheme="minorHAnsi"/>
          <w:noProof/>
          <w:sz w:val="32"/>
          <w:szCs w:val="32"/>
          <w:lang w:eastAsia="sl-SI"/>
        </w:rPr>
      </w:pPr>
      <w:r w:rsidRPr="00F148C8">
        <w:rPr>
          <w:rFonts w:cstheme="minorHAnsi"/>
          <w:noProof/>
          <w:sz w:val="32"/>
          <w:szCs w:val="32"/>
          <w:lang w:eastAsia="sl-SI"/>
        </w:rPr>
        <w:t xml:space="preserve">                                                  </w:t>
      </w:r>
      <w:r w:rsidR="00176F3D" w:rsidRPr="00F148C8">
        <w:rPr>
          <w:rFonts w:cstheme="minorHAnsi"/>
          <w:noProof/>
          <w:sz w:val="32"/>
          <w:szCs w:val="32"/>
          <w:lang w:eastAsia="sl-SI"/>
        </w:rPr>
        <w:t xml:space="preserve">    </w:t>
      </w:r>
      <w:r w:rsidRPr="00F148C8">
        <w:rPr>
          <w:rFonts w:cstheme="minorHAnsi"/>
          <w:noProof/>
          <w:sz w:val="32"/>
          <w:szCs w:val="32"/>
          <w:lang w:eastAsia="sl-SI"/>
        </w:rPr>
        <w:t xml:space="preserve">POSTAJA                                </w:t>
      </w:r>
      <w:r w:rsidR="009C2A35" w:rsidRPr="00F148C8">
        <w:rPr>
          <w:rFonts w:cstheme="minorHAnsi"/>
          <w:noProof/>
          <w:sz w:val="32"/>
          <w:szCs w:val="32"/>
          <w:lang w:eastAsia="sl-SI"/>
        </w:rPr>
        <w:t xml:space="preserve">         </w:t>
      </w:r>
      <w:r w:rsidR="00603691" w:rsidRPr="00F148C8">
        <w:rPr>
          <w:rFonts w:cstheme="minorHAnsi"/>
          <w:noProof/>
          <w:sz w:val="32"/>
          <w:szCs w:val="32"/>
          <w:lang w:eastAsia="sl-SI"/>
        </w:rPr>
        <w:t xml:space="preserve"> </w:t>
      </w:r>
      <w:r w:rsidRPr="00F148C8">
        <w:rPr>
          <w:rFonts w:cstheme="minorHAnsi"/>
          <w:noProof/>
          <w:sz w:val="32"/>
          <w:szCs w:val="32"/>
          <w:lang w:eastAsia="sl-SI"/>
        </w:rPr>
        <w:t>(porabniki)</w:t>
      </w:r>
    </w:p>
    <w:p w:rsidR="002217E0" w:rsidRPr="00F148C8" w:rsidRDefault="002217E0" w:rsidP="002217E0">
      <w:pPr>
        <w:tabs>
          <w:tab w:val="left" w:pos="4030"/>
        </w:tabs>
        <w:rPr>
          <w:rFonts w:cstheme="minorHAnsi"/>
          <w:noProof/>
          <w:sz w:val="32"/>
          <w:szCs w:val="32"/>
          <w:lang w:eastAsia="sl-SI"/>
        </w:rPr>
      </w:pPr>
    </w:p>
    <w:p w:rsidR="008329E0" w:rsidRDefault="00F148C8" w:rsidP="00D356A2">
      <w:pPr>
        <w:spacing w:line="360" w:lineRule="auto"/>
        <w:jc w:val="both"/>
        <w:textAlignment w:val="baseline"/>
        <w:rPr>
          <w:rFonts w:eastAsia="+mn-ea" w:cstheme="minorHAnsi"/>
          <w:bCs/>
          <w:color w:val="000000"/>
          <w:kern w:val="24"/>
          <w:sz w:val="31"/>
          <w:szCs w:val="31"/>
          <w:lang w:eastAsia="sl-SI"/>
        </w:rPr>
      </w:pPr>
      <w:r w:rsidRPr="00F148C8">
        <w:rPr>
          <w:rFonts w:eastAsia="+mn-ea" w:cstheme="minorHAnsi"/>
          <w:color w:val="000000"/>
          <w:kern w:val="24"/>
          <w:sz w:val="31"/>
          <w:szCs w:val="31"/>
          <w:lang w:eastAsia="sl-SI"/>
        </w:rPr>
        <w:t xml:space="preserve">Napetost električne napeljave v </w:t>
      </w:r>
      <w:r w:rsidR="00F36573">
        <w:rPr>
          <w:rFonts w:eastAsia="+mn-ea" w:cstheme="minorHAnsi"/>
          <w:color w:val="000000"/>
          <w:kern w:val="24"/>
          <w:sz w:val="31"/>
          <w:szCs w:val="31"/>
          <w:lang w:eastAsia="sl-SI"/>
        </w:rPr>
        <w:t>naših domovih</w:t>
      </w:r>
      <w:r w:rsidRPr="00F148C8">
        <w:rPr>
          <w:rFonts w:eastAsia="+mn-ea" w:cstheme="minorHAnsi"/>
          <w:color w:val="000000"/>
          <w:kern w:val="24"/>
          <w:sz w:val="31"/>
          <w:szCs w:val="31"/>
          <w:lang w:eastAsia="sl-SI"/>
        </w:rPr>
        <w:t xml:space="preserve"> znaša </w:t>
      </w:r>
      <w:r w:rsidRPr="00F148C8">
        <w:rPr>
          <w:rFonts w:eastAsia="+mn-ea" w:cstheme="minorHAnsi"/>
          <w:b/>
          <w:bCs/>
          <w:color w:val="000000"/>
          <w:kern w:val="24"/>
          <w:sz w:val="31"/>
          <w:szCs w:val="31"/>
          <w:lang w:eastAsia="sl-SI"/>
        </w:rPr>
        <w:t>230 voltov</w:t>
      </w:r>
      <w:r w:rsidRPr="00F148C8">
        <w:rPr>
          <w:rFonts w:eastAsia="+mn-ea" w:cstheme="minorHAnsi"/>
          <w:bCs/>
          <w:color w:val="000000"/>
          <w:kern w:val="24"/>
          <w:sz w:val="31"/>
          <w:szCs w:val="31"/>
          <w:lang w:eastAsia="sl-SI"/>
        </w:rPr>
        <w:t xml:space="preserve"> (V).</w:t>
      </w:r>
      <w:r>
        <w:rPr>
          <w:rFonts w:eastAsia="+mn-ea" w:cstheme="minorHAnsi"/>
          <w:bCs/>
          <w:color w:val="000000"/>
          <w:kern w:val="24"/>
          <w:sz w:val="31"/>
          <w:szCs w:val="31"/>
          <w:lang w:eastAsia="sl-SI"/>
        </w:rPr>
        <w:t xml:space="preserve"> </w:t>
      </w:r>
      <w:r w:rsidR="008329E0">
        <w:rPr>
          <w:rFonts w:eastAsia="+mn-ea" w:cstheme="minorHAnsi"/>
          <w:bCs/>
          <w:color w:val="000000"/>
          <w:kern w:val="24"/>
          <w:sz w:val="31"/>
          <w:szCs w:val="31"/>
          <w:lang w:eastAsia="sl-SI"/>
        </w:rPr>
        <w:t>Električna napetost nad 24 voltov je lahko za človeka škodljiva ali smrtno nevarna.</w:t>
      </w:r>
    </w:p>
    <w:p w:rsidR="004F33B4" w:rsidRPr="008329E0" w:rsidRDefault="00742656" w:rsidP="00D356A2">
      <w:pPr>
        <w:pStyle w:val="Odstavekseznama"/>
        <w:numPr>
          <w:ilvl w:val="0"/>
          <w:numId w:val="2"/>
        </w:numPr>
        <w:spacing w:line="360" w:lineRule="auto"/>
        <w:jc w:val="both"/>
        <w:textAlignment w:val="baseline"/>
        <w:rPr>
          <w:rFonts w:eastAsia="+mn-ea" w:cstheme="minorHAnsi"/>
          <w:bCs/>
          <w:color w:val="000000"/>
          <w:kern w:val="24"/>
          <w:sz w:val="32"/>
          <w:szCs w:val="32"/>
          <w:lang w:eastAsia="sl-SI"/>
        </w:rPr>
      </w:pPr>
      <w:r>
        <w:rPr>
          <w:rFonts w:eastAsia="+mn-ea" w:cstheme="minorHAnsi"/>
          <w:bCs/>
          <w:color w:val="000000"/>
          <w:kern w:val="24"/>
          <w:sz w:val="32"/>
          <w:szCs w:val="32"/>
          <w:lang w:eastAsia="sl-SI"/>
        </w:rPr>
        <w:t>N</w:t>
      </w:r>
      <w:r w:rsidR="00306133" w:rsidRPr="008329E0">
        <w:rPr>
          <w:rFonts w:eastAsia="+mn-ea" w:cstheme="minorHAnsi"/>
          <w:bCs/>
          <w:color w:val="000000"/>
          <w:kern w:val="24"/>
          <w:sz w:val="32"/>
          <w:szCs w:val="32"/>
          <w:lang w:eastAsia="sl-SI"/>
        </w:rPr>
        <w:t xml:space="preserve">ariši </w:t>
      </w:r>
      <w:r w:rsidR="004F33B4" w:rsidRPr="008329E0">
        <w:rPr>
          <w:rFonts w:eastAsia="+mn-ea" w:cstheme="minorHAnsi"/>
          <w:bCs/>
          <w:color w:val="000000"/>
          <w:kern w:val="24"/>
          <w:sz w:val="32"/>
          <w:szCs w:val="32"/>
          <w:lang w:eastAsia="sl-SI"/>
        </w:rPr>
        <w:t>znak za nevarnost visoke napetosti (učbenik str. 74).</w:t>
      </w:r>
    </w:p>
    <w:p w:rsidR="004F33B4" w:rsidRPr="00243437" w:rsidRDefault="002217E0" w:rsidP="00D356A2">
      <w:pPr>
        <w:pStyle w:val="Odstavekseznama"/>
        <w:numPr>
          <w:ilvl w:val="0"/>
          <w:numId w:val="2"/>
        </w:numPr>
        <w:spacing w:after="0" w:line="360" w:lineRule="auto"/>
        <w:jc w:val="both"/>
        <w:textAlignment w:val="baseline"/>
        <w:rPr>
          <w:rFonts w:eastAsia="+mn-ea" w:cstheme="minorHAnsi"/>
          <w:bCs/>
          <w:color w:val="000000"/>
          <w:kern w:val="24"/>
          <w:sz w:val="32"/>
          <w:szCs w:val="32"/>
          <w:lang w:eastAsia="sl-SI"/>
        </w:rPr>
      </w:pPr>
      <w:r w:rsidRPr="00243437">
        <w:rPr>
          <w:rFonts w:eastAsia="+mn-ea" w:cstheme="minorHAnsi"/>
          <w:bCs/>
          <w:color w:val="000000"/>
          <w:kern w:val="24"/>
          <w:sz w:val="32"/>
          <w:szCs w:val="32"/>
          <w:lang w:eastAsia="sl-SI"/>
        </w:rPr>
        <w:t xml:space="preserve">Razmisli in </w:t>
      </w:r>
      <w:r w:rsidRPr="00243437">
        <w:rPr>
          <w:rFonts w:eastAsia="+mn-ea" w:cstheme="minorHAnsi"/>
          <w:b/>
          <w:bCs/>
          <w:color w:val="000000"/>
          <w:kern w:val="24"/>
          <w:sz w:val="32"/>
          <w:szCs w:val="32"/>
          <w:lang w:eastAsia="sl-SI"/>
        </w:rPr>
        <w:t>ustno</w:t>
      </w:r>
      <w:r w:rsidRPr="00243437">
        <w:rPr>
          <w:rFonts w:eastAsia="+mn-ea" w:cstheme="minorHAnsi"/>
          <w:bCs/>
          <w:color w:val="000000"/>
          <w:kern w:val="24"/>
          <w:sz w:val="32"/>
          <w:szCs w:val="32"/>
          <w:lang w:eastAsia="sl-SI"/>
        </w:rPr>
        <w:t xml:space="preserve"> odgovori, kakšni so </w:t>
      </w:r>
      <w:r w:rsidRPr="007C4842">
        <w:rPr>
          <w:rFonts w:eastAsia="+mn-ea" w:cstheme="minorHAnsi"/>
          <w:bCs/>
          <w:color w:val="000000"/>
          <w:kern w:val="24"/>
          <w:sz w:val="32"/>
          <w:szCs w:val="32"/>
          <w:lang w:eastAsia="sl-SI"/>
        </w:rPr>
        <w:t>previdnostnih ukrepi</w:t>
      </w:r>
      <w:r w:rsidRPr="00243437">
        <w:rPr>
          <w:rFonts w:eastAsia="+mn-ea" w:cstheme="minorHAnsi"/>
          <w:bCs/>
          <w:color w:val="000000"/>
          <w:kern w:val="24"/>
          <w:sz w:val="32"/>
          <w:szCs w:val="32"/>
          <w:lang w:eastAsia="sl-SI"/>
        </w:rPr>
        <w:t xml:space="preserve"> pri ravnanju z elektriko. Na kaj moraš biti pozoren oz. česa ne smeš početi?</w:t>
      </w:r>
    </w:p>
    <w:sectPr w:rsidR="004F33B4" w:rsidRPr="00243437" w:rsidSect="00996036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BC6" w:rsidRDefault="00FF0BC6">
      <w:pPr>
        <w:spacing w:after="0" w:line="240" w:lineRule="auto"/>
      </w:pPr>
      <w:r>
        <w:separator/>
      </w:r>
    </w:p>
  </w:endnote>
  <w:endnote w:type="continuationSeparator" w:id="0">
    <w:p w:rsidR="00FF0BC6" w:rsidRDefault="00FF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336781"/>
      <w:docPartObj>
        <w:docPartGallery w:val="Page Numbers (Bottom of Page)"/>
        <w:docPartUnique/>
      </w:docPartObj>
    </w:sdtPr>
    <w:sdtEndPr/>
    <w:sdtContent>
      <w:p w:rsidR="00776F8B" w:rsidRDefault="00A3684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6F8B" w:rsidRDefault="00FF0B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BC6" w:rsidRDefault="00FF0BC6">
      <w:pPr>
        <w:spacing w:after="0" w:line="240" w:lineRule="auto"/>
      </w:pPr>
      <w:r>
        <w:separator/>
      </w:r>
    </w:p>
  </w:footnote>
  <w:footnote w:type="continuationSeparator" w:id="0">
    <w:p w:rsidR="00FF0BC6" w:rsidRDefault="00FF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DC8"/>
    <w:multiLevelType w:val="hybridMultilevel"/>
    <w:tmpl w:val="09FE8F5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B1618"/>
    <w:multiLevelType w:val="hybridMultilevel"/>
    <w:tmpl w:val="70D2AFF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F71B3"/>
    <w:multiLevelType w:val="hybridMultilevel"/>
    <w:tmpl w:val="5D5E48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19FA"/>
    <w:multiLevelType w:val="hybridMultilevel"/>
    <w:tmpl w:val="A60A4C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473BC"/>
    <w:multiLevelType w:val="hybridMultilevel"/>
    <w:tmpl w:val="FE84A2FE"/>
    <w:lvl w:ilvl="0" w:tplc="550C01A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F1B73"/>
    <w:multiLevelType w:val="hybridMultilevel"/>
    <w:tmpl w:val="6BD422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353E6"/>
    <w:multiLevelType w:val="hybridMultilevel"/>
    <w:tmpl w:val="DE26087A"/>
    <w:lvl w:ilvl="0" w:tplc="26F016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C597B"/>
    <w:multiLevelType w:val="hybridMultilevel"/>
    <w:tmpl w:val="BE9610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E040C5"/>
    <w:multiLevelType w:val="hybridMultilevel"/>
    <w:tmpl w:val="85B03F8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CF1F22"/>
    <w:multiLevelType w:val="hybridMultilevel"/>
    <w:tmpl w:val="C0CC0E9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42"/>
    <w:rsid w:val="00010FB2"/>
    <w:rsid w:val="00035558"/>
    <w:rsid w:val="00171607"/>
    <w:rsid w:val="00176F3D"/>
    <w:rsid w:val="001834B5"/>
    <w:rsid w:val="001B12B6"/>
    <w:rsid w:val="001C0613"/>
    <w:rsid w:val="00220C20"/>
    <w:rsid w:val="002217E0"/>
    <w:rsid w:val="0023103A"/>
    <w:rsid w:val="00243437"/>
    <w:rsid w:val="002A2273"/>
    <w:rsid w:val="002A3B08"/>
    <w:rsid w:val="002B092D"/>
    <w:rsid w:val="002C7A2B"/>
    <w:rsid w:val="002E6FEB"/>
    <w:rsid w:val="00304FBD"/>
    <w:rsid w:val="00306133"/>
    <w:rsid w:val="003A64C6"/>
    <w:rsid w:val="003C32A5"/>
    <w:rsid w:val="003D15C8"/>
    <w:rsid w:val="00481F72"/>
    <w:rsid w:val="004A30AC"/>
    <w:rsid w:val="004D4908"/>
    <w:rsid w:val="004F33B4"/>
    <w:rsid w:val="00512FC0"/>
    <w:rsid w:val="00540F3A"/>
    <w:rsid w:val="005447B8"/>
    <w:rsid w:val="005819F6"/>
    <w:rsid w:val="005C0DF7"/>
    <w:rsid w:val="005C4713"/>
    <w:rsid w:val="005C7BE0"/>
    <w:rsid w:val="005E28DE"/>
    <w:rsid w:val="00603691"/>
    <w:rsid w:val="00644307"/>
    <w:rsid w:val="00653931"/>
    <w:rsid w:val="006760D7"/>
    <w:rsid w:val="006A36EE"/>
    <w:rsid w:val="006C5322"/>
    <w:rsid w:val="006E6C24"/>
    <w:rsid w:val="0071372A"/>
    <w:rsid w:val="007277E9"/>
    <w:rsid w:val="00742656"/>
    <w:rsid w:val="00796AB4"/>
    <w:rsid w:val="007A4ED3"/>
    <w:rsid w:val="007C4842"/>
    <w:rsid w:val="007E02FA"/>
    <w:rsid w:val="007E05BF"/>
    <w:rsid w:val="007E255F"/>
    <w:rsid w:val="007F0347"/>
    <w:rsid w:val="00803F17"/>
    <w:rsid w:val="0083233D"/>
    <w:rsid w:val="008329E0"/>
    <w:rsid w:val="008E13F2"/>
    <w:rsid w:val="008E5D8D"/>
    <w:rsid w:val="00955C13"/>
    <w:rsid w:val="00972B97"/>
    <w:rsid w:val="009868E3"/>
    <w:rsid w:val="00996036"/>
    <w:rsid w:val="009C2A35"/>
    <w:rsid w:val="009D1F59"/>
    <w:rsid w:val="009F7633"/>
    <w:rsid w:val="00A24F0F"/>
    <w:rsid w:val="00A3006D"/>
    <w:rsid w:val="00A35BAD"/>
    <w:rsid w:val="00A36842"/>
    <w:rsid w:val="00A50CA5"/>
    <w:rsid w:val="00A51D4C"/>
    <w:rsid w:val="00A538D3"/>
    <w:rsid w:val="00AA25C9"/>
    <w:rsid w:val="00AC3BD4"/>
    <w:rsid w:val="00AC66A0"/>
    <w:rsid w:val="00B01AF4"/>
    <w:rsid w:val="00B0425C"/>
    <w:rsid w:val="00B14FA1"/>
    <w:rsid w:val="00B371A7"/>
    <w:rsid w:val="00B679B1"/>
    <w:rsid w:val="00B72955"/>
    <w:rsid w:val="00B8225F"/>
    <w:rsid w:val="00B97055"/>
    <w:rsid w:val="00BA1AC3"/>
    <w:rsid w:val="00C31C81"/>
    <w:rsid w:val="00C50841"/>
    <w:rsid w:val="00C73C43"/>
    <w:rsid w:val="00C87C43"/>
    <w:rsid w:val="00CE5331"/>
    <w:rsid w:val="00D245B9"/>
    <w:rsid w:val="00D356A2"/>
    <w:rsid w:val="00D83680"/>
    <w:rsid w:val="00D96091"/>
    <w:rsid w:val="00DC4FA8"/>
    <w:rsid w:val="00DD0E59"/>
    <w:rsid w:val="00E60088"/>
    <w:rsid w:val="00EB29DF"/>
    <w:rsid w:val="00F10EE1"/>
    <w:rsid w:val="00F148C8"/>
    <w:rsid w:val="00F25188"/>
    <w:rsid w:val="00F36573"/>
    <w:rsid w:val="00F63D45"/>
    <w:rsid w:val="00F72D97"/>
    <w:rsid w:val="00FA2229"/>
    <w:rsid w:val="00FD62FD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260C"/>
  <w15:chartTrackingRefBased/>
  <w15:docId w15:val="{ED173B83-CC54-49A8-B888-7D937BD5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68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684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36842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A3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6842"/>
  </w:style>
  <w:style w:type="paragraph" w:styleId="Navadensplet">
    <w:name w:val="Normal (Web)"/>
    <w:basedOn w:val="Navaden"/>
    <w:uiPriority w:val="99"/>
    <w:semiHidden/>
    <w:unhideWhenUsed/>
    <w:rsid w:val="0022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B2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ovednih-pet.si/vsebine/rp4-nit-sdz-os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89</cp:revision>
  <dcterms:created xsi:type="dcterms:W3CDTF">2020-05-02T16:58:00Z</dcterms:created>
  <dcterms:modified xsi:type="dcterms:W3CDTF">2020-05-06T20:05:00Z</dcterms:modified>
</cp:coreProperties>
</file>