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54005C" w:rsidP="0054005C">
      <w:pPr>
        <w:jc w:val="center"/>
        <w:rPr>
          <w:rFonts w:ascii="Arial" w:hAnsi="Arial" w:cs="Arial"/>
          <w:sz w:val="24"/>
          <w:szCs w:val="24"/>
        </w:rPr>
      </w:pPr>
      <w:r w:rsidRPr="0054005C">
        <w:rPr>
          <w:rFonts w:ascii="Arial" w:hAnsi="Arial" w:cs="Arial"/>
          <w:sz w:val="24"/>
          <w:szCs w:val="24"/>
        </w:rPr>
        <w:t>Dragi učenci, drage učenke</w:t>
      </w:r>
    </w:p>
    <w:p w:rsidR="0054005C" w:rsidRDefault="0054005C" w:rsidP="0054005C">
      <w:pPr>
        <w:rPr>
          <w:rFonts w:ascii="Arial" w:hAnsi="Arial" w:cs="Arial"/>
          <w:sz w:val="24"/>
          <w:szCs w:val="24"/>
        </w:rPr>
      </w:pPr>
    </w:p>
    <w:p w:rsidR="0054005C" w:rsidRDefault="0054005C" w:rsidP="0054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maja naša občina praznuje. Ker je letos običajno srečanje onemogočeno, nas je občina prosila za pomoč.</w:t>
      </w:r>
    </w:p>
    <w:p w:rsidR="0054005C" w:rsidRDefault="0054005C" w:rsidP="0054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 bi obeležili praznik na drugačen način in zato prosijo za pomoč učence naše šole.</w:t>
      </w:r>
    </w:p>
    <w:p w:rsidR="0054005C" w:rsidRDefault="0054005C" w:rsidP="0054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Želijo, da bi nekaj napisali o občini, o našem mestu, o življenju doma.</w:t>
      </w:r>
    </w:p>
    <w:p w:rsidR="0054005C" w:rsidRDefault="0054005C" w:rsidP="00540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Prosim vas, da</w:t>
      </w:r>
      <w:r w:rsidR="00735A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napiše</w:t>
      </w:r>
      <w:r w:rsidR="00735ACC"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z w:val="24"/>
          <w:szCs w:val="24"/>
        </w:rPr>
        <w:t xml:space="preserve"> razmišljanje, spis, pesem</w:t>
      </w:r>
      <w:r w:rsidR="00CD4CA8">
        <w:rPr>
          <w:rFonts w:ascii="Arial" w:hAnsi="Arial" w:cs="Arial"/>
          <w:b/>
          <w:bCs/>
          <w:sz w:val="24"/>
          <w:szCs w:val="24"/>
        </w:rPr>
        <w:t xml:space="preserve"> ali </w:t>
      </w:r>
      <w:r>
        <w:rPr>
          <w:rFonts w:ascii="Arial" w:hAnsi="Arial" w:cs="Arial"/>
          <w:b/>
          <w:bCs/>
          <w:sz w:val="24"/>
          <w:szCs w:val="24"/>
        </w:rPr>
        <w:t>pripoved o kakšnem lepem doživetju v naši okolici, o možnostih, ki jih ponuja naš kraj, naša občina.</w:t>
      </w:r>
    </w:p>
    <w:p w:rsidR="00735ACC" w:rsidRDefault="00735ACC" w:rsidP="00540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Mogoče se nam je sedaj, ko se ne smemo gibati, kolikor želimo, se srečevati s prijatelji, sošolci, sorodniki, odstira drugačen pogled na naš dom, na naš kraj.</w:t>
      </w:r>
    </w:p>
    <w:p w:rsidR="00735ACC" w:rsidRDefault="00735ACC" w:rsidP="0054005C">
      <w:pPr>
        <w:rPr>
          <w:rFonts w:ascii="Arial" w:hAnsi="Arial" w:cs="Arial"/>
          <w:b/>
          <w:bCs/>
          <w:sz w:val="24"/>
          <w:szCs w:val="24"/>
        </w:rPr>
      </w:pPr>
    </w:p>
    <w:p w:rsidR="00735ACC" w:rsidRDefault="00735ACC" w:rsidP="00540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Potrudite se. </w:t>
      </w:r>
    </w:p>
    <w:p w:rsidR="00735ACC" w:rsidRPr="00735ACC" w:rsidRDefault="00735ACC" w:rsidP="0054005C">
      <w:pPr>
        <w:rPr>
          <w:rFonts w:ascii="Arial" w:hAnsi="Arial" w:cs="Arial"/>
          <w:sz w:val="24"/>
          <w:szCs w:val="24"/>
        </w:rPr>
      </w:pPr>
      <w:r w:rsidRPr="00735ACC">
        <w:rPr>
          <w:rFonts w:ascii="Arial" w:hAnsi="Arial" w:cs="Arial"/>
          <w:sz w:val="24"/>
          <w:szCs w:val="24"/>
        </w:rPr>
        <w:t>Lep pozdrav Silvana Mislej</w:t>
      </w:r>
      <w:bookmarkStart w:id="0" w:name="_GoBack"/>
      <w:bookmarkEnd w:id="0"/>
    </w:p>
    <w:sectPr w:rsidR="00735ACC" w:rsidRPr="0073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C"/>
    <w:rsid w:val="00144799"/>
    <w:rsid w:val="0054005C"/>
    <w:rsid w:val="00716488"/>
    <w:rsid w:val="00735ACC"/>
    <w:rsid w:val="00C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A895"/>
  <w15:chartTrackingRefBased/>
  <w15:docId w15:val="{03512056-9F12-44A2-BDD8-72AED65C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2020-04-14T09:28:00Z</dcterms:created>
  <dcterms:modified xsi:type="dcterms:W3CDTF">2020-04-14T10:28:00Z</dcterms:modified>
</cp:coreProperties>
</file>