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512" w:rsidRPr="0056164A" w:rsidRDefault="0017063B" w:rsidP="0017063B">
      <w:pPr>
        <w:jc w:val="center"/>
        <w:rPr>
          <w:rFonts w:ascii="Monotype Corsiva" w:hAnsi="Monotype Corsiva" w:cs="Arial"/>
          <w:b/>
          <w:sz w:val="44"/>
          <w:szCs w:val="44"/>
        </w:rPr>
      </w:pPr>
      <w:r w:rsidRPr="0056164A">
        <w:rPr>
          <w:rFonts w:ascii="Monotype Corsiva" w:hAnsi="Monotype Corsiva" w:cs="Arial"/>
          <w:b/>
          <w:sz w:val="44"/>
          <w:szCs w:val="44"/>
        </w:rPr>
        <w:t>TEHNIŠKI DAN</w:t>
      </w:r>
    </w:p>
    <w:p w:rsidR="0017063B" w:rsidRPr="0056164A" w:rsidRDefault="0017063B" w:rsidP="0017063B">
      <w:pPr>
        <w:jc w:val="center"/>
        <w:rPr>
          <w:rFonts w:ascii="Monotype Corsiva" w:hAnsi="Monotype Corsiva" w:cs="Arial"/>
          <w:b/>
          <w:sz w:val="44"/>
          <w:szCs w:val="44"/>
        </w:rPr>
      </w:pPr>
      <w:r w:rsidRPr="0056164A">
        <w:rPr>
          <w:rFonts w:ascii="Monotype Corsiva" w:hAnsi="Monotype Corsiva" w:cs="Arial"/>
          <w:b/>
          <w:sz w:val="44"/>
          <w:szCs w:val="44"/>
        </w:rPr>
        <w:t>VELIKONOČNA KOŠARICA</w:t>
      </w:r>
    </w:p>
    <w:p w:rsidR="0017063B" w:rsidRPr="0020625C" w:rsidRDefault="0017063B" w:rsidP="0020625C">
      <w:pPr>
        <w:jc w:val="center"/>
        <w:rPr>
          <w:rFonts w:ascii="Monotype Corsiva" w:hAnsi="Monotype Corsiva" w:cs="Arial"/>
          <w:b/>
          <w:sz w:val="44"/>
          <w:szCs w:val="44"/>
        </w:rPr>
      </w:pPr>
      <w:r w:rsidRPr="0056164A">
        <w:rPr>
          <w:rFonts w:ascii="Monotype Corsiva" w:hAnsi="Monotype Corsiva" w:cs="Arial"/>
          <w:b/>
          <w:sz w:val="44"/>
          <w:szCs w:val="44"/>
        </w:rPr>
        <w:t>(10. 4. 2020)</w:t>
      </w:r>
    </w:p>
    <w:p w:rsidR="0017063B" w:rsidRDefault="0017063B" w:rsidP="0017063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Dragi četrtošolci!</w:t>
      </w:r>
    </w:p>
    <w:p w:rsidR="0017063B" w:rsidRDefault="0017063B" w:rsidP="0017063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Pošiljam vam navodila za izdelavo velikonočne košarice.</w:t>
      </w:r>
    </w:p>
    <w:p w:rsidR="001D3912" w:rsidRPr="001D3912" w:rsidRDefault="0017063B" w:rsidP="001D391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Na izbiro vam dajem več možnosti. Lahko naredite </w:t>
      </w:r>
      <w:r w:rsidRPr="001D3912">
        <w:rPr>
          <w:rFonts w:ascii="Arial" w:hAnsi="Arial" w:cs="Arial"/>
          <w:b/>
          <w:sz w:val="28"/>
          <w:szCs w:val="28"/>
          <w:u w:val="single"/>
        </w:rPr>
        <w:t>samo</w:t>
      </w:r>
      <w:r>
        <w:rPr>
          <w:rFonts w:ascii="Arial" w:hAnsi="Arial" w:cs="Arial"/>
          <w:b/>
          <w:sz w:val="28"/>
          <w:szCs w:val="28"/>
        </w:rPr>
        <w:t xml:space="preserve"> eno</w:t>
      </w:r>
      <w:r w:rsidR="0056164A">
        <w:rPr>
          <w:rFonts w:ascii="Arial" w:hAnsi="Arial" w:cs="Arial"/>
          <w:b/>
          <w:sz w:val="28"/>
          <w:szCs w:val="28"/>
        </w:rPr>
        <w:t xml:space="preserve"> košarico</w:t>
      </w:r>
      <w:r>
        <w:rPr>
          <w:rFonts w:ascii="Arial" w:hAnsi="Arial" w:cs="Arial"/>
          <w:b/>
          <w:sz w:val="28"/>
          <w:szCs w:val="28"/>
        </w:rPr>
        <w:t xml:space="preserve">, </w:t>
      </w:r>
      <w:r w:rsidRPr="001D3912">
        <w:rPr>
          <w:rFonts w:ascii="Arial" w:hAnsi="Arial" w:cs="Arial"/>
          <w:b/>
          <w:sz w:val="28"/>
          <w:szCs w:val="28"/>
          <w:u w:val="single"/>
        </w:rPr>
        <w:t>tisto</w:t>
      </w:r>
      <w:r w:rsidR="0056164A" w:rsidRPr="001D3912">
        <w:rPr>
          <w:rFonts w:ascii="Arial" w:hAnsi="Arial" w:cs="Arial"/>
          <w:b/>
          <w:sz w:val="28"/>
          <w:szCs w:val="28"/>
          <w:u w:val="single"/>
        </w:rPr>
        <w:t>,</w:t>
      </w:r>
      <w:r w:rsidRPr="001D3912">
        <w:rPr>
          <w:rFonts w:ascii="Arial" w:hAnsi="Arial" w:cs="Arial"/>
          <w:b/>
          <w:sz w:val="28"/>
          <w:szCs w:val="28"/>
          <w:u w:val="single"/>
        </w:rPr>
        <w:t xml:space="preserve"> ki vam je najbolj všeč</w:t>
      </w:r>
      <w:r w:rsidR="006F7541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ali pa si jih izberete več. </w:t>
      </w:r>
    </w:p>
    <w:p w:rsidR="001D3912" w:rsidRDefault="001D3912" w:rsidP="001D391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Ker verjetno doma nimaš barvnega papirja, lahko uporabiš risalni list, ki ga najprej pobarvaš z obeh strani. Uporabi take barve, kot želiš, priporočam pa, da večje površine pobarvaš z barvicami. Lahko si pomagaš, da ošiliš barvice in potem z ostanki</w:t>
      </w:r>
      <w:r w:rsidR="0020625C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 xml:space="preserve">šiljenja </w:t>
      </w:r>
      <w:r w:rsidR="0020625C">
        <w:rPr>
          <w:rFonts w:ascii="Arial" w:hAnsi="Arial" w:cs="Arial"/>
          <w:sz w:val="28"/>
          <w:szCs w:val="28"/>
        </w:rPr>
        <w:t>s prstom</w:t>
      </w:r>
      <w:r>
        <w:rPr>
          <w:rFonts w:ascii="Arial" w:hAnsi="Arial" w:cs="Arial"/>
          <w:sz w:val="28"/>
          <w:szCs w:val="28"/>
        </w:rPr>
        <w:t xml:space="preserve"> pobarvaš list. Vzorčke, okraske, robove, pa s flomastri. </w:t>
      </w:r>
    </w:p>
    <w:p w:rsidR="00FF41A0" w:rsidRDefault="001D3912" w:rsidP="001D391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Bodi pozoren na natančnost in vztrajnost. </w:t>
      </w:r>
    </w:p>
    <w:p w:rsidR="001D3912" w:rsidRPr="0020625C" w:rsidRDefault="001D3912" w:rsidP="001D3912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20625C">
        <w:rPr>
          <w:rFonts w:ascii="Arial" w:hAnsi="Arial" w:cs="Arial"/>
          <w:b/>
          <w:sz w:val="28"/>
          <w:szCs w:val="28"/>
          <w:u w:val="single"/>
        </w:rPr>
        <w:t xml:space="preserve">Končan izdelek pričakujem do večera na mojem elektronskem naslovu. </w:t>
      </w:r>
    </w:p>
    <w:p w:rsidR="001D3912" w:rsidRDefault="001D3912" w:rsidP="001D391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Če pri vas doma praznujete Veliko noč, pomagaj pri tradicionalnih opravilih o</w:t>
      </w:r>
      <w:r w:rsidR="0020625C">
        <w:rPr>
          <w:rFonts w:ascii="Arial" w:hAnsi="Arial" w:cs="Arial"/>
          <w:sz w:val="28"/>
          <w:szCs w:val="28"/>
        </w:rPr>
        <w:t>b tem prazniku: p</w:t>
      </w:r>
      <w:r>
        <w:rPr>
          <w:rFonts w:ascii="Arial" w:hAnsi="Arial" w:cs="Arial"/>
          <w:sz w:val="28"/>
          <w:szCs w:val="28"/>
        </w:rPr>
        <w:t>eka potice, velikonočnega kruha, kuhanj</w:t>
      </w:r>
      <w:r w:rsidR="0020625C">
        <w:rPr>
          <w:rFonts w:ascii="Arial" w:hAnsi="Arial" w:cs="Arial"/>
          <w:sz w:val="28"/>
          <w:szCs w:val="28"/>
        </w:rPr>
        <w:t>e pršuta/šunke, barvanje pirhov,…</w:t>
      </w:r>
      <w:r>
        <w:rPr>
          <w:rFonts w:ascii="Arial" w:hAnsi="Arial" w:cs="Arial"/>
          <w:sz w:val="28"/>
          <w:szCs w:val="28"/>
        </w:rPr>
        <w:t xml:space="preserve"> Pomagaj in se nauči bogate družinske tradicije, ki jo boš nekoč prenesel na svoje otroke. </w:t>
      </w:r>
    </w:p>
    <w:p w:rsidR="00FF41A0" w:rsidRDefault="00FF41A0" w:rsidP="001D391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drugi priponki si lahko pogledaš predstavitev o praznovanju Velike noči na Slovenskem.</w:t>
      </w:r>
    </w:p>
    <w:p w:rsidR="0020625C" w:rsidRDefault="0020625C" w:rsidP="0017063B">
      <w:pPr>
        <w:rPr>
          <w:rFonts w:ascii="Arial" w:hAnsi="Arial" w:cs="Arial"/>
          <w:b/>
          <w:sz w:val="32"/>
          <w:szCs w:val="32"/>
        </w:rPr>
      </w:pPr>
    </w:p>
    <w:p w:rsidR="006F7541" w:rsidRPr="0056164A" w:rsidRDefault="006F7541" w:rsidP="0017063B">
      <w:pPr>
        <w:rPr>
          <w:rFonts w:ascii="Arial" w:hAnsi="Arial" w:cs="Arial"/>
          <w:b/>
          <w:sz w:val="32"/>
          <w:szCs w:val="32"/>
        </w:rPr>
      </w:pPr>
      <w:r w:rsidRPr="0056164A">
        <w:rPr>
          <w:rFonts w:ascii="Arial" w:hAnsi="Arial" w:cs="Arial"/>
          <w:b/>
          <w:sz w:val="32"/>
          <w:szCs w:val="32"/>
        </w:rPr>
        <w:t>Veliko ustvarjalnosti pri izdelavi vam želim.</w:t>
      </w:r>
    </w:p>
    <w:p w:rsidR="0020625C" w:rsidRDefault="006F7541" w:rsidP="0017063B">
      <w:pPr>
        <w:rPr>
          <w:rFonts w:ascii="Arial" w:hAnsi="Arial" w:cs="Arial"/>
          <w:b/>
          <w:sz w:val="32"/>
          <w:szCs w:val="32"/>
        </w:rPr>
      </w:pPr>
      <w:r w:rsidRPr="0056164A">
        <w:rPr>
          <w:rFonts w:ascii="Arial" w:hAnsi="Arial" w:cs="Arial"/>
          <w:b/>
          <w:sz w:val="32"/>
          <w:szCs w:val="32"/>
        </w:rPr>
        <w:t>In še enkrat VESELE VELIKONOČNE PRAZIKE!</w:t>
      </w:r>
    </w:p>
    <w:p w:rsidR="001D3912" w:rsidRPr="001D3912" w:rsidRDefault="001D3912" w:rsidP="0017063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Posnetki:</w:t>
      </w:r>
    </w:p>
    <w:p w:rsidR="001D3912" w:rsidRPr="001D3912" w:rsidRDefault="001D3912" w:rsidP="001D3912">
      <w:pPr>
        <w:pStyle w:val="Navadensplet"/>
        <w:rPr>
          <w:rFonts w:asciiTheme="minorHAnsi" w:hAnsiTheme="minorHAnsi" w:cstheme="minorHAnsi"/>
          <w:sz w:val="32"/>
          <w:szCs w:val="32"/>
        </w:rPr>
      </w:pPr>
      <w:r w:rsidRPr="001D3912">
        <w:rPr>
          <w:rFonts w:asciiTheme="minorHAnsi" w:hAnsiTheme="minorHAnsi" w:cstheme="minorHAnsi"/>
          <w:sz w:val="32"/>
          <w:szCs w:val="32"/>
        </w:rPr>
        <w:t xml:space="preserve">1.    </w:t>
      </w:r>
      <w:hyperlink r:id="rId7" w:tgtFrame="_blank" w:history="1">
        <w:r w:rsidRPr="001D3912">
          <w:rPr>
            <w:rStyle w:val="Hiperpovezava"/>
            <w:rFonts w:asciiTheme="minorHAnsi" w:hAnsiTheme="minorHAnsi" w:cstheme="minorHAnsi"/>
            <w:sz w:val="32"/>
            <w:szCs w:val="32"/>
          </w:rPr>
          <w:t>https://www.youtube.com/watch?v=JJwJTyeqEbI</w:t>
        </w:r>
      </w:hyperlink>
      <w:r w:rsidRPr="001D3912">
        <w:rPr>
          <w:rFonts w:asciiTheme="minorHAnsi" w:hAnsiTheme="minorHAnsi" w:cstheme="minorHAnsi"/>
          <w:sz w:val="32"/>
          <w:szCs w:val="32"/>
        </w:rPr>
        <w:t xml:space="preserve">      </w:t>
      </w:r>
    </w:p>
    <w:p w:rsidR="001D3912" w:rsidRPr="001D3912" w:rsidRDefault="001D3912" w:rsidP="001D3912">
      <w:pPr>
        <w:pStyle w:val="Navadensplet"/>
        <w:rPr>
          <w:rFonts w:asciiTheme="minorHAnsi" w:hAnsiTheme="minorHAnsi" w:cstheme="minorHAnsi"/>
          <w:sz w:val="32"/>
          <w:szCs w:val="32"/>
        </w:rPr>
      </w:pPr>
      <w:r w:rsidRPr="001D3912">
        <w:rPr>
          <w:rFonts w:asciiTheme="minorHAnsi" w:hAnsiTheme="minorHAnsi" w:cstheme="minorHAnsi"/>
          <w:sz w:val="32"/>
          <w:szCs w:val="32"/>
        </w:rPr>
        <w:t xml:space="preserve">2.    </w:t>
      </w:r>
      <w:hyperlink r:id="rId8" w:tgtFrame="_blank" w:history="1">
        <w:r w:rsidRPr="001D3912">
          <w:rPr>
            <w:rStyle w:val="Hiperpovezava"/>
            <w:rFonts w:asciiTheme="minorHAnsi" w:hAnsiTheme="minorHAnsi" w:cstheme="minorHAnsi"/>
            <w:sz w:val="32"/>
            <w:szCs w:val="32"/>
          </w:rPr>
          <w:t>https://www.youtube.com/watch?v=rBbPvaAFzxo</w:t>
        </w:r>
      </w:hyperlink>
    </w:p>
    <w:p w:rsidR="006F7541" w:rsidRPr="001D3912" w:rsidRDefault="001D3912" w:rsidP="001D3912">
      <w:pPr>
        <w:shd w:val="clear" w:color="auto" w:fill="FFFFFF"/>
        <w:spacing w:after="100" w:afterAutospacing="1" w:line="240" w:lineRule="auto"/>
        <w:rPr>
          <w:sz w:val="28"/>
          <w:szCs w:val="28"/>
        </w:rPr>
      </w:pPr>
      <w:r w:rsidRPr="001D3912">
        <w:rPr>
          <w:rFonts w:cstheme="minorHAnsi"/>
          <w:sz w:val="32"/>
          <w:szCs w:val="32"/>
        </w:rPr>
        <w:t xml:space="preserve">3.    </w:t>
      </w:r>
      <w:hyperlink r:id="rId9" w:tgtFrame="_blank" w:history="1">
        <w:r w:rsidRPr="001D3912">
          <w:rPr>
            <w:rStyle w:val="Hiperpovezava"/>
            <w:rFonts w:cstheme="minorHAnsi"/>
            <w:sz w:val="32"/>
            <w:szCs w:val="32"/>
          </w:rPr>
          <w:t>https://www.youtube.com/watch?v=HSJPs9m91t0</w:t>
        </w:r>
      </w:hyperlink>
    </w:p>
    <w:p w:rsidR="00B10710" w:rsidRDefault="001A1B0A" w:rsidP="0017063B">
      <w:pPr>
        <w:rPr>
          <w:rFonts w:ascii="Arial" w:hAnsi="Arial" w:cs="Arial"/>
          <w:noProof/>
          <w:sz w:val="28"/>
          <w:szCs w:val="28"/>
          <w:lang w:eastAsia="sl-SI"/>
        </w:rPr>
      </w:pPr>
      <w:r w:rsidRPr="001A1B0A">
        <w:rPr>
          <w:rFonts w:ascii="Arial" w:hAnsi="Arial" w:cs="Arial"/>
          <w:noProof/>
          <w:sz w:val="28"/>
          <w:szCs w:val="28"/>
          <w:lang w:eastAsia="sl-SI"/>
        </w:rPr>
        <w:t>5.</w:t>
      </w:r>
      <w:r w:rsidR="0020625C">
        <w:rPr>
          <w:rFonts w:ascii="Arial" w:hAnsi="Arial" w:cs="Arial"/>
          <w:noProof/>
          <w:sz w:val="28"/>
          <w:szCs w:val="28"/>
          <w:lang w:eastAsia="sl-SI"/>
        </w:rPr>
        <w:t xml:space="preserve">    Glej spodaj … še dva načrta.</w:t>
      </w:r>
      <w:r w:rsidR="00B10710">
        <w:rPr>
          <w:rFonts w:ascii="Arial" w:hAnsi="Arial" w:cs="Arial"/>
          <w:noProof/>
          <w:sz w:val="28"/>
          <w:szCs w:val="28"/>
          <w:lang w:eastAsia="sl-SI"/>
        </w:rPr>
        <w:t xml:space="preserve"> </w:t>
      </w:r>
    </w:p>
    <w:p w:rsidR="001A1B0A" w:rsidRDefault="00B10710" w:rsidP="0017063B">
      <w:pPr>
        <w:rPr>
          <w:noProof/>
          <w:lang w:eastAsia="sl-SI"/>
        </w:rPr>
      </w:pPr>
      <w:r>
        <w:rPr>
          <w:rFonts w:ascii="Arial" w:hAnsi="Arial" w:cs="Arial"/>
          <w:noProof/>
          <w:sz w:val="28"/>
          <w:szCs w:val="28"/>
          <w:lang w:eastAsia="sl-SI"/>
        </w:rPr>
        <w:t>Izbiraš med vsemi navedenimi. Ni potrebno delati vseh košaric!</w:t>
      </w:r>
    </w:p>
    <w:p w:rsidR="001A1B0A" w:rsidRPr="001A1B0A" w:rsidRDefault="0020625C" w:rsidP="001A1B0A">
      <w:pPr>
        <w:rPr>
          <w:lang w:eastAsia="sl-SI"/>
        </w:rPr>
      </w:pPr>
      <w:bookmarkStart w:id="0" w:name="_GoBack"/>
      <w:r>
        <w:rPr>
          <w:noProof/>
          <w:lang w:eastAsia="sl-SI"/>
        </w:rPr>
        <w:lastRenderedPageBreak/>
        <w:drawing>
          <wp:inline distT="0" distB="0" distL="0" distR="0" wp14:anchorId="5501B442" wp14:editId="3D6D39CB">
            <wp:extent cx="5643732" cy="7834707"/>
            <wp:effectExtent l="0" t="0" r="0" b="0"/>
            <wp:docPr id="4" name="Slika 4" descr="Easter Egg Basket Template | Eas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ster Egg Basket Template | Easter Templa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366" cy="783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A1B0A" w:rsidRDefault="001A1B0A" w:rsidP="00115711">
      <w:pPr>
        <w:tabs>
          <w:tab w:val="left" w:pos="1116"/>
        </w:tabs>
        <w:rPr>
          <w:lang w:eastAsia="sl-SI"/>
        </w:rPr>
      </w:pPr>
      <w:r>
        <w:rPr>
          <w:noProof/>
          <w:lang w:eastAsia="sl-SI"/>
        </w:rPr>
        <w:lastRenderedPageBreak/>
        <w:drawing>
          <wp:inline distT="0" distB="0" distL="0" distR="0" wp14:anchorId="69BB1DD5" wp14:editId="4A7464C5">
            <wp:extent cx="5897880" cy="7863840"/>
            <wp:effectExtent l="0" t="0" r="7620" b="3810"/>
            <wp:docPr id="11" name="Slika 11" descr="easter basket printable | Easter baskets, Easter basket templa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aster basket printable | Easter baskets, Easter basket template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786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25C" w:rsidRDefault="0020625C" w:rsidP="0017063B">
      <w:pPr>
        <w:rPr>
          <w:rFonts w:ascii="Arial" w:hAnsi="Arial" w:cs="Arial"/>
          <w:noProof/>
          <w:sz w:val="28"/>
          <w:szCs w:val="28"/>
          <w:lang w:eastAsia="sl-SI"/>
        </w:rPr>
      </w:pPr>
    </w:p>
    <w:p w:rsidR="001A1B0A" w:rsidRPr="001A1B0A" w:rsidRDefault="001A1B0A" w:rsidP="0017063B">
      <w:pPr>
        <w:rPr>
          <w:rFonts w:ascii="Arial" w:hAnsi="Arial" w:cs="Arial"/>
          <w:noProof/>
          <w:sz w:val="28"/>
          <w:szCs w:val="28"/>
          <w:lang w:eastAsia="sl-SI"/>
        </w:rPr>
      </w:pPr>
    </w:p>
    <w:sectPr w:rsidR="001A1B0A" w:rsidRPr="001A1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497" w:rsidRDefault="00E24497" w:rsidP="001A1B0A">
      <w:pPr>
        <w:spacing w:after="0" w:line="240" w:lineRule="auto"/>
      </w:pPr>
      <w:r>
        <w:separator/>
      </w:r>
    </w:p>
  </w:endnote>
  <w:endnote w:type="continuationSeparator" w:id="0">
    <w:p w:rsidR="00E24497" w:rsidRDefault="00E24497" w:rsidP="001A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497" w:rsidRDefault="00E24497" w:rsidP="001A1B0A">
      <w:pPr>
        <w:spacing w:after="0" w:line="240" w:lineRule="auto"/>
      </w:pPr>
      <w:r>
        <w:separator/>
      </w:r>
    </w:p>
  </w:footnote>
  <w:footnote w:type="continuationSeparator" w:id="0">
    <w:p w:rsidR="00E24497" w:rsidRDefault="00E24497" w:rsidP="001A1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B11B4"/>
    <w:multiLevelType w:val="hybridMultilevel"/>
    <w:tmpl w:val="BCB4E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A4BA7"/>
    <w:multiLevelType w:val="hybridMultilevel"/>
    <w:tmpl w:val="0C02065C"/>
    <w:lvl w:ilvl="0" w:tplc="3A40F88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F3655"/>
    <w:multiLevelType w:val="hybridMultilevel"/>
    <w:tmpl w:val="7FF660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3B"/>
    <w:rsid w:val="00115711"/>
    <w:rsid w:val="0017063B"/>
    <w:rsid w:val="001A1B0A"/>
    <w:rsid w:val="001D3912"/>
    <w:rsid w:val="0020625C"/>
    <w:rsid w:val="003C2412"/>
    <w:rsid w:val="0056164A"/>
    <w:rsid w:val="005D619B"/>
    <w:rsid w:val="006132B4"/>
    <w:rsid w:val="00630512"/>
    <w:rsid w:val="006F7541"/>
    <w:rsid w:val="0092384E"/>
    <w:rsid w:val="00967A9B"/>
    <w:rsid w:val="00981B36"/>
    <w:rsid w:val="00B10710"/>
    <w:rsid w:val="00B115F1"/>
    <w:rsid w:val="00B47ADA"/>
    <w:rsid w:val="00E24497"/>
    <w:rsid w:val="00FD00AE"/>
    <w:rsid w:val="00F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72DF9"/>
  <w15:docId w15:val="{6DA93E98-4BA2-49D4-BCBC-49B0FA7B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70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7063B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6F7541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F7541"/>
    <w:rPr>
      <w:color w:val="800080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1A1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A1B0A"/>
  </w:style>
  <w:style w:type="paragraph" w:styleId="Noga">
    <w:name w:val="footer"/>
    <w:basedOn w:val="Navaden"/>
    <w:link w:val="NogaZnak"/>
    <w:uiPriority w:val="99"/>
    <w:unhideWhenUsed/>
    <w:rsid w:val="001A1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A1B0A"/>
  </w:style>
  <w:style w:type="paragraph" w:styleId="Odstavekseznama">
    <w:name w:val="List Paragraph"/>
    <w:basedOn w:val="Navaden"/>
    <w:uiPriority w:val="34"/>
    <w:qFormat/>
    <w:rsid w:val="0056164A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1D3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9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BbPvaAFzx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JwJTyeqEb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SJPs9m91t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</dc:creator>
  <cp:lastModifiedBy>Uporabnik</cp:lastModifiedBy>
  <cp:revision>7</cp:revision>
  <dcterms:created xsi:type="dcterms:W3CDTF">2020-04-10T04:40:00Z</dcterms:created>
  <dcterms:modified xsi:type="dcterms:W3CDTF">2020-04-10T04:54:00Z</dcterms:modified>
</cp:coreProperties>
</file>