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0D" w:rsidRPr="00F85B0D" w:rsidRDefault="00F85B0D">
      <w:pPr>
        <w:rPr>
          <w:rFonts w:ascii="Arial" w:hAnsi="Arial" w:cs="Arial"/>
          <w:b/>
          <w:sz w:val="28"/>
          <w:szCs w:val="28"/>
        </w:rPr>
      </w:pPr>
      <w:r w:rsidRPr="00F85B0D">
        <w:rPr>
          <w:rFonts w:ascii="Arial" w:hAnsi="Arial" w:cs="Arial"/>
          <w:b/>
          <w:sz w:val="28"/>
          <w:szCs w:val="28"/>
        </w:rPr>
        <w:t>RETORIKA</w:t>
      </w:r>
      <w:r w:rsidR="0094052B">
        <w:rPr>
          <w:rFonts w:ascii="Arial" w:hAnsi="Arial" w:cs="Arial"/>
          <w:b/>
          <w:sz w:val="28"/>
          <w:szCs w:val="28"/>
        </w:rPr>
        <w:t xml:space="preserve"> - RET</w:t>
      </w:r>
      <w:bookmarkStart w:id="0" w:name="_GoBack"/>
      <w:bookmarkEnd w:id="0"/>
    </w:p>
    <w:p w:rsidR="00F85B0D" w:rsidRPr="00F85B0D" w:rsidRDefault="00F85B0D">
      <w:pPr>
        <w:rPr>
          <w:rFonts w:ascii="Arial" w:hAnsi="Arial" w:cs="Arial"/>
          <w:sz w:val="28"/>
          <w:szCs w:val="28"/>
        </w:rPr>
      </w:pPr>
      <w:r w:rsidRPr="00F85B0D">
        <w:rPr>
          <w:rFonts w:ascii="Arial" w:hAnsi="Arial" w:cs="Arial"/>
          <w:sz w:val="28"/>
          <w:szCs w:val="28"/>
        </w:rPr>
        <w:t>Učiteljica: Petra Rodman</w:t>
      </w:r>
    </w:p>
    <w:p w:rsidR="00E94A3D" w:rsidRPr="00F85B0D" w:rsidRDefault="00A466F8" w:rsidP="00F85B0D">
      <w:pPr>
        <w:jc w:val="both"/>
        <w:rPr>
          <w:rFonts w:ascii="Arial" w:hAnsi="Arial" w:cs="Arial"/>
          <w:sz w:val="28"/>
          <w:szCs w:val="28"/>
        </w:rPr>
      </w:pPr>
      <w:r w:rsidRPr="00F85B0D">
        <w:rPr>
          <w:rFonts w:ascii="Arial" w:hAnsi="Arial" w:cs="Arial"/>
          <w:sz w:val="28"/>
          <w:szCs w:val="28"/>
        </w:rPr>
        <w:t>Ret</w:t>
      </w:r>
      <w:r w:rsidR="00F85B0D">
        <w:rPr>
          <w:rFonts w:ascii="Arial" w:hAnsi="Arial" w:cs="Arial"/>
          <w:sz w:val="28"/>
          <w:szCs w:val="28"/>
        </w:rPr>
        <w:t>orika je disciplina, ki v različnih oblikah in v različnem obsegu spremlja tako rekoč celotno č</w:t>
      </w:r>
      <w:r w:rsidRPr="00F85B0D">
        <w:rPr>
          <w:rFonts w:ascii="Arial" w:hAnsi="Arial" w:cs="Arial"/>
          <w:sz w:val="28"/>
          <w:szCs w:val="28"/>
        </w:rPr>
        <w:t>loveško</w:t>
      </w:r>
      <w:r w:rsidR="00F85B0D">
        <w:rPr>
          <w:rFonts w:ascii="Arial" w:hAnsi="Arial" w:cs="Arial"/>
          <w:sz w:val="28"/>
          <w:szCs w:val="28"/>
        </w:rPr>
        <w:t xml:space="preserve"> zgodovino. To seveda ni naključ</w:t>
      </w:r>
      <w:r w:rsidRPr="00F85B0D">
        <w:rPr>
          <w:rFonts w:ascii="Arial" w:hAnsi="Arial" w:cs="Arial"/>
          <w:sz w:val="28"/>
          <w:szCs w:val="28"/>
        </w:rPr>
        <w:t>je, saj je namen in cilj retorike prav a</w:t>
      </w:r>
      <w:r w:rsidR="00F85B0D">
        <w:rPr>
          <w:rFonts w:ascii="Arial" w:hAnsi="Arial" w:cs="Arial"/>
          <w:sz w:val="28"/>
          <w:szCs w:val="28"/>
        </w:rPr>
        <w:t>naliza ter pravilnejše in natanč</w:t>
      </w:r>
      <w:r w:rsidRPr="00F85B0D">
        <w:rPr>
          <w:rFonts w:ascii="Arial" w:hAnsi="Arial" w:cs="Arial"/>
          <w:sz w:val="28"/>
          <w:szCs w:val="28"/>
        </w:rPr>
        <w:t>nejše o</w:t>
      </w:r>
      <w:r w:rsidR="00F85B0D">
        <w:rPr>
          <w:rFonts w:ascii="Arial" w:hAnsi="Arial" w:cs="Arial"/>
          <w:sz w:val="28"/>
          <w:szCs w:val="28"/>
        </w:rPr>
        <w:t>blikovanje argumentov in preprič</w:t>
      </w:r>
      <w:r w:rsidRPr="00F85B0D">
        <w:rPr>
          <w:rFonts w:ascii="Arial" w:hAnsi="Arial" w:cs="Arial"/>
          <w:sz w:val="28"/>
          <w:szCs w:val="28"/>
        </w:rPr>
        <w:t>evalnih</w:t>
      </w:r>
      <w:r w:rsidR="00F85B0D">
        <w:rPr>
          <w:rFonts w:ascii="Arial" w:hAnsi="Arial" w:cs="Arial"/>
          <w:sz w:val="28"/>
          <w:szCs w:val="28"/>
        </w:rPr>
        <w:t xml:space="preserve"> tehnik na vseh področjih človekovega ž</w:t>
      </w:r>
      <w:r w:rsidRPr="00F85B0D">
        <w:rPr>
          <w:rFonts w:ascii="Arial" w:hAnsi="Arial" w:cs="Arial"/>
          <w:sz w:val="28"/>
          <w:szCs w:val="28"/>
        </w:rPr>
        <w:t>ivljenja: od vs</w:t>
      </w:r>
      <w:r w:rsidR="00F85B0D">
        <w:rPr>
          <w:rFonts w:ascii="Arial" w:hAnsi="Arial" w:cs="Arial"/>
          <w:sz w:val="28"/>
          <w:szCs w:val="28"/>
        </w:rPr>
        <w:t xml:space="preserve">akodnevnih </w:t>
      </w:r>
      <w:r w:rsidRPr="00F85B0D">
        <w:rPr>
          <w:rFonts w:ascii="Arial" w:hAnsi="Arial" w:cs="Arial"/>
          <w:sz w:val="28"/>
          <w:szCs w:val="28"/>
        </w:rPr>
        <w:t xml:space="preserve">razgovorov, </w:t>
      </w:r>
      <w:r w:rsidR="00F85B0D">
        <w:rPr>
          <w:rFonts w:ascii="Arial" w:hAnsi="Arial" w:cs="Arial"/>
          <w:sz w:val="28"/>
          <w:szCs w:val="28"/>
        </w:rPr>
        <w:t>preko medijev in vzgojno-izobraž</w:t>
      </w:r>
      <w:r w:rsidRPr="00F85B0D">
        <w:rPr>
          <w:rFonts w:ascii="Arial" w:hAnsi="Arial" w:cs="Arial"/>
          <w:sz w:val="28"/>
          <w:szCs w:val="28"/>
        </w:rPr>
        <w:t>evalnega sistema, pa tja do diskurza znanosti. Poveda</w:t>
      </w:r>
      <w:r w:rsidR="00F85B0D">
        <w:rPr>
          <w:rFonts w:ascii="Arial" w:hAnsi="Arial" w:cs="Arial"/>
          <w:sz w:val="28"/>
          <w:szCs w:val="28"/>
        </w:rPr>
        <w:t>no ali zapisano ima optimalne uč</w:t>
      </w:r>
      <w:r w:rsidRPr="00F85B0D">
        <w:rPr>
          <w:rFonts w:ascii="Arial" w:hAnsi="Arial" w:cs="Arial"/>
          <w:sz w:val="28"/>
          <w:szCs w:val="28"/>
        </w:rPr>
        <w:t>inke na</w:t>
      </w:r>
      <w:r w:rsidR="00F85B0D">
        <w:rPr>
          <w:rFonts w:ascii="Arial" w:hAnsi="Arial" w:cs="Arial"/>
          <w:sz w:val="28"/>
          <w:szCs w:val="28"/>
        </w:rPr>
        <w:t>mreč lahko le v primeru, č</w:t>
      </w:r>
      <w:r w:rsidRPr="00F85B0D">
        <w:rPr>
          <w:rFonts w:ascii="Arial" w:hAnsi="Arial" w:cs="Arial"/>
          <w:sz w:val="28"/>
          <w:szCs w:val="28"/>
        </w:rPr>
        <w:t>e je govor ali zapis primerno, torej cilju oz. ciljni publiki ustrezno strukturiran. Namen retorike kot ob</w:t>
      </w:r>
      <w:r w:rsidR="00F85B0D">
        <w:rPr>
          <w:rFonts w:ascii="Arial" w:hAnsi="Arial" w:cs="Arial"/>
          <w:sz w:val="28"/>
          <w:szCs w:val="28"/>
        </w:rPr>
        <w:t>veznega izbirnega predmeta je učence in uč</w:t>
      </w:r>
      <w:r w:rsidRPr="00F85B0D">
        <w:rPr>
          <w:rFonts w:ascii="Arial" w:hAnsi="Arial" w:cs="Arial"/>
          <w:sz w:val="28"/>
          <w:szCs w:val="28"/>
        </w:rPr>
        <w:t>enke</w:t>
      </w:r>
      <w:r w:rsidR="00F85B0D">
        <w:rPr>
          <w:rFonts w:ascii="Arial" w:hAnsi="Arial" w:cs="Arial"/>
          <w:sz w:val="28"/>
          <w:szCs w:val="28"/>
        </w:rPr>
        <w:t xml:space="preserve"> seznaniti ne le s pojmi prepričevanja in argumentiranja, temveč tudi s tehnikami prepričevanja, elementi preprič</w:t>
      </w:r>
      <w:r w:rsidRPr="00F85B0D">
        <w:rPr>
          <w:rFonts w:ascii="Arial" w:hAnsi="Arial" w:cs="Arial"/>
          <w:sz w:val="28"/>
          <w:szCs w:val="28"/>
        </w:rPr>
        <w:t>evalnega posto</w:t>
      </w:r>
      <w:r w:rsidR="00377084">
        <w:rPr>
          <w:rFonts w:ascii="Arial" w:hAnsi="Arial" w:cs="Arial"/>
          <w:sz w:val="28"/>
          <w:szCs w:val="28"/>
        </w:rPr>
        <w:t xml:space="preserve">pka, dejavniki uspešnega prepričevanja, oblikami prepričevanja, strukturo </w:t>
      </w:r>
      <w:r w:rsidRPr="00F85B0D">
        <w:rPr>
          <w:rFonts w:ascii="Arial" w:hAnsi="Arial" w:cs="Arial"/>
          <w:sz w:val="28"/>
          <w:szCs w:val="28"/>
        </w:rPr>
        <w:t>govora in vsestranskim obvladovanjem govorne situacije, po drugi strani pa z razliko med prepri</w:t>
      </w:r>
      <w:r w:rsidR="00377084">
        <w:rPr>
          <w:rFonts w:ascii="Arial" w:hAnsi="Arial" w:cs="Arial"/>
          <w:sz w:val="28"/>
          <w:szCs w:val="28"/>
        </w:rPr>
        <w:t>č</w:t>
      </w:r>
      <w:r w:rsidRPr="00F85B0D">
        <w:rPr>
          <w:rFonts w:ascii="Arial" w:hAnsi="Arial" w:cs="Arial"/>
          <w:sz w:val="28"/>
          <w:szCs w:val="28"/>
        </w:rPr>
        <w:t>evanjem in argumentiranjem, razlikovanjem med dobrimi in slabimi argumenti, elementi dobre argumentacije in</w:t>
      </w:r>
      <w:r w:rsidR="00377084">
        <w:rPr>
          <w:rFonts w:ascii="Arial" w:hAnsi="Arial" w:cs="Arial"/>
          <w:sz w:val="28"/>
          <w:szCs w:val="28"/>
        </w:rPr>
        <w:t xml:space="preserve"> </w:t>
      </w:r>
      <w:r w:rsidRPr="00F85B0D">
        <w:rPr>
          <w:rFonts w:ascii="Arial" w:hAnsi="Arial" w:cs="Arial"/>
          <w:sz w:val="28"/>
          <w:szCs w:val="28"/>
        </w:rPr>
        <w:t>nepravilnimi oz. nedovoljenimi</w:t>
      </w:r>
      <w:r w:rsidR="0037708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7084">
        <w:rPr>
          <w:rFonts w:ascii="Arial" w:hAnsi="Arial" w:cs="Arial"/>
          <w:sz w:val="28"/>
          <w:szCs w:val="28"/>
        </w:rPr>
        <w:t>argumentativnimi</w:t>
      </w:r>
      <w:proofErr w:type="spellEnd"/>
      <w:r w:rsidR="00377084">
        <w:rPr>
          <w:rFonts w:ascii="Arial" w:hAnsi="Arial" w:cs="Arial"/>
          <w:sz w:val="28"/>
          <w:szCs w:val="28"/>
        </w:rPr>
        <w:t xml:space="preserve"> postopki. Učenci se nauč</w:t>
      </w:r>
      <w:r w:rsidRPr="00F85B0D">
        <w:rPr>
          <w:rFonts w:ascii="Arial" w:hAnsi="Arial" w:cs="Arial"/>
          <w:sz w:val="28"/>
          <w:szCs w:val="28"/>
        </w:rPr>
        <w:t>i</w:t>
      </w:r>
      <w:r w:rsidR="00377084">
        <w:rPr>
          <w:rFonts w:ascii="Arial" w:hAnsi="Arial" w:cs="Arial"/>
          <w:sz w:val="28"/>
          <w:szCs w:val="28"/>
        </w:rPr>
        <w:t>jo</w:t>
      </w:r>
      <w:r w:rsidRPr="00F85B0D">
        <w:rPr>
          <w:rFonts w:ascii="Arial" w:hAnsi="Arial" w:cs="Arial"/>
          <w:sz w:val="28"/>
          <w:szCs w:val="28"/>
        </w:rPr>
        <w:t xml:space="preserve"> pred</w:t>
      </w:r>
      <w:r w:rsidR="00377084">
        <w:rPr>
          <w:rFonts w:ascii="Arial" w:hAnsi="Arial" w:cs="Arial"/>
          <w:sz w:val="28"/>
          <w:szCs w:val="28"/>
        </w:rPr>
        <w:t>vsem samostojnega in kritičnega oblikovanja ter izražanja stališč</w:t>
      </w:r>
      <w:r w:rsidRPr="00F85B0D">
        <w:rPr>
          <w:rFonts w:ascii="Arial" w:hAnsi="Arial" w:cs="Arial"/>
          <w:sz w:val="28"/>
          <w:szCs w:val="28"/>
        </w:rPr>
        <w:t xml:space="preserve"> pri drugih predm</w:t>
      </w:r>
      <w:r w:rsidR="00377084">
        <w:rPr>
          <w:rFonts w:ascii="Arial" w:hAnsi="Arial" w:cs="Arial"/>
          <w:sz w:val="28"/>
          <w:szCs w:val="28"/>
        </w:rPr>
        <w:t>etih, v teku nadaljnjega izobraž</w:t>
      </w:r>
      <w:r w:rsidRPr="00F85B0D">
        <w:rPr>
          <w:rFonts w:ascii="Arial" w:hAnsi="Arial" w:cs="Arial"/>
          <w:sz w:val="28"/>
          <w:szCs w:val="28"/>
        </w:rPr>
        <w:t>evanja, kakor tudi na vseh</w:t>
      </w:r>
      <w:r w:rsidR="00377084">
        <w:rPr>
          <w:rFonts w:ascii="Arial" w:hAnsi="Arial" w:cs="Arial"/>
          <w:sz w:val="28"/>
          <w:szCs w:val="28"/>
        </w:rPr>
        <w:t xml:space="preserve"> področjih druž</w:t>
      </w:r>
      <w:r w:rsidRPr="00F85B0D">
        <w:rPr>
          <w:rFonts w:ascii="Arial" w:hAnsi="Arial" w:cs="Arial"/>
          <w:sz w:val="28"/>
          <w:szCs w:val="28"/>
        </w:rPr>
        <w:t xml:space="preserve">benega in zasebnega </w:t>
      </w:r>
      <w:r w:rsidR="00377084">
        <w:rPr>
          <w:rFonts w:ascii="Arial" w:hAnsi="Arial" w:cs="Arial"/>
          <w:sz w:val="28"/>
          <w:szCs w:val="28"/>
        </w:rPr>
        <w:t>ž</w:t>
      </w:r>
      <w:r w:rsidRPr="00F85B0D">
        <w:rPr>
          <w:rFonts w:ascii="Arial" w:hAnsi="Arial" w:cs="Arial"/>
          <w:sz w:val="28"/>
          <w:szCs w:val="28"/>
        </w:rPr>
        <w:t xml:space="preserve">ivljenja. </w:t>
      </w:r>
    </w:p>
    <w:sectPr w:rsidR="00E94A3D" w:rsidRPr="00F85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F8"/>
    <w:rsid w:val="00377084"/>
    <w:rsid w:val="0094052B"/>
    <w:rsid w:val="00A466F8"/>
    <w:rsid w:val="00E94A3D"/>
    <w:rsid w:val="00F8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FC58"/>
  <w15:chartTrackingRefBased/>
  <w15:docId w15:val="{7824E316-2D9F-445F-A474-0EEFEF55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&amp; Tomaž</dc:creator>
  <cp:keywords/>
  <dc:description/>
  <cp:lastModifiedBy>Irena &amp; Tomaž</cp:lastModifiedBy>
  <cp:revision>3</cp:revision>
  <dcterms:created xsi:type="dcterms:W3CDTF">2020-04-24T19:17:00Z</dcterms:created>
  <dcterms:modified xsi:type="dcterms:W3CDTF">2020-04-25T07:23:00Z</dcterms:modified>
</cp:coreProperties>
</file>