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2C" w:rsidRPr="007A7E22" w:rsidRDefault="0042292C">
      <w:pPr>
        <w:rPr>
          <w:rFonts w:ascii="Arial" w:hAnsi="Arial" w:cs="Arial"/>
          <w:b/>
          <w:sz w:val="24"/>
          <w:szCs w:val="24"/>
        </w:rPr>
      </w:pPr>
      <w:r w:rsidRPr="007A7E22">
        <w:rPr>
          <w:rFonts w:ascii="Arial" w:hAnsi="Arial" w:cs="Arial"/>
          <w:b/>
          <w:sz w:val="24"/>
          <w:szCs w:val="24"/>
        </w:rPr>
        <w:t>PETEK, 17.4.</w:t>
      </w:r>
    </w:p>
    <w:p w:rsidR="0042292C" w:rsidRPr="007A7E22" w:rsidRDefault="0042292C">
      <w:pPr>
        <w:rPr>
          <w:rFonts w:ascii="Arial" w:hAnsi="Arial" w:cs="Arial"/>
          <w:b/>
          <w:sz w:val="24"/>
          <w:szCs w:val="24"/>
        </w:rPr>
      </w:pPr>
      <w:r w:rsidRPr="007A7E22">
        <w:rPr>
          <w:rFonts w:ascii="Arial" w:hAnsi="Arial" w:cs="Arial"/>
          <w:b/>
          <w:sz w:val="24"/>
          <w:szCs w:val="24"/>
        </w:rPr>
        <w:t>SPO – ZDRAVE NAVADE (UTRJEVANJE)</w:t>
      </w:r>
    </w:p>
    <w:p w:rsidR="0042292C" w:rsidRDefault="004229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 je deček, ki gre za tri dni na počitnice k bratrancu in sestrični v družino Zdravič. Vas zanima, kako je pri njih preživel prvi dan? Se je dobro počutil? Je želel nazaj domov?</w:t>
      </w:r>
    </w:p>
    <w:p w:rsidR="0042292C" w:rsidRPr="0042292C" w:rsidRDefault="004229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Oglejte si lutkovno predstavo z naslovom »Ostal bom zdrav«:</w:t>
      </w:r>
    </w:p>
    <w:p w:rsidR="0037561D" w:rsidRDefault="00F4528F">
      <w:pPr>
        <w:rPr>
          <w:color w:val="0000FF"/>
          <w:u w:val="single"/>
        </w:rPr>
      </w:pPr>
      <w:hyperlink r:id="rId5" w:history="1">
        <w:r w:rsidR="0037561D" w:rsidRPr="0037561D">
          <w:rPr>
            <w:color w:val="0000FF"/>
            <w:u w:val="single"/>
          </w:rPr>
          <w:t>https://www.youtube.com/watch?v=HYz1ShaHYLs</w:t>
        </w:r>
      </w:hyperlink>
    </w:p>
    <w:p w:rsidR="007A7E22" w:rsidRDefault="007A7E22">
      <w:pPr>
        <w:rPr>
          <w:rStyle w:val="Hiperpovezava"/>
        </w:rPr>
      </w:pPr>
    </w:p>
    <w:p w:rsidR="0042292C" w:rsidRDefault="0042292C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Pomisli. Je bilo za Martina dobro, da je preživel dan pri Zdravičevih? Zakaj? Kaj TI počneš kot Martin in v čem si podoben Zdravičevim?</w:t>
      </w:r>
    </w:p>
    <w:p w:rsidR="009E125A" w:rsidRDefault="009E125A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Vsak dan se trudi čim bolj zdravo preživeti, da boš ostal zdrav</w:t>
      </w:r>
      <w:r w:rsidRPr="009E125A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sym w:font="Wingdings" w:char="F04A"/>
      </w:r>
    </w:p>
    <w:p w:rsidR="009E125A" w:rsidRPr="007A7E22" w:rsidRDefault="009E125A">
      <w:pP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</w:pPr>
    </w:p>
    <w:p w:rsidR="007A7E22" w:rsidRPr="007A7E22" w:rsidRDefault="009E125A">
      <w:pP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</w:pPr>
      <w:r w:rsidRPr="007A7E22"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  <w:t>SLJ – BEREM IN RAZUMEM</w:t>
      </w:r>
    </w:p>
    <w:p w:rsidR="009E125A" w:rsidRDefault="009E125A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Navodilo je kratko in jasno:</w:t>
      </w:r>
    </w:p>
    <w:p w:rsidR="009E125A" w:rsidRDefault="009E125A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Preberi poved in naredi, kar piše.</w:t>
      </w:r>
    </w:p>
    <w:p w:rsidR="007A7E22" w:rsidRDefault="007A7E22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9E125A" w:rsidRDefault="009E125A">
      <w:pPr>
        <w:rPr>
          <w:rStyle w:val="Hiperpovezava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iperpovezava"/>
          <w:rFonts w:ascii="Arial" w:hAnsi="Arial" w:cs="Arial"/>
          <w:color w:val="auto"/>
          <w:sz w:val="32"/>
          <w:szCs w:val="32"/>
          <w:u w:val="none"/>
        </w:rPr>
        <w:t>OBJEMI MAMO.</w:t>
      </w:r>
    </w:p>
    <w:p w:rsidR="009E125A" w:rsidRDefault="009E125A">
      <w:pPr>
        <w:rPr>
          <w:rStyle w:val="Hiperpovezava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iperpovezava"/>
          <w:rFonts w:ascii="Arial" w:hAnsi="Arial" w:cs="Arial"/>
          <w:color w:val="auto"/>
          <w:sz w:val="32"/>
          <w:szCs w:val="32"/>
          <w:u w:val="none"/>
        </w:rPr>
        <w:t>ZLOŽI PIŽAMO.</w:t>
      </w:r>
    </w:p>
    <w:p w:rsidR="009E125A" w:rsidRDefault="009E125A">
      <w:pPr>
        <w:rPr>
          <w:rStyle w:val="Hiperpovezava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iperpovezava"/>
          <w:rFonts w:ascii="Arial" w:hAnsi="Arial" w:cs="Arial"/>
          <w:color w:val="auto"/>
          <w:sz w:val="32"/>
          <w:szCs w:val="32"/>
          <w:u w:val="none"/>
        </w:rPr>
        <w:t>5 KRAT PLOSKNI.</w:t>
      </w:r>
    </w:p>
    <w:p w:rsidR="009E125A" w:rsidRDefault="009E125A">
      <w:pPr>
        <w:rPr>
          <w:rStyle w:val="Hiperpovezava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iperpovezava"/>
          <w:rFonts w:ascii="Arial" w:hAnsi="Arial" w:cs="Arial"/>
          <w:color w:val="auto"/>
          <w:sz w:val="32"/>
          <w:szCs w:val="32"/>
          <w:u w:val="none"/>
        </w:rPr>
        <w:t>PRIMI SE ZA KOLENA.</w:t>
      </w:r>
    </w:p>
    <w:p w:rsidR="009E125A" w:rsidRDefault="00202687">
      <w:pPr>
        <w:rPr>
          <w:rStyle w:val="Hiperpovezava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iperpovezava"/>
          <w:rFonts w:ascii="Arial" w:hAnsi="Arial" w:cs="Arial"/>
          <w:color w:val="auto"/>
          <w:sz w:val="32"/>
          <w:szCs w:val="32"/>
          <w:u w:val="none"/>
        </w:rPr>
        <w:t>NAREDI 5 POČEPOV.</w:t>
      </w:r>
    </w:p>
    <w:p w:rsidR="00202687" w:rsidRDefault="00202687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Za bolj spretne bralce še</w:t>
      </w:r>
    </w:p>
    <w:p w:rsidR="00202687" w:rsidRDefault="00202687">
      <w:pPr>
        <w:rPr>
          <w:rStyle w:val="Hiperpovezava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iperpovezava"/>
          <w:rFonts w:ascii="Arial" w:hAnsi="Arial" w:cs="Arial"/>
          <w:color w:val="auto"/>
          <w:sz w:val="32"/>
          <w:szCs w:val="32"/>
          <w:u w:val="none"/>
        </w:rPr>
        <w:t>PO ZRAKU NARIŠI VELIKO SONCE.</w:t>
      </w:r>
    </w:p>
    <w:p w:rsidR="00202687" w:rsidRDefault="00202687">
      <w:pPr>
        <w:rPr>
          <w:rStyle w:val="Hiperpovezava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iperpovezava"/>
          <w:rFonts w:ascii="Arial" w:hAnsi="Arial" w:cs="Arial"/>
          <w:color w:val="auto"/>
          <w:sz w:val="32"/>
          <w:szCs w:val="32"/>
          <w:u w:val="none"/>
        </w:rPr>
        <w:t>ŠTEJ NAZAJ OD 10 DO 0.</w:t>
      </w:r>
    </w:p>
    <w:p w:rsidR="00202687" w:rsidRDefault="00202687">
      <w:pPr>
        <w:rPr>
          <w:rStyle w:val="Hiperpovezava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iperpovezava"/>
          <w:rFonts w:ascii="Arial" w:hAnsi="Arial" w:cs="Arial"/>
          <w:color w:val="auto"/>
          <w:sz w:val="32"/>
          <w:szCs w:val="32"/>
          <w:u w:val="none"/>
        </w:rPr>
        <w:t>DESNO ROKO DAJ NA SVOJ SRČEK.</w:t>
      </w:r>
    </w:p>
    <w:p w:rsidR="00202687" w:rsidRDefault="00202687">
      <w:pPr>
        <w:rPr>
          <w:rStyle w:val="Hiperpovezava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iperpovezava"/>
          <w:rFonts w:ascii="Arial" w:hAnsi="Arial" w:cs="Arial"/>
          <w:color w:val="auto"/>
          <w:sz w:val="32"/>
          <w:szCs w:val="32"/>
          <w:u w:val="none"/>
        </w:rPr>
        <w:t>PREŠTEJ ROŽE V STANOVANJU.</w:t>
      </w:r>
    </w:p>
    <w:p w:rsidR="00202687" w:rsidRDefault="00202687">
      <w:pPr>
        <w:rPr>
          <w:rStyle w:val="Hiperpovezava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iperpovezava"/>
          <w:rFonts w:ascii="Arial" w:hAnsi="Arial" w:cs="Arial"/>
          <w:color w:val="auto"/>
          <w:sz w:val="32"/>
          <w:szCs w:val="32"/>
          <w:u w:val="none"/>
        </w:rPr>
        <w:t>OŠILI SVOJE BARVICE IN SVINČNIK.</w:t>
      </w:r>
    </w:p>
    <w:p w:rsidR="00202687" w:rsidRDefault="00202687">
      <w:pPr>
        <w:rPr>
          <w:rStyle w:val="Hiperpovezava"/>
          <w:rFonts w:ascii="Arial" w:hAnsi="Arial" w:cs="Arial"/>
          <w:color w:val="auto"/>
          <w:sz w:val="32"/>
          <w:szCs w:val="32"/>
          <w:u w:val="none"/>
        </w:rPr>
      </w:pPr>
    </w:p>
    <w:p w:rsidR="00202687" w:rsidRDefault="00202687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ČESTITAM, če ti je uspelo opraviti vse naloge!</w:t>
      </w:r>
    </w:p>
    <w:p w:rsidR="00202687" w:rsidRPr="007A7E22" w:rsidRDefault="00202687">
      <w:pP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</w:pPr>
      <w:r w:rsidRPr="007A7E22"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  <w:lastRenderedPageBreak/>
        <w:t>MAT – PREVERJANJE</w:t>
      </w:r>
    </w:p>
    <w:p w:rsidR="00202687" w:rsidRDefault="00202687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Danes boste starši prevzeli še večjo vlogo kot sicer – skupaj bomo preverili tri cilje:</w:t>
      </w:r>
    </w:p>
    <w:p w:rsidR="00202687" w:rsidRDefault="00202687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-seštevanje in odštevanje v množici števil do 10, vključno z nič.</w:t>
      </w:r>
    </w:p>
    <w:p w:rsidR="004B376D" w:rsidRDefault="00202687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-</w:t>
      </w:r>
      <w:r w:rsidR="004B376D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uporabo računanja pri reševanju matematičnih problemov in</w:t>
      </w:r>
    </w:p>
    <w:p w:rsidR="004B376D" w:rsidRDefault="004B376D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-urejanje števil po velikosti po danem navodilu.</w:t>
      </w:r>
    </w:p>
    <w:p w:rsidR="004B376D" w:rsidRDefault="004B376D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802C54" w:rsidRDefault="004B376D" w:rsidP="004B376D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V zvezek za MAT z rdečo </w:t>
      </w:r>
      <w:r w:rsidR="00802C54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barvico otrok napiše naslov </w:t>
      </w:r>
      <w:r w:rsidR="00802C54" w:rsidRPr="007A7E22"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  <w:t>ALI ZNAM?</w:t>
      </w:r>
    </w:p>
    <w:p w:rsidR="00802C54" w:rsidRDefault="00802C54" w:rsidP="004B376D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  <w:t>Prepiše</w:t>
      </w:r>
      <w:r w:rsidR="004B376D" w:rsidRPr="00802C54"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  <w:t xml:space="preserve"> prvo nalogo</w:t>
      </w:r>
      <w:r w:rsidR="004B376D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:rsidR="004B376D" w:rsidRDefault="00802C54" w:rsidP="004B376D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1.Račune napiše</w:t>
      </w:r>
      <w:r w:rsidR="004B376D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v dveh stolpcih, številke zapisuj</w:t>
      </w: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e</w:t>
      </w:r>
      <w:r w:rsidR="004B376D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čez cel kvadratek od črte do črte. Starši lahko narekujete, da bo šlo hitreje (manj spretnim otrokom kar vi prepišite).</w:t>
      </w:r>
    </w:p>
    <w:p w:rsidR="004B376D" w:rsidRDefault="004B376D" w:rsidP="004B376D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Otrok SAM rešuje račune, vi ga po potrebi le spodbujajte, če gleda okrog in ne dela. Računa naj brez prstkov, če zna, sicer naj si pomaga z njimi.</w:t>
      </w:r>
      <w:r w:rsidR="00802C54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802C54" w:rsidRDefault="00802C54" w:rsidP="004B376D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802C54" w:rsidRDefault="00802C54" w:rsidP="004B376D">
      <w:pP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  <w:t>Prepiše drugo nalogo.</w:t>
      </w:r>
    </w:p>
    <w:p w:rsidR="00802C54" w:rsidRDefault="00802C54" w:rsidP="004B376D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2.V prvem primeru ureja dana števila po velikosti tako, da začne z najmanjšim, v drugem primeru pa začne z največjim.</w:t>
      </w:r>
    </w:p>
    <w:p w:rsidR="00802C54" w:rsidRDefault="00802C54" w:rsidP="004B376D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802C54" w:rsidRPr="00254F64" w:rsidRDefault="00254F64" w:rsidP="004B376D">
      <w:pP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</w:pPr>
      <w:r w:rsidRPr="00254F64"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  <w:t>Besedila 3.naloge le preberite. V zvezek naj otrok nariše zgodbo in napiše račun.</w:t>
      </w:r>
    </w:p>
    <w:p w:rsidR="00202687" w:rsidRDefault="00202687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202687" w:rsidRPr="00202687" w:rsidRDefault="00202687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202687" w:rsidRDefault="00254F64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Ko bo otrok rešil vse naloge, preverite pravilnost rešitev. Napačen rezultat prečrtajte in zraven narišite kvadratek, v katerega naj napiše pravilen rezultat. Kjer je rešitev pravilna, naredite kljukico.</w:t>
      </w:r>
    </w:p>
    <w:p w:rsidR="00254F64" w:rsidRDefault="00254F64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Če je otrok pri računanju za večino primerov rabil prstke, mi prosim to zapišite kar poleg prve naloge. Vem, da vsi še ne zmorejo brez njih…</w:t>
      </w:r>
    </w:p>
    <w:p w:rsidR="00254F64" w:rsidRDefault="00254F64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254F64" w:rsidRDefault="00254F64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PROSIM, da mi pošljete sliko preverjanja do ponedeljka. Hvala!</w:t>
      </w:r>
    </w:p>
    <w:p w:rsidR="00254F64" w:rsidRDefault="00254F64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7A7E22" w:rsidRDefault="007A7E22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7A7E22" w:rsidRDefault="007A7E22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7A7E22" w:rsidRDefault="007A7E22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7A7E22" w:rsidRDefault="00F4528F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7798342" cy="5848757"/>
            <wp:effectExtent l="3175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16_1809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03376" cy="585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28F" w:rsidRDefault="00F4528F">
      <w:pP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</w:pPr>
    </w:p>
    <w:p w:rsidR="00F4528F" w:rsidRDefault="00F4528F">
      <w:pP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</w:pPr>
    </w:p>
    <w:p w:rsidR="00F4528F" w:rsidRDefault="00F4528F">
      <w:pP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</w:pPr>
    </w:p>
    <w:p w:rsidR="00F4528F" w:rsidRPr="007A7E22" w:rsidRDefault="00254F64">
      <w:pP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</w:pPr>
      <w:bookmarkStart w:id="0" w:name="_GoBack"/>
      <w:bookmarkEnd w:id="0"/>
      <w:r w:rsidRPr="007A7E22"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  <w:lastRenderedPageBreak/>
        <w:t>GUM – TELO V RITMU</w:t>
      </w:r>
    </w:p>
    <w:p w:rsidR="00254F64" w:rsidRDefault="00254F64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Za konec šolskega tedna si za sprostitev in malo zares zavrti glasbeni posnetek. A še pred tem si pripravi en list papirja A</w:t>
      </w:r>
      <w:r w:rsidR="007A7E22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4 – velikost lista iz velikega zvezka, lahko je tudi časopis.</w:t>
      </w:r>
    </w:p>
    <w:p w:rsidR="007A7E22" w:rsidRDefault="007A7E22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Pripravljen? Morda še kdo poleg tebe?</w:t>
      </w:r>
    </w:p>
    <w:p w:rsidR="0037561D" w:rsidRPr="007A7E22" w:rsidRDefault="007A7E22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Klikni in uživaj!</w:t>
      </w:r>
    </w:p>
    <w:p w:rsidR="00B02F28" w:rsidRDefault="00F4528F">
      <w:hyperlink r:id="rId7" w:history="1">
        <w:r w:rsidR="00DE0FBE">
          <w:rPr>
            <w:rStyle w:val="Hiperpovezava"/>
          </w:rPr>
          <w:t>https://www.youtube.com/watch?v=0HByXWgkMwk</w:t>
        </w:r>
      </w:hyperlink>
    </w:p>
    <w:sectPr w:rsidR="00B0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13D9E"/>
    <w:multiLevelType w:val="hybridMultilevel"/>
    <w:tmpl w:val="1AA0EC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BE"/>
    <w:rsid w:val="00202687"/>
    <w:rsid w:val="00254F64"/>
    <w:rsid w:val="0037561D"/>
    <w:rsid w:val="0042292C"/>
    <w:rsid w:val="004B376D"/>
    <w:rsid w:val="007A7E22"/>
    <w:rsid w:val="00802C54"/>
    <w:rsid w:val="009E125A"/>
    <w:rsid w:val="00B02F28"/>
    <w:rsid w:val="00DE0FBE"/>
    <w:rsid w:val="00F4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2499E-1532-4A1E-8FCF-391A8B66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E0FB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B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HByXWgkMw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HYz1ShaHY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8</cp:revision>
  <dcterms:created xsi:type="dcterms:W3CDTF">2020-04-16T12:44:00Z</dcterms:created>
  <dcterms:modified xsi:type="dcterms:W3CDTF">2020-04-16T16:20:00Z</dcterms:modified>
</cp:coreProperties>
</file>