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BB" w:rsidRDefault="00F86CBB" w:rsidP="00F86CBB">
      <w:pPr>
        <w:rPr>
          <w:rFonts w:cstheme="minorHAnsi"/>
          <w:color w:val="CC0066"/>
          <w:sz w:val="32"/>
          <w:szCs w:val="32"/>
        </w:rPr>
      </w:pPr>
      <w:r>
        <w:rPr>
          <w:rFonts w:cstheme="minorHAnsi"/>
          <w:color w:val="CC0066"/>
          <w:sz w:val="32"/>
          <w:szCs w:val="32"/>
        </w:rPr>
        <w:t>Pozdravljen v 6</w:t>
      </w:r>
      <w:r w:rsidRPr="002974AF">
        <w:rPr>
          <w:rFonts w:cstheme="minorHAnsi"/>
          <w:color w:val="CC0066"/>
          <w:sz w:val="32"/>
          <w:szCs w:val="32"/>
        </w:rPr>
        <w:t>. tednu na daljavo!</w:t>
      </w:r>
    </w:p>
    <w:p w:rsidR="00F86CBB" w:rsidRDefault="00F86CBB" w:rsidP="00F86CBB">
      <w:pPr>
        <w:rPr>
          <w:rFonts w:cstheme="minorHAnsi"/>
          <w:color w:val="CC0066"/>
          <w:sz w:val="32"/>
          <w:szCs w:val="32"/>
        </w:rPr>
      </w:pPr>
      <w:r>
        <w:rPr>
          <w:rFonts w:cstheme="minorHAnsi"/>
          <w:color w:val="CC0066"/>
          <w:sz w:val="32"/>
          <w:szCs w:val="32"/>
        </w:rPr>
        <w:t>V tem tednu, 22. aprila, naša Zemlja praznuje svoj dan, saj je takrat Dan Zemlje. Zato bomo v tem tednu razmišljali, kako pomembno je zdravje Zemlje za nas, kako Zemlji lahko pomagamo ali na kakšen način si lahko okrasimo svoje domove, dvorišča … s čisto naravnimi materiali.</w:t>
      </w:r>
    </w:p>
    <w:p w:rsidR="00F86CBB" w:rsidRDefault="00F86CBB" w:rsidP="00F86CBB">
      <w:pPr>
        <w:rPr>
          <w:rFonts w:cstheme="minorHAnsi"/>
          <w:color w:val="CC0066"/>
          <w:sz w:val="32"/>
          <w:szCs w:val="32"/>
        </w:rPr>
      </w:pPr>
      <w:r>
        <w:rPr>
          <w:rFonts w:cstheme="minorHAnsi"/>
          <w:color w:val="CC0066"/>
          <w:sz w:val="32"/>
          <w:szCs w:val="32"/>
        </w:rPr>
        <w:t>24. aprila pa je dan knjige, zato ne pozabi na zanimivo branje.</w:t>
      </w:r>
    </w:p>
    <w:p w:rsidR="00F86CBB" w:rsidRDefault="00F86CBB" w:rsidP="00F86CBB">
      <w:pPr>
        <w:rPr>
          <w:rFonts w:cstheme="minorHAnsi"/>
          <w:color w:val="CC0066"/>
          <w:sz w:val="32"/>
          <w:szCs w:val="32"/>
        </w:rPr>
      </w:pPr>
      <w:r>
        <w:rPr>
          <w:rFonts w:cstheme="minorHAnsi"/>
          <w:color w:val="CC0066"/>
          <w:sz w:val="32"/>
          <w:szCs w:val="32"/>
        </w:rPr>
        <w:t>Nekaj idej dobiš spodaj.</w:t>
      </w:r>
    </w:p>
    <w:p w:rsidR="00F86CBB" w:rsidRDefault="00F86CBB" w:rsidP="00F86CBB">
      <w:pPr>
        <w:rPr>
          <w:rFonts w:cstheme="minorHAnsi"/>
          <w:color w:val="CC0066"/>
          <w:sz w:val="32"/>
          <w:szCs w:val="32"/>
        </w:rPr>
      </w:pPr>
      <w:r>
        <w:rPr>
          <w:rFonts w:cstheme="minorHAnsi"/>
          <w:color w:val="CC0066"/>
          <w:sz w:val="32"/>
          <w:szCs w:val="32"/>
        </w:rPr>
        <w:t>Želim ti lep teden.</w:t>
      </w:r>
    </w:p>
    <w:p w:rsidR="00F86CBB" w:rsidRDefault="00F86CBB" w:rsidP="00F86CBB">
      <w:pPr>
        <w:rPr>
          <w:rFonts w:cstheme="minorHAnsi"/>
          <w:color w:val="CC0066"/>
          <w:sz w:val="32"/>
          <w:szCs w:val="32"/>
        </w:rPr>
      </w:pPr>
    </w:p>
    <w:p w:rsidR="00F86CBB" w:rsidRPr="00F86CBB" w:rsidRDefault="00AA392B" w:rsidP="00F86CBB">
      <w:pPr>
        <w:rPr>
          <w:rFonts w:cstheme="minorHAnsi"/>
          <w:b/>
          <w:color w:val="00B050"/>
          <w:sz w:val="32"/>
          <w:szCs w:val="32"/>
        </w:rPr>
      </w:pPr>
      <w:r>
        <w:rPr>
          <w:rFonts w:cstheme="minorHAnsi"/>
          <w:b/>
          <w:noProof/>
          <w:color w:val="00B050"/>
          <w:sz w:val="32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109220</wp:posOffset>
            </wp:positionV>
            <wp:extent cx="1499235" cy="1859280"/>
            <wp:effectExtent l="19050" t="0" r="5715" b="0"/>
            <wp:wrapThrough wrapText="bothSides">
              <wp:wrapPolygon edited="0">
                <wp:start x="-274" y="0"/>
                <wp:lineTo x="-274" y="21467"/>
                <wp:lineTo x="21682" y="21467"/>
                <wp:lineTo x="21682" y="0"/>
                <wp:lineTo x="-274" y="0"/>
              </wp:wrapPolygon>
            </wp:wrapThrough>
            <wp:docPr id="1" name="Slika 1" descr="Slikanje na kamenčke | Dobre zgo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nje na kamenčke | Dobre zgod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CBB" w:rsidRPr="00F86CBB">
        <w:rPr>
          <w:rFonts w:cstheme="minorHAnsi"/>
          <w:b/>
          <w:color w:val="00B050"/>
          <w:sz w:val="32"/>
          <w:szCs w:val="32"/>
        </w:rPr>
        <w:t>SLIKANJE KAMENČKOV</w:t>
      </w:r>
    </w:p>
    <w:p w:rsidR="00F86CBB" w:rsidRPr="00F86CBB" w:rsidRDefault="00F86CBB" w:rsidP="00F86CBB">
      <w:pPr>
        <w:rPr>
          <w:rFonts w:cstheme="minorHAnsi"/>
          <w:color w:val="00B050"/>
          <w:sz w:val="32"/>
          <w:szCs w:val="32"/>
        </w:rPr>
      </w:pPr>
      <w:r w:rsidRPr="00F86CBB">
        <w:rPr>
          <w:rFonts w:cstheme="minorHAnsi"/>
          <w:color w:val="00B050"/>
          <w:sz w:val="32"/>
          <w:szCs w:val="32"/>
        </w:rPr>
        <w:t>V okolici doma poišči nekaj primernih kamenčkov za poslikavo. V pomoč ti je povezava:</w:t>
      </w:r>
    </w:p>
    <w:p w:rsidR="00F86CBB" w:rsidRDefault="00F86CBB" w:rsidP="00F86CBB">
      <w:pPr>
        <w:rPr>
          <w:sz w:val="28"/>
          <w:szCs w:val="28"/>
        </w:rPr>
      </w:pPr>
      <w:hyperlink r:id="rId8" w:history="1">
        <w:r w:rsidRPr="00F86CBB">
          <w:rPr>
            <w:rStyle w:val="Hiperpovezava"/>
            <w:sz w:val="28"/>
            <w:szCs w:val="28"/>
          </w:rPr>
          <w:t>https://www.pinterest.com/pin/673780794234583628/</w:t>
        </w:r>
      </w:hyperlink>
    </w:p>
    <w:p w:rsidR="00F86CBB" w:rsidRDefault="00F86CBB" w:rsidP="00F86CBB">
      <w:pPr>
        <w:rPr>
          <w:sz w:val="28"/>
          <w:szCs w:val="28"/>
        </w:rPr>
      </w:pPr>
      <w:r>
        <w:rPr>
          <w:sz w:val="28"/>
          <w:szCs w:val="28"/>
        </w:rPr>
        <w:t>ali</w:t>
      </w:r>
    </w:p>
    <w:p w:rsidR="00F86CBB" w:rsidRPr="00F86CBB" w:rsidRDefault="00F86CBB" w:rsidP="00F86CBB">
      <w:pPr>
        <w:rPr>
          <w:sz w:val="28"/>
          <w:szCs w:val="28"/>
        </w:rPr>
      </w:pPr>
      <w:hyperlink r:id="rId9" w:history="1">
        <w:r w:rsidRPr="00F86CBB">
          <w:rPr>
            <w:rStyle w:val="Hiperpovezava"/>
            <w:sz w:val="28"/>
            <w:szCs w:val="28"/>
          </w:rPr>
          <w:t>https://www.google.com/search?q=poslikava+kamen%C4%8Dkov&amp;rlz=1C1VSNC_enSI609SI679&amp;oq=poslikava+kamen%C4%8Dkov&amp;aqs=chrome..69i57.4060j0j8&amp;sourceid=chrome&amp;ie=UTF-8</w:t>
        </w:r>
      </w:hyperlink>
    </w:p>
    <w:p w:rsidR="00F86CBB" w:rsidRDefault="00F86CBB" w:rsidP="00F86CBB"/>
    <w:p w:rsidR="00241D11" w:rsidRDefault="00241D11" w:rsidP="00241D11">
      <w:pPr>
        <w:rPr>
          <w:sz w:val="28"/>
          <w:szCs w:val="28"/>
        </w:rPr>
      </w:pPr>
    </w:p>
    <w:p w:rsidR="00241D11" w:rsidRDefault="00241D11" w:rsidP="00241D11">
      <w:pPr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289560</wp:posOffset>
            </wp:positionV>
            <wp:extent cx="1522095" cy="1828800"/>
            <wp:effectExtent l="19050" t="0" r="1905" b="0"/>
            <wp:wrapThrough wrapText="bothSides">
              <wp:wrapPolygon edited="0">
                <wp:start x="-270" y="0"/>
                <wp:lineTo x="-270" y="21375"/>
                <wp:lineTo x="21627" y="21375"/>
                <wp:lineTo x="21627" y="0"/>
                <wp:lineTo x="-270" y="0"/>
              </wp:wrapPolygon>
            </wp:wrapThrough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577" t="29661" r="52079" b="1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950">
        <w:rPr>
          <w:b/>
          <w:color w:val="00B050"/>
          <w:sz w:val="28"/>
          <w:szCs w:val="28"/>
        </w:rPr>
        <w:t>KAKO IZDELATI PLJUČA</w:t>
      </w:r>
    </w:p>
    <w:p w:rsidR="00241D11" w:rsidRPr="00DA4950" w:rsidRDefault="00241D11" w:rsidP="00241D11">
      <w:pPr>
        <w:rPr>
          <w:sz w:val="28"/>
          <w:szCs w:val="28"/>
        </w:rPr>
      </w:pPr>
      <w:proofErr w:type="spellStart"/>
      <w:r w:rsidRPr="00DA4950">
        <w:rPr>
          <w:sz w:val="28"/>
          <w:szCs w:val="28"/>
        </w:rPr>
        <w:t>Potrbuješ</w:t>
      </w:r>
      <w:proofErr w:type="spellEnd"/>
      <w:r w:rsidRPr="00DA4950">
        <w:rPr>
          <w:sz w:val="28"/>
          <w:szCs w:val="28"/>
        </w:rPr>
        <w:t>:</w:t>
      </w:r>
    </w:p>
    <w:p w:rsidR="00241D11" w:rsidRDefault="00241D11" w:rsidP="00241D11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A4950">
        <w:rPr>
          <w:sz w:val="28"/>
          <w:szCs w:val="28"/>
        </w:rPr>
        <w:t>Dve slamici</w:t>
      </w:r>
      <w:r w:rsidR="00AA392B">
        <w:rPr>
          <w:sz w:val="28"/>
          <w:szCs w:val="28"/>
        </w:rPr>
        <w:t xml:space="preserve"> s </w:t>
      </w:r>
      <w:proofErr w:type="spellStart"/>
      <w:r w:rsidR="00AA392B">
        <w:rPr>
          <w:sz w:val="28"/>
          <w:szCs w:val="28"/>
        </w:rPr>
        <w:t>prepogibom</w:t>
      </w:r>
      <w:proofErr w:type="spellEnd"/>
    </w:p>
    <w:p w:rsidR="00241D11" w:rsidRDefault="00241D11" w:rsidP="00241D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Trši papir</w:t>
      </w:r>
    </w:p>
    <w:p w:rsidR="00241D11" w:rsidRDefault="00241D11" w:rsidP="00241D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Dve najlon vrečki</w:t>
      </w:r>
    </w:p>
    <w:p w:rsidR="00241D11" w:rsidRDefault="00241D11" w:rsidP="00241D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Lepilni trak</w:t>
      </w:r>
    </w:p>
    <w:p w:rsidR="00F86CBB" w:rsidRDefault="00F86CBB" w:rsidP="00F86CBB">
      <w:pPr>
        <w:rPr>
          <w:rFonts w:cstheme="minorHAnsi"/>
          <w:color w:val="CC0066"/>
          <w:sz w:val="28"/>
          <w:szCs w:val="28"/>
        </w:rPr>
      </w:pPr>
    </w:p>
    <w:p w:rsidR="00AA392B" w:rsidRPr="00AA392B" w:rsidRDefault="00AA392B" w:rsidP="00F86CB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Izdelaj obe pljučni krili. Slamici zalepi skupaj do prepogiba. Nato naj vsaka od slamice potuje v pljuča. Nanju namesti z lepilnim trakom. Zalepi ju natančno na slamico tako, da ne bo možnosti prehajanja zraka mimo vrečke. </w:t>
      </w:r>
      <w:r w:rsidRPr="00AA392B">
        <w:rPr>
          <w:rFonts w:cstheme="minorHAnsi"/>
          <w:sz w:val="28"/>
          <w:szCs w:val="28"/>
        </w:rPr>
        <w:t>Naredi tako kot kaže slika.</w:t>
      </w:r>
      <w:r>
        <w:rPr>
          <w:rFonts w:cstheme="minorHAnsi"/>
          <w:sz w:val="28"/>
          <w:szCs w:val="28"/>
        </w:rPr>
        <w:t xml:space="preserve"> Na koncu pljuča preizkusi.</w:t>
      </w:r>
    </w:p>
    <w:sectPr w:rsidR="00AA392B" w:rsidRPr="00AA392B" w:rsidSect="001802B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BF" w:rsidRDefault="00A828BF" w:rsidP="00AA392B">
      <w:pPr>
        <w:spacing w:after="0" w:line="240" w:lineRule="auto"/>
      </w:pPr>
      <w:r>
        <w:separator/>
      </w:r>
    </w:p>
  </w:endnote>
  <w:endnote w:type="continuationSeparator" w:id="0">
    <w:p w:rsidR="00A828BF" w:rsidRDefault="00A828BF" w:rsidP="00AA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8723"/>
      <w:docPartObj>
        <w:docPartGallery w:val="Page Numbers (Bottom of Page)"/>
        <w:docPartUnique/>
      </w:docPartObj>
    </w:sdtPr>
    <w:sdtContent>
      <w:p w:rsidR="00AA392B" w:rsidRDefault="00AA392B">
        <w:pPr>
          <w:pStyle w:val="Nog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392B" w:rsidRDefault="00AA392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BF" w:rsidRDefault="00A828BF" w:rsidP="00AA392B">
      <w:pPr>
        <w:spacing w:after="0" w:line="240" w:lineRule="auto"/>
      </w:pPr>
      <w:r>
        <w:separator/>
      </w:r>
    </w:p>
  </w:footnote>
  <w:footnote w:type="continuationSeparator" w:id="0">
    <w:p w:rsidR="00A828BF" w:rsidRDefault="00A828BF" w:rsidP="00AA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E91"/>
    <w:multiLevelType w:val="hybridMultilevel"/>
    <w:tmpl w:val="FDC4FF7A"/>
    <w:lvl w:ilvl="0" w:tplc="6434990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B68C9"/>
    <w:multiLevelType w:val="hybridMultilevel"/>
    <w:tmpl w:val="139A79DA"/>
    <w:lvl w:ilvl="0" w:tplc="64F0A12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CBB"/>
    <w:rsid w:val="001B5AAD"/>
    <w:rsid w:val="00241D11"/>
    <w:rsid w:val="00345101"/>
    <w:rsid w:val="00484FD5"/>
    <w:rsid w:val="00A828BF"/>
    <w:rsid w:val="00AA392B"/>
    <w:rsid w:val="00F8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6C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86CB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6CB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CB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AA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A392B"/>
  </w:style>
  <w:style w:type="paragraph" w:styleId="Noga">
    <w:name w:val="footer"/>
    <w:basedOn w:val="Navaden"/>
    <w:link w:val="NogaZnak"/>
    <w:uiPriority w:val="99"/>
    <w:unhideWhenUsed/>
    <w:rsid w:val="00AA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67378079423458362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poslikava+kamen%C4%8Dkov&amp;rlz=1C1VSNC_enSI609SI679&amp;oq=poslikava+kamen%C4%8Dkov&amp;aqs=chrome..69i57.4060j0j8&amp;sourceid=chrome&amp;ie=UTF-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2020-04-19T21:12:00Z</dcterms:created>
  <dcterms:modified xsi:type="dcterms:W3CDTF">2020-04-19T21:49:00Z</dcterms:modified>
</cp:coreProperties>
</file>