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C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</w:t>
      </w:r>
      <w:r w:rsidR="00571178" w:rsidRPr="00E93163">
        <w:rPr>
          <w:rFonts w:ascii="Arial" w:hAnsi="Arial" w:cs="Arial"/>
          <w:sz w:val="24"/>
          <w:szCs w:val="24"/>
        </w:rPr>
        <w:t>e</w:t>
      </w:r>
      <w:r w:rsidRPr="00E93163">
        <w:rPr>
          <w:rFonts w:ascii="Arial" w:hAnsi="Arial" w:cs="Arial"/>
          <w:sz w:val="24"/>
          <w:szCs w:val="24"/>
        </w:rPr>
        <w:t>vanju</w:t>
      </w:r>
      <w:r w:rsidR="0050127E"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 w:rsidR="000D5D2F"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 w:rsidR="000D5D2F"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B46975" w:rsidRPr="00E93163" w:rsidRDefault="000D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6975" w:rsidRPr="00E93163">
        <w:rPr>
          <w:rFonts w:ascii="Arial" w:hAnsi="Arial" w:cs="Arial"/>
          <w:sz w:val="24"/>
          <w:szCs w:val="24"/>
        </w:rPr>
        <w:t xml:space="preserve">sak </w:t>
      </w:r>
      <w:r w:rsidR="00571178" w:rsidRPr="00E93163">
        <w:rPr>
          <w:rFonts w:ascii="Arial" w:hAnsi="Arial" w:cs="Arial"/>
          <w:sz w:val="24"/>
          <w:szCs w:val="24"/>
        </w:rPr>
        <w:t xml:space="preserve">učenec </w:t>
      </w:r>
      <w:r w:rsidR="0017328E">
        <w:rPr>
          <w:rFonts w:ascii="Arial" w:hAnsi="Arial" w:cs="Arial"/>
          <w:sz w:val="24"/>
          <w:szCs w:val="24"/>
        </w:rPr>
        <w:t>7</w:t>
      </w:r>
      <w:r w:rsidR="00571178" w:rsidRPr="00E93163">
        <w:rPr>
          <w:rFonts w:ascii="Arial" w:hAnsi="Arial" w:cs="Arial"/>
          <w:sz w:val="24"/>
          <w:szCs w:val="24"/>
        </w:rPr>
        <w:t xml:space="preserve">. </w:t>
      </w:r>
      <w:r w:rsidR="008F4A6D">
        <w:rPr>
          <w:rFonts w:ascii="Arial" w:hAnsi="Arial" w:cs="Arial"/>
          <w:sz w:val="24"/>
          <w:szCs w:val="24"/>
        </w:rPr>
        <w:t>c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="00B46975" w:rsidRPr="00E93163">
        <w:rPr>
          <w:rFonts w:ascii="Arial" w:hAnsi="Arial" w:cs="Arial"/>
          <w:sz w:val="24"/>
          <w:szCs w:val="24"/>
        </w:rPr>
        <w:t xml:space="preserve">izdelal </w:t>
      </w:r>
      <w:r w:rsidR="008F13C3">
        <w:rPr>
          <w:rFonts w:ascii="Arial" w:hAnsi="Arial" w:cs="Arial"/>
          <w:b/>
          <w:bCs/>
          <w:sz w:val="24"/>
          <w:szCs w:val="24"/>
        </w:rPr>
        <w:t>geografski opis</w:t>
      </w:r>
      <w:r w:rsidR="00B46975" w:rsidRPr="008F13C3">
        <w:rPr>
          <w:rFonts w:ascii="Arial" w:hAnsi="Arial" w:cs="Arial"/>
          <w:b/>
          <w:bCs/>
          <w:sz w:val="24"/>
          <w:szCs w:val="24"/>
        </w:rPr>
        <w:t xml:space="preserve"> </w:t>
      </w:r>
      <w:r w:rsidR="008F13C3">
        <w:rPr>
          <w:rFonts w:ascii="Arial" w:hAnsi="Arial" w:cs="Arial"/>
          <w:b/>
          <w:bCs/>
          <w:sz w:val="24"/>
          <w:szCs w:val="24"/>
        </w:rPr>
        <w:t xml:space="preserve">poljubno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izbrane države iz </w:t>
      </w:r>
      <w:r w:rsidR="00794117">
        <w:rPr>
          <w:rFonts w:ascii="Arial" w:hAnsi="Arial" w:cs="Arial"/>
          <w:b/>
          <w:bCs/>
          <w:sz w:val="24"/>
          <w:szCs w:val="24"/>
        </w:rPr>
        <w:t xml:space="preserve">Srednje, Zahodne, Severne </w:t>
      </w:r>
      <w:r w:rsidR="00794117" w:rsidRPr="00794117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794117">
        <w:rPr>
          <w:rFonts w:ascii="Arial" w:hAnsi="Arial" w:cs="Arial"/>
          <w:b/>
          <w:bCs/>
          <w:sz w:val="24"/>
          <w:szCs w:val="24"/>
        </w:rPr>
        <w:t xml:space="preserve"> Vzhodne Evrope. </w:t>
      </w:r>
      <w:r w:rsidR="0050127E" w:rsidRPr="004F1F90">
        <w:rPr>
          <w:rFonts w:ascii="Arial" w:hAnsi="Arial" w:cs="Arial"/>
          <w:sz w:val="24"/>
          <w:szCs w:val="24"/>
          <w:u w:val="single"/>
        </w:rPr>
        <w:t>To predstavitev</w:t>
      </w:r>
      <w:r w:rsidR="00571178" w:rsidRPr="004F1F90">
        <w:rPr>
          <w:rFonts w:ascii="Arial" w:hAnsi="Arial" w:cs="Arial"/>
          <w:sz w:val="24"/>
          <w:szCs w:val="24"/>
          <w:u w:val="single"/>
        </w:rPr>
        <w:t xml:space="preserve"> bom </w:t>
      </w:r>
      <w:r w:rsidR="00C17A1E" w:rsidRPr="004F1F90">
        <w:rPr>
          <w:rFonts w:ascii="Arial" w:hAnsi="Arial" w:cs="Arial"/>
          <w:sz w:val="24"/>
          <w:szCs w:val="24"/>
          <w:u w:val="single"/>
        </w:rPr>
        <w:t xml:space="preserve">nato </w:t>
      </w:r>
      <w:r w:rsidR="00571178" w:rsidRPr="004F1F90">
        <w:rPr>
          <w:rFonts w:ascii="Arial" w:hAnsi="Arial" w:cs="Arial"/>
          <w:sz w:val="24"/>
          <w:szCs w:val="24"/>
          <w:u w:val="single"/>
        </w:rPr>
        <w:t>ocenil.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</w:p>
    <w:p w:rsidR="00E30B7E" w:rsidRDefault="00E30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izdelavi predstavitve si pomaga</w:t>
      </w:r>
      <w:r w:rsidR="000D5D2F">
        <w:rPr>
          <w:rFonts w:ascii="Arial" w:hAnsi="Arial" w:cs="Arial"/>
          <w:sz w:val="24"/>
          <w:szCs w:val="24"/>
        </w:rPr>
        <w:t>jte</w:t>
      </w:r>
      <w:r>
        <w:rPr>
          <w:rFonts w:ascii="Arial" w:hAnsi="Arial" w:cs="Arial"/>
          <w:sz w:val="24"/>
          <w:szCs w:val="24"/>
        </w:rPr>
        <w:t xml:space="preserve"> z </w:t>
      </w:r>
      <w:r w:rsidRPr="008F13C3">
        <w:rPr>
          <w:rFonts w:ascii="Arial" w:hAnsi="Arial" w:cs="Arial"/>
          <w:sz w:val="24"/>
          <w:szCs w:val="24"/>
        </w:rPr>
        <w:t>učbenikom</w:t>
      </w:r>
      <w:r w:rsidR="002E1304">
        <w:rPr>
          <w:rFonts w:ascii="Arial" w:hAnsi="Arial" w:cs="Arial"/>
          <w:sz w:val="24"/>
          <w:szCs w:val="24"/>
        </w:rPr>
        <w:t xml:space="preserve"> in </w:t>
      </w:r>
      <w:r w:rsidR="008F13C3">
        <w:rPr>
          <w:rFonts w:ascii="Arial" w:hAnsi="Arial" w:cs="Arial"/>
          <w:sz w:val="24"/>
          <w:szCs w:val="24"/>
        </w:rPr>
        <w:t>samostojnim delovnim zvezkom</w:t>
      </w:r>
      <w:r w:rsidRPr="008F1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Uporab</w:t>
      </w:r>
      <w:r w:rsidR="000D5D2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lahko tudi svetovni splet</w:t>
      </w:r>
      <w:r w:rsidR="008F13C3">
        <w:rPr>
          <w:rFonts w:ascii="Arial" w:hAnsi="Arial" w:cs="Arial"/>
          <w:sz w:val="24"/>
          <w:szCs w:val="24"/>
        </w:rPr>
        <w:t>, knjige</w:t>
      </w:r>
      <w:r>
        <w:rPr>
          <w:rFonts w:ascii="Arial" w:hAnsi="Arial" w:cs="Arial"/>
          <w:sz w:val="24"/>
          <w:szCs w:val="24"/>
        </w:rPr>
        <w:t xml:space="preserve"> ali kakšen drug vir informacij.</w:t>
      </w:r>
    </w:p>
    <w:p w:rsidR="00B46975" w:rsidRDefault="004F1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440054</wp:posOffset>
                </wp:positionV>
                <wp:extent cx="6572250" cy="68865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88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A436D" id="Pravokotnik 1" o:spid="_x0000_s1026" style="position:absolute;margin-left:-16.95pt;margin-top:34.65pt;width:517.5pt;height:5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" filled="f" strokecolor="black [3213]" strokeweight="1pt"/>
            </w:pict>
          </mc:Fallback>
        </mc:AlternateContent>
      </w:r>
      <w:r w:rsidR="00B46975"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="00B46975" w:rsidRPr="000D5D2F">
        <w:rPr>
          <w:rFonts w:ascii="Arial" w:hAnsi="Arial" w:cs="Arial"/>
          <w:sz w:val="24"/>
          <w:szCs w:val="24"/>
          <w:u w:val="single"/>
        </w:rPr>
        <w:t>ali</w:t>
      </w:r>
      <w:r w:rsidR="00B46975"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571178" w:rsidRPr="002411DD" w:rsidRDefault="002E13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izbrano državo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iz </w:t>
      </w:r>
      <w:r w:rsidR="00794117">
        <w:rPr>
          <w:rFonts w:ascii="Arial" w:hAnsi="Arial" w:cs="Arial"/>
          <w:b/>
          <w:bCs/>
          <w:sz w:val="24"/>
          <w:szCs w:val="24"/>
        </w:rPr>
        <w:t>Srednje, Zahodne, Severne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F3165D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794117">
        <w:rPr>
          <w:rFonts w:ascii="Arial" w:hAnsi="Arial" w:cs="Arial"/>
          <w:b/>
          <w:bCs/>
          <w:sz w:val="24"/>
          <w:szCs w:val="24"/>
        </w:rPr>
        <w:t xml:space="preserve"> Vzhodne Evrope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>v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 xml:space="preserve"> svoj</w:t>
      </w:r>
      <w:r w:rsidR="00794117">
        <w:rPr>
          <w:rFonts w:ascii="Arial" w:hAnsi="Arial" w:cs="Arial"/>
          <w:b/>
          <w:bCs/>
          <w:sz w:val="24"/>
          <w:szCs w:val="24"/>
        </w:rPr>
        <w:t>em geografskem opisu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>predstavi</w:t>
      </w:r>
      <w:r w:rsidR="000D5D2F" w:rsidRPr="002411DD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986D80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OSNOVNI PODATKI O DRŽAVI</w:t>
      </w:r>
      <w:r w:rsidR="00986D80" w:rsidRPr="000D5D2F">
        <w:rPr>
          <w:rFonts w:ascii="Arial" w:hAnsi="Arial" w:cs="Arial"/>
          <w:sz w:val="24"/>
          <w:szCs w:val="24"/>
        </w:rPr>
        <w:t>:</w:t>
      </w:r>
    </w:p>
    <w:p w:rsidR="00986D80" w:rsidRPr="004206FA" w:rsidRDefault="00986D8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>Pomembnejši podatki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(</w:t>
      </w:r>
      <w:r w:rsidR="002411DD">
        <w:rPr>
          <w:rFonts w:ascii="Arial" w:hAnsi="Arial" w:cs="Arial"/>
          <w:i/>
          <w:iCs/>
          <w:sz w:val="24"/>
          <w:szCs w:val="24"/>
        </w:rPr>
        <w:t>i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me države, glavno mesto, velikost, </w:t>
      </w:r>
      <w:r w:rsidR="00C23A30">
        <w:rPr>
          <w:rFonts w:ascii="Arial" w:hAnsi="Arial" w:cs="Arial"/>
          <w:i/>
          <w:iCs/>
          <w:sz w:val="24"/>
          <w:szCs w:val="24"/>
        </w:rPr>
        <w:t>državni simboli</w:t>
      </w:r>
      <w:r w:rsidR="007E359B">
        <w:rPr>
          <w:rFonts w:ascii="Arial" w:hAnsi="Arial" w:cs="Arial"/>
          <w:i/>
          <w:iCs/>
          <w:sz w:val="24"/>
          <w:szCs w:val="24"/>
        </w:rPr>
        <w:t>, delitev</w:t>
      </w:r>
      <w:r w:rsidR="007A4F2F">
        <w:rPr>
          <w:rFonts w:ascii="Arial" w:hAnsi="Arial" w:cs="Arial"/>
          <w:i/>
          <w:iCs/>
          <w:sz w:val="24"/>
          <w:szCs w:val="24"/>
        </w:rPr>
        <w:t>, denarna enota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2 t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6A3CAE" w:rsidRPr="00C350B4" w:rsidRDefault="0041532C" w:rsidP="006A3C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C23A30">
        <w:rPr>
          <w:rFonts w:ascii="Arial" w:hAnsi="Arial" w:cs="Arial"/>
          <w:sz w:val="24"/>
          <w:szCs w:val="24"/>
        </w:rPr>
        <w:t xml:space="preserve">GEOGRAFSKA </w:t>
      </w:r>
      <w:r w:rsidR="008F13C3">
        <w:rPr>
          <w:rFonts w:ascii="Arial" w:hAnsi="Arial" w:cs="Arial"/>
          <w:sz w:val="24"/>
          <w:szCs w:val="24"/>
        </w:rPr>
        <w:t>LEGA</w:t>
      </w:r>
      <w:r w:rsidR="0012217F">
        <w:rPr>
          <w:rFonts w:ascii="Arial" w:hAnsi="Arial" w:cs="Arial"/>
          <w:sz w:val="24"/>
          <w:szCs w:val="24"/>
        </w:rPr>
        <w:t>:</w:t>
      </w:r>
    </w:p>
    <w:p w:rsidR="0012217F" w:rsidRPr="007A4F2F" w:rsidRDefault="0012217F" w:rsidP="007A4F2F">
      <w:pPr>
        <w:ind w:left="705"/>
        <w:rPr>
          <w:rFonts w:ascii="Arial" w:hAnsi="Arial" w:cs="Arial"/>
          <w:i/>
          <w:iCs/>
          <w:sz w:val="24"/>
          <w:szCs w:val="24"/>
        </w:rPr>
      </w:pPr>
      <w:r w:rsidRPr="007A4F2F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Opis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geografske lege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(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glede na: toplotne pasove, </w:t>
      </w:r>
      <w:r w:rsidR="0017328E">
        <w:rPr>
          <w:rFonts w:ascii="Arial" w:hAnsi="Arial" w:cs="Arial"/>
          <w:i/>
          <w:iCs/>
          <w:sz w:val="24"/>
          <w:szCs w:val="24"/>
        </w:rPr>
        <w:t>del Evrope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,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sosednje države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ali ocean</w:t>
      </w:r>
      <w:r w:rsidR="002E1304">
        <w:rPr>
          <w:rFonts w:ascii="Arial" w:hAnsi="Arial" w:cs="Arial"/>
          <w:i/>
          <w:iCs/>
          <w:sz w:val="24"/>
          <w:szCs w:val="24"/>
        </w:rPr>
        <w:t>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E1304">
        <w:rPr>
          <w:rFonts w:ascii="Arial" w:hAnsi="Arial" w:cs="Arial"/>
          <w:i/>
          <w:iCs/>
          <w:sz w:val="24"/>
          <w:szCs w:val="24"/>
        </w:rPr>
        <w:t>in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morja</w:t>
      </w:r>
      <w:r w:rsidR="00721ECB">
        <w:rPr>
          <w:rFonts w:ascii="Arial" w:hAnsi="Arial" w:cs="Arial"/>
          <w:i/>
          <w:iCs/>
          <w:sz w:val="24"/>
          <w:szCs w:val="24"/>
        </w:rPr>
        <w:t>, ki jo oblivajo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NARAVNOGEOGRAFSKE ZNAČILNOSTI</w:t>
      </w:r>
      <w:r w:rsidR="00C17A1E" w:rsidRPr="000D5D2F">
        <w:rPr>
          <w:rFonts w:ascii="Arial" w:hAnsi="Arial" w:cs="Arial"/>
          <w:sz w:val="24"/>
          <w:szCs w:val="24"/>
        </w:rPr>
        <w:t>: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Površje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(pomembnejše reliefne enote, najvišja točka, morebitne posebnosti površja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Podnebje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(podnebni tipi </w:t>
      </w:r>
      <w:r w:rsidR="00721ECB">
        <w:rPr>
          <w:rFonts w:ascii="Arial" w:hAnsi="Arial" w:cs="Arial"/>
          <w:i/>
          <w:iCs/>
          <w:sz w:val="24"/>
          <w:szCs w:val="24"/>
        </w:rPr>
        <w:t>–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>;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>posebnosti v temperaturah ali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količini </w:t>
      </w:r>
      <w:r w:rsidR="002E1304">
        <w:rPr>
          <w:rFonts w:ascii="Arial" w:hAnsi="Arial" w:cs="Arial"/>
          <w:i/>
          <w:iCs/>
          <w:sz w:val="24"/>
          <w:szCs w:val="24"/>
        </w:rPr>
        <w:t xml:space="preserve">in 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razporeditev </w:t>
      </w:r>
      <w:r w:rsidR="007E359B">
        <w:rPr>
          <w:rFonts w:ascii="Arial" w:hAnsi="Arial" w:cs="Arial"/>
          <w:i/>
          <w:iCs/>
          <w:sz w:val="24"/>
          <w:szCs w:val="24"/>
        </w:rPr>
        <w:t>padavin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Rastlinstvo in živalstvo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(prevladujoči tipi rastlinstva –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; </w:t>
      </w:r>
      <w:r w:rsidR="0017328E">
        <w:rPr>
          <w:rFonts w:ascii="Arial" w:hAnsi="Arial" w:cs="Arial"/>
          <w:i/>
          <w:iCs/>
          <w:sz w:val="24"/>
          <w:szCs w:val="24"/>
        </w:rPr>
        <w:t xml:space="preserve">morebitne </w:t>
      </w:r>
      <w:r w:rsidR="002411DD">
        <w:rPr>
          <w:rFonts w:ascii="Arial" w:hAnsi="Arial" w:cs="Arial"/>
          <w:i/>
          <w:iCs/>
          <w:sz w:val="24"/>
          <w:szCs w:val="24"/>
        </w:rPr>
        <w:t>posebne rastline in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živali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Vodovje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(večje reke, jezera, morja</w:t>
      </w:r>
      <w:r w:rsidR="00721ECB">
        <w:rPr>
          <w:rFonts w:ascii="Arial" w:hAnsi="Arial" w:cs="Arial"/>
          <w:i/>
          <w:iCs/>
          <w:sz w:val="24"/>
          <w:szCs w:val="24"/>
        </w:rPr>
        <w:t>, morebitne zanimivosti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23A30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DRUŽBENOGEOGRAFSKE ZNAČILNOSTI:</w:t>
      </w:r>
      <w:r w:rsidR="00131C69">
        <w:rPr>
          <w:rFonts w:ascii="Arial" w:hAnsi="Arial" w:cs="Arial"/>
          <w:sz w:val="24"/>
          <w:szCs w:val="24"/>
        </w:rPr>
        <w:t xml:space="preserve"> </w:t>
      </w:r>
    </w:p>
    <w:p w:rsidR="003822D5" w:rsidRDefault="00C23A30" w:rsidP="00721ECB">
      <w:pPr>
        <w:ind w:left="708"/>
        <w:rPr>
          <w:rFonts w:ascii="Arial" w:hAnsi="Arial" w:cs="Arial"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Prebivalstvo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E359B">
        <w:rPr>
          <w:rFonts w:ascii="Arial" w:hAnsi="Arial" w:cs="Arial"/>
          <w:i/>
          <w:iCs/>
          <w:sz w:val="24"/>
          <w:szCs w:val="24"/>
        </w:rPr>
        <w:t>št</w:t>
      </w:r>
      <w:r w:rsidR="007A4F2F">
        <w:rPr>
          <w:rFonts w:ascii="Arial" w:hAnsi="Arial" w:cs="Arial"/>
          <w:i/>
          <w:iCs/>
          <w:sz w:val="24"/>
          <w:szCs w:val="24"/>
        </w:rPr>
        <w:t>evilo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prebivalcev, </w:t>
      </w:r>
      <w:r w:rsidRPr="00C23A30">
        <w:rPr>
          <w:rFonts w:ascii="Arial" w:hAnsi="Arial" w:cs="Arial"/>
          <w:i/>
          <w:iCs/>
          <w:sz w:val="24"/>
          <w:szCs w:val="24"/>
        </w:rPr>
        <w:t>gostota poselitve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A1BFD"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območja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redke in goste poselitve</w:t>
      </w:r>
      <w:r w:rsidR="00F06135">
        <w:rPr>
          <w:rFonts w:ascii="Arial" w:hAnsi="Arial" w:cs="Arial"/>
          <w:i/>
          <w:iCs/>
          <w:sz w:val="24"/>
          <w:szCs w:val="24"/>
        </w:rPr>
        <w:t>, verska sestava, jezikovna sestava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, problemi </w:t>
      </w:r>
      <w:r>
        <w:rPr>
          <w:rFonts w:ascii="Arial" w:hAnsi="Arial" w:cs="Arial"/>
          <w:i/>
          <w:iCs/>
          <w:sz w:val="24"/>
          <w:szCs w:val="24"/>
        </w:rPr>
        <w:t>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Default="003822D5" w:rsidP="007A4F2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3822D5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Naselja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2D5">
        <w:rPr>
          <w:rFonts w:ascii="Arial" w:hAnsi="Arial" w:cs="Arial"/>
          <w:i/>
          <w:iCs/>
          <w:sz w:val="24"/>
          <w:szCs w:val="24"/>
        </w:rPr>
        <w:t xml:space="preserve">(večja 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/ </w:t>
      </w:r>
      <w:r w:rsidR="00721ECB">
        <w:rPr>
          <w:rFonts w:ascii="Arial" w:hAnsi="Arial" w:cs="Arial"/>
          <w:i/>
          <w:iCs/>
          <w:sz w:val="24"/>
          <w:szCs w:val="24"/>
        </w:rPr>
        <w:t>pomembnejša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mesta </w:t>
      </w:r>
      <w:r w:rsidRPr="003822D5">
        <w:rPr>
          <w:rFonts w:ascii="Arial" w:hAnsi="Arial" w:cs="Arial"/>
          <w:i/>
          <w:iCs/>
          <w:sz w:val="24"/>
          <w:szCs w:val="24"/>
        </w:rPr>
        <w:t>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="00986D80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23A30" w:rsidRPr="00C23A30" w:rsidRDefault="00C23A3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Gospodarstvo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glavne 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gospodarske panoge, 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opis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značilnosti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pomembnejših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3A30">
        <w:rPr>
          <w:rFonts w:ascii="Arial" w:hAnsi="Arial" w:cs="Arial"/>
          <w:i/>
          <w:iCs/>
          <w:sz w:val="24"/>
          <w:szCs w:val="24"/>
        </w:rPr>
        <w:t>gospodarskih panog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8F13C3" w:rsidRPr="00A30EB9" w:rsidRDefault="008F13C3" w:rsidP="006A3CAE">
      <w:pPr>
        <w:rPr>
          <w:rFonts w:ascii="Arial" w:hAnsi="Arial" w:cs="Arial"/>
          <w:sz w:val="24"/>
          <w:szCs w:val="24"/>
        </w:rPr>
      </w:pPr>
      <w:r w:rsidRPr="00A30EB9">
        <w:rPr>
          <w:rFonts w:ascii="Arial" w:hAnsi="Arial" w:cs="Arial"/>
          <w:sz w:val="24"/>
          <w:szCs w:val="24"/>
        </w:rPr>
        <w:t>5) Z</w:t>
      </w:r>
      <w:r w:rsidR="007E359B" w:rsidRPr="00A30EB9">
        <w:rPr>
          <w:rFonts w:ascii="Arial" w:hAnsi="Arial" w:cs="Arial"/>
          <w:sz w:val="24"/>
          <w:szCs w:val="24"/>
        </w:rPr>
        <w:t>NAMENITOSTI</w:t>
      </w:r>
      <w:r w:rsidRPr="00A30EB9">
        <w:rPr>
          <w:rFonts w:ascii="Arial" w:hAnsi="Arial" w:cs="Arial"/>
          <w:sz w:val="24"/>
          <w:szCs w:val="24"/>
        </w:rPr>
        <w:t xml:space="preserve"> / POSEBNOSTI:</w:t>
      </w:r>
    </w:p>
    <w:p w:rsidR="00C23A30" w:rsidRDefault="00C23A30" w:rsidP="00C23A30">
      <w:pPr>
        <w:ind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ajvečje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>namenitosti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/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posebnosti te države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(prepoznavnosti, turistične </w:t>
      </w:r>
      <w:r w:rsidR="00721ECB">
        <w:rPr>
          <w:rFonts w:ascii="Arial" w:hAnsi="Arial" w:cs="Arial"/>
          <w:i/>
          <w:iCs/>
          <w:sz w:val="24"/>
          <w:szCs w:val="24"/>
        </w:rPr>
        <w:t>atrakcije</w:t>
      </w:r>
      <w:r w:rsidR="002411DD">
        <w:rPr>
          <w:rFonts w:ascii="Arial" w:hAnsi="Arial" w:cs="Arial"/>
          <w:i/>
          <w:iCs/>
          <w:sz w:val="24"/>
          <w:szCs w:val="24"/>
        </w:rPr>
        <w:t>, pomembne osebnosti, posebnosti prometa, pomembni dogodki …)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094764" w:rsidRPr="00721ECB" w:rsidRDefault="00094764" w:rsidP="00AA7C27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21EC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* </w:t>
      </w:r>
      <w:r w:rsid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POMEMBNO: 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Obvezni sestavni deli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ki bodo ocenjeni,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so podčrtani. 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                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Napotki v oklepajih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naj t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i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bodo </w:t>
      </w:r>
      <w:r w:rsidR="006327C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le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v pomoč</w:t>
      </w:r>
      <w:r w:rsidR="006327C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pri izdelavi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in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niso vsi obvezni</w:t>
      </w:r>
      <w:r w:rsidR="009D5A1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:rsidR="001A3D02" w:rsidRDefault="004F1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175259</wp:posOffset>
                </wp:positionV>
                <wp:extent cx="6572250" cy="1685925"/>
                <wp:effectExtent l="0" t="0" r="19050" b="2857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08E91" id="Pravokotnik: zaokroženi vogali 2" o:spid="_x0000_s1026" style="position:absolute;margin-left:-16.95pt;margin-top:13.8pt;width:517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" filled="f" strokecolor="#c00000" strokeweight="1pt">
                <v:stroke joinstyle="miter"/>
              </v:roundrect>
            </w:pict>
          </mc:Fallback>
        </mc:AlternateContent>
      </w:r>
    </w:p>
    <w:p w:rsidR="001A3D02" w:rsidRPr="004F1F90" w:rsidRDefault="001A3D02" w:rsidP="00133FB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721ECB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Sestavni deli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bo</w:t>
      </w:r>
      <w:r w:rsidRPr="004F1F90">
        <w:rPr>
          <w:rFonts w:ascii="Arial" w:hAnsi="Arial" w:cs="Arial"/>
          <w:color w:val="C00000"/>
          <w:sz w:val="20"/>
          <w:szCs w:val="20"/>
        </w:rPr>
        <w:t>do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721ECB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s številom točk, ki so navedene v oklepajih za opisom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>nalog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>.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              </w:t>
      </w:r>
    </w:p>
    <w:p w:rsidR="00B23175" w:rsidRDefault="009A773D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Vsak d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: </w:t>
      </w:r>
    </w:p>
    <w:p w:rsidR="00133FB4" w:rsidRPr="004F1F90" w:rsidRDefault="00B23175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popolnoma pravilno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 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2 točki, del</w:t>
      </w:r>
      <w:r>
        <w:rPr>
          <w:rFonts w:ascii="Arial" w:hAnsi="Arial" w:cs="Arial"/>
          <w:color w:val="C00000"/>
          <w:sz w:val="20"/>
          <w:szCs w:val="20"/>
        </w:rPr>
        <w:t>no pravilno / pomanjkljivo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1 točk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a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, ne</w:t>
      </w:r>
      <w:r>
        <w:rPr>
          <w:rFonts w:ascii="Arial" w:hAnsi="Arial" w:cs="Arial"/>
          <w:color w:val="C00000"/>
          <w:sz w:val="20"/>
          <w:szCs w:val="20"/>
        </w:rPr>
        <w:t>pravilno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ali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manjkajoč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e = 0 točk.</w:t>
      </w:r>
    </w:p>
    <w:p w:rsidR="00721ECB" w:rsidRPr="00B23175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23175">
        <w:rPr>
          <w:rFonts w:ascii="Arial" w:hAnsi="Arial" w:cs="Arial"/>
          <w:color w:val="C00000"/>
          <w:sz w:val="20"/>
          <w:szCs w:val="20"/>
          <w:u w:val="single"/>
        </w:rPr>
        <w:t>Po seštevku točk (največje število možnih točk je 2</w:t>
      </w:r>
      <w:r w:rsidR="00B23175" w:rsidRPr="00B23175">
        <w:rPr>
          <w:rFonts w:ascii="Arial" w:hAnsi="Arial" w:cs="Arial"/>
          <w:color w:val="C00000"/>
          <w:sz w:val="20"/>
          <w:szCs w:val="20"/>
          <w:u w:val="single"/>
        </w:rPr>
        <w:t>0</w:t>
      </w:r>
      <w:r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) se bo določila ocena: </w:t>
      </w:r>
      <w:r w:rsidR="00133FB4"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                                                               </w:t>
      </w:r>
    </w:p>
    <w:p w:rsidR="00FB39DB" w:rsidRPr="004F1F90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0-</w:t>
      </w:r>
      <w:r w:rsidR="00B23175">
        <w:rPr>
          <w:rFonts w:ascii="Arial" w:hAnsi="Arial" w:cs="Arial"/>
          <w:color w:val="C00000"/>
          <w:sz w:val="20"/>
          <w:szCs w:val="20"/>
        </w:rPr>
        <w:t>8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nzd (1), </w:t>
      </w:r>
      <w:r w:rsidR="00B23175">
        <w:rPr>
          <w:rFonts w:ascii="Arial" w:hAnsi="Arial" w:cs="Arial"/>
          <w:color w:val="C00000"/>
          <w:sz w:val="20"/>
          <w:szCs w:val="20"/>
        </w:rPr>
        <w:t>9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1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zd (2), 1</w:t>
      </w:r>
      <w:r w:rsidR="00B23175">
        <w:rPr>
          <w:rFonts w:ascii="Arial" w:hAnsi="Arial" w:cs="Arial"/>
          <w:color w:val="C00000"/>
          <w:sz w:val="20"/>
          <w:szCs w:val="20"/>
        </w:rPr>
        <w:t>2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db (3), 1</w:t>
      </w:r>
      <w:r w:rsidR="00B23175">
        <w:rPr>
          <w:rFonts w:ascii="Arial" w:hAnsi="Arial" w:cs="Arial"/>
          <w:color w:val="C00000"/>
          <w:sz w:val="20"/>
          <w:szCs w:val="20"/>
        </w:rPr>
        <w:t>5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7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pdb (4), </w:t>
      </w:r>
      <w:r w:rsidR="00B23175">
        <w:rPr>
          <w:rFonts w:ascii="Arial" w:hAnsi="Arial" w:cs="Arial"/>
          <w:color w:val="C00000"/>
          <w:sz w:val="20"/>
          <w:szCs w:val="20"/>
        </w:rPr>
        <w:t>18</w:t>
      </w:r>
      <w:r w:rsidRPr="004F1F90">
        <w:rPr>
          <w:rFonts w:ascii="Arial" w:hAnsi="Arial" w:cs="Arial"/>
          <w:color w:val="C00000"/>
          <w:sz w:val="20"/>
          <w:szCs w:val="20"/>
        </w:rPr>
        <w:t>-2</w:t>
      </w:r>
      <w:r w:rsidR="00B23175">
        <w:rPr>
          <w:rFonts w:ascii="Arial" w:hAnsi="Arial" w:cs="Arial"/>
          <w:color w:val="C00000"/>
          <w:sz w:val="20"/>
          <w:szCs w:val="20"/>
        </w:rPr>
        <w:t>0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odl (5).</w:t>
      </w:r>
    </w:p>
    <w:p w:rsidR="000D5D2F" w:rsidRDefault="000D5D2F">
      <w:pPr>
        <w:rPr>
          <w:rFonts w:ascii="Arial" w:hAnsi="Arial" w:cs="Arial"/>
          <w:sz w:val="24"/>
          <w:szCs w:val="24"/>
        </w:rPr>
      </w:pP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3175FA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AF6547">
        <w:rPr>
          <w:rFonts w:ascii="Arial" w:hAnsi="Arial" w:cs="Arial"/>
          <w:b/>
          <w:bCs/>
          <w:sz w:val="24"/>
          <w:szCs w:val="24"/>
        </w:rPr>
        <w:t>p</w:t>
      </w:r>
      <w:r w:rsidR="00794117">
        <w:rPr>
          <w:rFonts w:ascii="Arial" w:hAnsi="Arial" w:cs="Arial"/>
          <w:b/>
          <w:bCs/>
          <w:sz w:val="24"/>
          <w:szCs w:val="24"/>
        </w:rPr>
        <w:t>etka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, </w:t>
      </w:r>
      <w:r w:rsidR="00794117">
        <w:rPr>
          <w:rFonts w:ascii="Arial" w:hAnsi="Arial" w:cs="Arial"/>
          <w:b/>
          <w:bCs/>
          <w:sz w:val="24"/>
          <w:szCs w:val="24"/>
        </w:rPr>
        <w:t>8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 w:rsidR="001A3D02">
        <w:rPr>
          <w:rFonts w:ascii="Arial" w:hAnsi="Arial" w:cs="Arial"/>
          <w:sz w:val="24"/>
          <w:szCs w:val="24"/>
        </w:rPr>
        <w:t xml:space="preserve"> 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>Na elektronski naslov mi lahko piše</w:t>
      </w:r>
      <w:r w:rsidR="003175FA">
        <w:rPr>
          <w:rFonts w:ascii="Arial" w:hAnsi="Arial" w:cs="Arial"/>
          <w:i/>
          <w:iCs/>
          <w:sz w:val="24"/>
          <w:szCs w:val="24"/>
        </w:rPr>
        <w:t>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3175FA">
        <w:rPr>
          <w:rFonts w:ascii="Arial" w:hAnsi="Arial" w:cs="Arial"/>
          <w:i/>
          <w:iCs/>
          <w:sz w:val="24"/>
          <w:szCs w:val="24"/>
        </w:rPr>
        <w:t>ste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3175FA">
        <w:rPr>
          <w:rFonts w:ascii="Arial" w:hAnsi="Arial" w:cs="Arial"/>
          <w:i/>
          <w:iCs/>
          <w:sz w:val="24"/>
          <w:szCs w:val="24"/>
        </w:rPr>
        <w:t>i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B46975" w:rsidRPr="00E93163" w:rsidRDefault="00B46975">
      <w:pPr>
        <w:rPr>
          <w:rFonts w:ascii="Arial" w:hAnsi="Arial" w:cs="Arial"/>
          <w:sz w:val="28"/>
          <w:szCs w:val="28"/>
        </w:rPr>
      </w:pPr>
    </w:p>
    <w:sectPr w:rsidR="00B46975" w:rsidRPr="00E93163" w:rsidSect="00C35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94764"/>
    <w:rsid w:val="000D5D2F"/>
    <w:rsid w:val="00117DC0"/>
    <w:rsid w:val="0012217F"/>
    <w:rsid w:val="00131C69"/>
    <w:rsid w:val="00133FB4"/>
    <w:rsid w:val="00134BB7"/>
    <w:rsid w:val="0017328E"/>
    <w:rsid w:val="001A3D02"/>
    <w:rsid w:val="002411DD"/>
    <w:rsid w:val="002767EC"/>
    <w:rsid w:val="002A1BFD"/>
    <w:rsid w:val="002E1304"/>
    <w:rsid w:val="003175FA"/>
    <w:rsid w:val="003822D5"/>
    <w:rsid w:val="003C0047"/>
    <w:rsid w:val="0041532C"/>
    <w:rsid w:val="004206FA"/>
    <w:rsid w:val="00445F55"/>
    <w:rsid w:val="004F1F90"/>
    <w:rsid w:val="0050127E"/>
    <w:rsid w:val="00571178"/>
    <w:rsid w:val="005B08EA"/>
    <w:rsid w:val="00602D71"/>
    <w:rsid w:val="006327C8"/>
    <w:rsid w:val="006A3B1F"/>
    <w:rsid w:val="006A3CAE"/>
    <w:rsid w:val="007037EE"/>
    <w:rsid w:val="00721ECB"/>
    <w:rsid w:val="00794117"/>
    <w:rsid w:val="007A4F2F"/>
    <w:rsid w:val="007D0F3A"/>
    <w:rsid w:val="007E359B"/>
    <w:rsid w:val="008F13C3"/>
    <w:rsid w:val="008F4A6D"/>
    <w:rsid w:val="009425EE"/>
    <w:rsid w:val="00986D80"/>
    <w:rsid w:val="009A773D"/>
    <w:rsid w:val="009C1617"/>
    <w:rsid w:val="009D5A1A"/>
    <w:rsid w:val="00A20AB7"/>
    <w:rsid w:val="00A30EB9"/>
    <w:rsid w:val="00AA7C27"/>
    <w:rsid w:val="00AF6547"/>
    <w:rsid w:val="00B23175"/>
    <w:rsid w:val="00B46975"/>
    <w:rsid w:val="00B6262F"/>
    <w:rsid w:val="00B72652"/>
    <w:rsid w:val="00C14896"/>
    <w:rsid w:val="00C17A1E"/>
    <w:rsid w:val="00C22C2A"/>
    <w:rsid w:val="00C23A30"/>
    <w:rsid w:val="00C350B4"/>
    <w:rsid w:val="00C3596E"/>
    <w:rsid w:val="00CD3ECA"/>
    <w:rsid w:val="00D92AD8"/>
    <w:rsid w:val="00E30B7E"/>
    <w:rsid w:val="00E74008"/>
    <w:rsid w:val="00E93163"/>
    <w:rsid w:val="00F06135"/>
    <w:rsid w:val="00F132E5"/>
    <w:rsid w:val="00F3165D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BC74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2020-04-19T10:15:00Z</dcterms:created>
  <dcterms:modified xsi:type="dcterms:W3CDTF">2020-04-19T13:54:00Z</dcterms:modified>
</cp:coreProperties>
</file>