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7EC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Dragi učenci,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z Ministrstva za izobraževanje, znanost in šport smo prejeli navodila o ocenj</w:t>
      </w:r>
      <w:r w:rsidR="00571178" w:rsidRPr="00E93163">
        <w:rPr>
          <w:rFonts w:ascii="Arial" w:hAnsi="Arial" w:cs="Arial"/>
          <w:sz w:val="24"/>
          <w:szCs w:val="24"/>
        </w:rPr>
        <w:t>e</w:t>
      </w:r>
      <w:r w:rsidRPr="00E93163">
        <w:rPr>
          <w:rFonts w:ascii="Arial" w:hAnsi="Arial" w:cs="Arial"/>
          <w:sz w:val="24"/>
          <w:szCs w:val="24"/>
        </w:rPr>
        <w:t>vanju</w:t>
      </w:r>
      <w:r w:rsidR="0050127E">
        <w:rPr>
          <w:rFonts w:ascii="Arial" w:hAnsi="Arial" w:cs="Arial"/>
          <w:sz w:val="24"/>
          <w:szCs w:val="24"/>
        </w:rPr>
        <w:t xml:space="preserve"> do konca šolskega leta 2019/20</w:t>
      </w:r>
      <w:r w:rsidRPr="00E93163">
        <w:rPr>
          <w:rFonts w:ascii="Arial" w:hAnsi="Arial" w:cs="Arial"/>
          <w:sz w:val="24"/>
          <w:szCs w:val="24"/>
        </w:rPr>
        <w:t xml:space="preserve">. </w:t>
      </w: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 xml:space="preserve">Pri geografiji je v drugem ocenjevalnem obdobju </w:t>
      </w:r>
      <w:r w:rsidR="000D5D2F">
        <w:rPr>
          <w:rFonts w:ascii="Arial" w:hAnsi="Arial" w:cs="Arial"/>
          <w:sz w:val="24"/>
          <w:szCs w:val="24"/>
        </w:rPr>
        <w:t xml:space="preserve">potrebno </w:t>
      </w:r>
      <w:r w:rsidRPr="00E93163">
        <w:rPr>
          <w:rFonts w:ascii="Arial" w:hAnsi="Arial" w:cs="Arial"/>
          <w:sz w:val="24"/>
          <w:szCs w:val="24"/>
        </w:rPr>
        <w:t xml:space="preserve">učenca </w:t>
      </w:r>
      <w:r w:rsidR="000D5D2F">
        <w:rPr>
          <w:rFonts w:ascii="Arial" w:hAnsi="Arial" w:cs="Arial"/>
          <w:sz w:val="24"/>
          <w:szCs w:val="24"/>
        </w:rPr>
        <w:t xml:space="preserve">oceniti vsaj </w:t>
      </w:r>
      <w:r w:rsidRPr="00E93163">
        <w:rPr>
          <w:rFonts w:ascii="Arial" w:hAnsi="Arial" w:cs="Arial"/>
          <w:sz w:val="24"/>
          <w:szCs w:val="24"/>
        </w:rPr>
        <w:t xml:space="preserve">enkrat. </w:t>
      </w:r>
    </w:p>
    <w:p w:rsidR="00B46975" w:rsidRPr="00E93163" w:rsidRDefault="000D5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46975" w:rsidRPr="00E93163">
        <w:rPr>
          <w:rFonts w:ascii="Arial" w:hAnsi="Arial" w:cs="Arial"/>
          <w:sz w:val="24"/>
          <w:szCs w:val="24"/>
        </w:rPr>
        <w:t xml:space="preserve">sak </w:t>
      </w:r>
      <w:r w:rsidR="00571178" w:rsidRPr="00E93163">
        <w:rPr>
          <w:rFonts w:ascii="Arial" w:hAnsi="Arial" w:cs="Arial"/>
          <w:sz w:val="24"/>
          <w:szCs w:val="24"/>
        </w:rPr>
        <w:t xml:space="preserve">učenec </w:t>
      </w:r>
      <w:r w:rsidR="0017328E">
        <w:rPr>
          <w:rFonts w:ascii="Arial" w:hAnsi="Arial" w:cs="Arial"/>
          <w:sz w:val="24"/>
          <w:szCs w:val="24"/>
        </w:rPr>
        <w:t>7</w:t>
      </w:r>
      <w:r w:rsidR="00571178" w:rsidRPr="00E93163">
        <w:rPr>
          <w:rFonts w:ascii="Arial" w:hAnsi="Arial" w:cs="Arial"/>
          <w:sz w:val="24"/>
          <w:szCs w:val="24"/>
        </w:rPr>
        <w:t xml:space="preserve">. </w:t>
      </w:r>
      <w:r w:rsidR="003C0047">
        <w:rPr>
          <w:rFonts w:ascii="Arial" w:hAnsi="Arial" w:cs="Arial"/>
          <w:sz w:val="24"/>
          <w:szCs w:val="24"/>
        </w:rPr>
        <w:t>b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 zato </w:t>
      </w:r>
      <w:r w:rsidR="00B46975" w:rsidRPr="00E93163">
        <w:rPr>
          <w:rFonts w:ascii="Arial" w:hAnsi="Arial" w:cs="Arial"/>
          <w:sz w:val="24"/>
          <w:szCs w:val="24"/>
        </w:rPr>
        <w:t xml:space="preserve">izdelal </w:t>
      </w:r>
      <w:r w:rsidR="008F13C3">
        <w:rPr>
          <w:rFonts w:ascii="Arial" w:hAnsi="Arial" w:cs="Arial"/>
          <w:b/>
          <w:bCs/>
          <w:sz w:val="24"/>
          <w:szCs w:val="24"/>
        </w:rPr>
        <w:t>geografski opis</w:t>
      </w:r>
      <w:r w:rsidR="00B46975" w:rsidRPr="008F13C3">
        <w:rPr>
          <w:rFonts w:ascii="Arial" w:hAnsi="Arial" w:cs="Arial"/>
          <w:b/>
          <w:bCs/>
          <w:sz w:val="24"/>
          <w:szCs w:val="24"/>
        </w:rPr>
        <w:t xml:space="preserve"> </w:t>
      </w:r>
      <w:r w:rsidR="008F13C3">
        <w:rPr>
          <w:rFonts w:ascii="Arial" w:hAnsi="Arial" w:cs="Arial"/>
          <w:b/>
          <w:bCs/>
          <w:sz w:val="24"/>
          <w:szCs w:val="24"/>
        </w:rPr>
        <w:t xml:space="preserve">poljubno </w:t>
      </w:r>
      <w:r w:rsidR="008F13C3" w:rsidRPr="008F13C3">
        <w:rPr>
          <w:rFonts w:ascii="Arial" w:hAnsi="Arial" w:cs="Arial"/>
          <w:b/>
          <w:bCs/>
          <w:sz w:val="24"/>
          <w:szCs w:val="24"/>
        </w:rPr>
        <w:t xml:space="preserve">izbrane države iz 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Srednje, Zahodne, Severne </w:t>
      </w:r>
      <w:r w:rsidR="00794117" w:rsidRPr="00794117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 Vzhodne Evrope. </w:t>
      </w:r>
      <w:r w:rsidR="0050127E" w:rsidRPr="004F1F90">
        <w:rPr>
          <w:rFonts w:ascii="Arial" w:hAnsi="Arial" w:cs="Arial"/>
          <w:sz w:val="24"/>
          <w:szCs w:val="24"/>
          <w:u w:val="single"/>
        </w:rPr>
        <w:t>To predstavitev</w:t>
      </w:r>
      <w:r w:rsidR="00571178" w:rsidRPr="004F1F90">
        <w:rPr>
          <w:rFonts w:ascii="Arial" w:hAnsi="Arial" w:cs="Arial"/>
          <w:sz w:val="24"/>
          <w:szCs w:val="24"/>
          <w:u w:val="single"/>
        </w:rPr>
        <w:t xml:space="preserve"> bom </w:t>
      </w:r>
      <w:r w:rsidR="00C17A1E" w:rsidRPr="004F1F90">
        <w:rPr>
          <w:rFonts w:ascii="Arial" w:hAnsi="Arial" w:cs="Arial"/>
          <w:sz w:val="24"/>
          <w:szCs w:val="24"/>
          <w:u w:val="single"/>
        </w:rPr>
        <w:t xml:space="preserve">nato </w:t>
      </w:r>
      <w:r w:rsidR="00571178" w:rsidRPr="004F1F90">
        <w:rPr>
          <w:rFonts w:ascii="Arial" w:hAnsi="Arial" w:cs="Arial"/>
          <w:sz w:val="24"/>
          <w:szCs w:val="24"/>
          <w:u w:val="single"/>
        </w:rPr>
        <w:t>ocenil.</w:t>
      </w:r>
      <w:r w:rsidR="00571178" w:rsidRPr="00E93163">
        <w:rPr>
          <w:rFonts w:ascii="Arial" w:hAnsi="Arial" w:cs="Arial"/>
          <w:sz w:val="24"/>
          <w:szCs w:val="24"/>
        </w:rPr>
        <w:t xml:space="preserve"> </w:t>
      </w:r>
    </w:p>
    <w:p w:rsidR="00E30B7E" w:rsidRDefault="00E30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izdelavi predstavitve si pomaga</w:t>
      </w:r>
      <w:r w:rsidR="000D5D2F">
        <w:rPr>
          <w:rFonts w:ascii="Arial" w:hAnsi="Arial" w:cs="Arial"/>
          <w:sz w:val="24"/>
          <w:szCs w:val="24"/>
        </w:rPr>
        <w:t>jte</w:t>
      </w:r>
      <w:r>
        <w:rPr>
          <w:rFonts w:ascii="Arial" w:hAnsi="Arial" w:cs="Arial"/>
          <w:sz w:val="24"/>
          <w:szCs w:val="24"/>
        </w:rPr>
        <w:t xml:space="preserve"> z </w:t>
      </w:r>
      <w:r w:rsidRPr="008F13C3">
        <w:rPr>
          <w:rFonts w:ascii="Arial" w:hAnsi="Arial" w:cs="Arial"/>
          <w:sz w:val="24"/>
          <w:szCs w:val="24"/>
        </w:rPr>
        <w:t>učbenikom</w:t>
      </w:r>
      <w:r w:rsidR="002E1304">
        <w:rPr>
          <w:rFonts w:ascii="Arial" w:hAnsi="Arial" w:cs="Arial"/>
          <w:sz w:val="24"/>
          <w:szCs w:val="24"/>
        </w:rPr>
        <w:t xml:space="preserve"> in </w:t>
      </w:r>
      <w:r w:rsidR="008F13C3">
        <w:rPr>
          <w:rFonts w:ascii="Arial" w:hAnsi="Arial" w:cs="Arial"/>
          <w:sz w:val="24"/>
          <w:szCs w:val="24"/>
        </w:rPr>
        <w:t>samostojnim delovnim zvezkom</w:t>
      </w:r>
      <w:r w:rsidRPr="008F13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Uporab</w:t>
      </w:r>
      <w:r w:rsidR="000D5D2F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lahko tudi svetovni splet</w:t>
      </w:r>
      <w:r w:rsidR="008F13C3">
        <w:rPr>
          <w:rFonts w:ascii="Arial" w:hAnsi="Arial" w:cs="Arial"/>
          <w:sz w:val="24"/>
          <w:szCs w:val="24"/>
        </w:rPr>
        <w:t>, knjige</w:t>
      </w:r>
      <w:r>
        <w:rPr>
          <w:rFonts w:ascii="Arial" w:hAnsi="Arial" w:cs="Arial"/>
          <w:sz w:val="24"/>
          <w:szCs w:val="24"/>
        </w:rPr>
        <w:t xml:space="preserve"> ali kakšen drug vir informacij.</w:t>
      </w:r>
    </w:p>
    <w:p w:rsidR="00B46975" w:rsidRDefault="004F1F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440054</wp:posOffset>
                </wp:positionV>
                <wp:extent cx="6572250" cy="6886575"/>
                <wp:effectExtent l="0" t="0" r="19050" b="2857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886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00A5" id="Pravokotnik 1" o:spid="_x0000_s1026" style="position:absolute;margin-left:-16.95pt;margin-top:34.65pt;width:517.5pt;height:5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" filled="f" strokecolor="black [3213]" strokeweight="1pt"/>
            </w:pict>
          </mc:Fallback>
        </mc:AlternateContent>
      </w:r>
      <w:r w:rsidR="00B46975" w:rsidRPr="00E93163">
        <w:rPr>
          <w:rFonts w:ascii="Arial" w:hAnsi="Arial" w:cs="Arial"/>
          <w:sz w:val="24"/>
          <w:szCs w:val="24"/>
        </w:rPr>
        <w:t xml:space="preserve">Predstavitev naj bo izdelana v obliki elektronske prezentacije (PowerPoint) </w:t>
      </w:r>
      <w:r w:rsidR="00B46975" w:rsidRPr="000D5D2F">
        <w:rPr>
          <w:rFonts w:ascii="Arial" w:hAnsi="Arial" w:cs="Arial"/>
          <w:sz w:val="24"/>
          <w:szCs w:val="24"/>
          <w:u w:val="single"/>
        </w:rPr>
        <w:t>ali</w:t>
      </w:r>
      <w:r w:rsidR="00B46975" w:rsidRPr="00E93163">
        <w:rPr>
          <w:rFonts w:ascii="Arial" w:hAnsi="Arial" w:cs="Arial"/>
          <w:sz w:val="24"/>
          <w:szCs w:val="24"/>
        </w:rPr>
        <w:t xml:space="preserve"> v obliki opisa v Wordu oziroma na papirju.</w:t>
      </w:r>
    </w:p>
    <w:p w:rsidR="00571178" w:rsidRPr="002411DD" w:rsidRDefault="002E130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izbrano državo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iz </w:t>
      </w:r>
      <w:r w:rsidR="00794117">
        <w:rPr>
          <w:rFonts w:ascii="Arial" w:hAnsi="Arial" w:cs="Arial"/>
          <w:b/>
          <w:bCs/>
          <w:sz w:val="24"/>
          <w:szCs w:val="24"/>
        </w:rPr>
        <w:t>Srednje, Zahodne,</w:t>
      </w:r>
      <w:r w:rsidR="0075262D">
        <w:rPr>
          <w:rFonts w:ascii="Arial" w:hAnsi="Arial" w:cs="Arial"/>
          <w:b/>
          <w:bCs/>
          <w:sz w:val="24"/>
          <w:szCs w:val="24"/>
        </w:rPr>
        <w:t xml:space="preserve"> </w:t>
      </w:r>
      <w:r w:rsidR="00794117">
        <w:rPr>
          <w:rFonts w:ascii="Arial" w:hAnsi="Arial" w:cs="Arial"/>
          <w:b/>
          <w:bCs/>
          <w:sz w:val="24"/>
          <w:szCs w:val="24"/>
        </w:rPr>
        <w:t>Severne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F3165D">
        <w:rPr>
          <w:rFonts w:ascii="Arial" w:hAnsi="Arial" w:cs="Arial"/>
          <w:b/>
          <w:bCs/>
          <w:sz w:val="24"/>
          <w:szCs w:val="24"/>
          <w:u w:val="single"/>
        </w:rPr>
        <w:t>ali</w:t>
      </w:r>
      <w:r w:rsidR="00794117">
        <w:rPr>
          <w:rFonts w:ascii="Arial" w:hAnsi="Arial" w:cs="Arial"/>
          <w:b/>
          <w:bCs/>
          <w:sz w:val="24"/>
          <w:szCs w:val="24"/>
        </w:rPr>
        <w:t xml:space="preserve"> Vzhodne Evrope</w:t>
      </w:r>
      <w:r>
        <w:rPr>
          <w:rFonts w:ascii="Arial" w:hAnsi="Arial" w:cs="Arial"/>
          <w:b/>
          <w:bCs/>
          <w:sz w:val="24"/>
          <w:szCs w:val="24"/>
        </w:rPr>
        <w:t>)</w:t>
      </w:r>
      <w:r w:rsid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2411DD" w:rsidRPr="002411DD">
        <w:rPr>
          <w:rFonts w:ascii="Arial" w:hAnsi="Arial" w:cs="Arial"/>
          <w:b/>
          <w:bCs/>
          <w:sz w:val="24"/>
          <w:szCs w:val="24"/>
        </w:rPr>
        <w:t xml:space="preserve">v 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>svoj</w:t>
      </w:r>
      <w:r w:rsidR="00794117">
        <w:rPr>
          <w:rFonts w:ascii="Arial" w:hAnsi="Arial" w:cs="Arial"/>
          <w:b/>
          <w:bCs/>
          <w:sz w:val="24"/>
          <w:szCs w:val="24"/>
        </w:rPr>
        <w:t>em geografskem opisu</w:t>
      </w:r>
      <w:r w:rsidR="00B46975" w:rsidRPr="002411DD">
        <w:rPr>
          <w:rFonts w:ascii="Arial" w:hAnsi="Arial" w:cs="Arial"/>
          <w:b/>
          <w:bCs/>
          <w:sz w:val="24"/>
          <w:szCs w:val="24"/>
        </w:rPr>
        <w:t xml:space="preserve"> 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>predstavi</w:t>
      </w:r>
      <w:r w:rsidR="000D5D2F" w:rsidRPr="002411DD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571178" w:rsidRPr="002411DD">
        <w:rPr>
          <w:rFonts w:ascii="Arial" w:hAnsi="Arial" w:cs="Arial"/>
          <w:b/>
          <w:bCs/>
          <w:sz w:val="24"/>
          <w:szCs w:val="24"/>
          <w:u w:val="single"/>
        </w:rPr>
        <w:t xml:space="preserve"> sledeče:</w:t>
      </w:r>
    </w:p>
    <w:p w:rsidR="00986D80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OSNOVNI PODATKI O DRŽAVI</w:t>
      </w:r>
      <w:r w:rsidR="00986D80" w:rsidRPr="000D5D2F">
        <w:rPr>
          <w:rFonts w:ascii="Arial" w:hAnsi="Arial" w:cs="Arial"/>
          <w:sz w:val="24"/>
          <w:szCs w:val="24"/>
        </w:rPr>
        <w:t>:</w:t>
      </w:r>
    </w:p>
    <w:p w:rsidR="00986D80" w:rsidRPr="004206FA" w:rsidRDefault="00986D8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>Pomembnejši podatki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(</w:t>
      </w:r>
      <w:r w:rsidR="002411DD">
        <w:rPr>
          <w:rFonts w:ascii="Arial" w:hAnsi="Arial" w:cs="Arial"/>
          <w:i/>
          <w:iCs/>
          <w:sz w:val="24"/>
          <w:szCs w:val="24"/>
        </w:rPr>
        <w:t>i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me države, glavno mesto, velikost, </w:t>
      </w:r>
      <w:r w:rsidR="00C23A30">
        <w:rPr>
          <w:rFonts w:ascii="Arial" w:hAnsi="Arial" w:cs="Arial"/>
          <w:i/>
          <w:iCs/>
          <w:sz w:val="24"/>
          <w:szCs w:val="24"/>
        </w:rPr>
        <w:t>državni simboli</w:t>
      </w:r>
      <w:r w:rsidR="007E359B">
        <w:rPr>
          <w:rFonts w:ascii="Arial" w:hAnsi="Arial" w:cs="Arial"/>
          <w:i/>
          <w:iCs/>
          <w:sz w:val="24"/>
          <w:szCs w:val="24"/>
        </w:rPr>
        <w:t>, delitev</w:t>
      </w:r>
      <w:r w:rsidR="007A4F2F">
        <w:rPr>
          <w:rFonts w:ascii="Arial" w:hAnsi="Arial" w:cs="Arial"/>
          <w:i/>
          <w:iCs/>
          <w:sz w:val="24"/>
          <w:szCs w:val="24"/>
        </w:rPr>
        <w:t>, denarna enota</w:t>
      </w:r>
      <w:r w:rsidR="0012217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(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2 t</w:t>
      </w:r>
      <w:r w:rsidR="002411DD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:rsidR="006A3CAE" w:rsidRPr="00C350B4" w:rsidRDefault="0041532C" w:rsidP="006A3C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C23A30">
        <w:rPr>
          <w:rFonts w:ascii="Arial" w:hAnsi="Arial" w:cs="Arial"/>
          <w:sz w:val="24"/>
          <w:szCs w:val="24"/>
        </w:rPr>
        <w:t xml:space="preserve">GEOGRAFSKA </w:t>
      </w:r>
      <w:r w:rsidR="008F13C3">
        <w:rPr>
          <w:rFonts w:ascii="Arial" w:hAnsi="Arial" w:cs="Arial"/>
          <w:sz w:val="24"/>
          <w:szCs w:val="24"/>
        </w:rPr>
        <w:t>LEGA</w:t>
      </w:r>
      <w:r w:rsidR="0012217F">
        <w:rPr>
          <w:rFonts w:ascii="Arial" w:hAnsi="Arial" w:cs="Arial"/>
          <w:sz w:val="24"/>
          <w:szCs w:val="24"/>
        </w:rPr>
        <w:t>:</w:t>
      </w:r>
    </w:p>
    <w:p w:rsidR="0012217F" w:rsidRPr="007A4F2F" w:rsidRDefault="0012217F" w:rsidP="007A4F2F">
      <w:pPr>
        <w:ind w:left="705"/>
        <w:rPr>
          <w:rFonts w:ascii="Arial" w:hAnsi="Arial" w:cs="Arial"/>
          <w:i/>
          <w:iCs/>
          <w:sz w:val="24"/>
          <w:szCs w:val="24"/>
        </w:rPr>
      </w:pPr>
      <w:r w:rsidRPr="007A4F2F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Opis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geografske lege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411DD">
        <w:rPr>
          <w:rFonts w:ascii="Arial" w:hAnsi="Arial" w:cs="Arial"/>
          <w:i/>
          <w:iCs/>
          <w:sz w:val="24"/>
          <w:szCs w:val="24"/>
        </w:rPr>
        <w:t>(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glede na: toplotne pasove, </w:t>
      </w:r>
      <w:r w:rsidR="0017328E">
        <w:rPr>
          <w:rFonts w:ascii="Arial" w:hAnsi="Arial" w:cs="Arial"/>
          <w:i/>
          <w:iCs/>
          <w:sz w:val="24"/>
          <w:szCs w:val="24"/>
        </w:rPr>
        <w:t>del Evrope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,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sosednje države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ali ocean</w:t>
      </w:r>
      <w:r w:rsidR="002E1304">
        <w:rPr>
          <w:rFonts w:ascii="Arial" w:hAnsi="Arial" w:cs="Arial"/>
          <w:i/>
          <w:iCs/>
          <w:sz w:val="24"/>
          <w:szCs w:val="24"/>
        </w:rPr>
        <w:t>e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2E1304">
        <w:rPr>
          <w:rFonts w:ascii="Arial" w:hAnsi="Arial" w:cs="Arial"/>
          <w:i/>
          <w:iCs/>
          <w:sz w:val="24"/>
          <w:szCs w:val="24"/>
        </w:rPr>
        <w:t>in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 </w:t>
      </w:r>
      <w:r w:rsidR="007E359B" w:rsidRPr="007A4F2F">
        <w:rPr>
          <w:rFonts w:ascii="Arial" w:hAnsi="Arial" w:cs="Arial"/>
          <w:i/>
          <w:iCs/>
          <w:sz w:val="24"/>
          <w:szCs w:val="24"/>
        </w:rPr>
        <w:t>morja</w:t>
      </w:r>
      <w:r w:rsidR="00721ECB">
        <w:rPr>
          <w:rFonts w:ascii="Arial" w:hAnsi="Arial" w:cs="Arial"/>
          <w:i/>
          <w:iCs/>
          <w:sz w:val="24"/>
          <w:szCs w:val="24"/>
        </w:rPr>
        <w:t>, ki jo oblivajo</w:t>
      </w:r>
      <w:r w:rsidR="00C23A30" w:rsidRPr="007A4F2F">
        <w:rPr>
          <w:rFonts w:ascii="Arial" w:hAnsi="Arial" w:cs="Arial"/>
          <w:i/>
          <w:iCs/>
          <w:sz w:val="24"/>
          <w:szCs w:val="24"/>
        </w:rPr>
        <w:t xml:space="preserve"> …</w:t>
      </w:r>
      <w:r w:rsidR="00721ECB">
        <w:rPr>
          <w:rFonts w:ascii="Arial" w:hAnsi="Arial" w:cs="Arial"/>
          <w:i/>
          <w:iCs/>
          <w:sz w:val="24"/>
          <w:szCs w:val="24"/>
        </w:rPr>
        <w:t>).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0D5D2F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NARAVNOGEOGRAFSKE ZNAČILNOSTI</w:t>
      </w:r>
      <w:r w:rsidR="00C17A1E" w:rsidRPr="000D5D2F">
        <w:rPr>
          <w:rFonts w:ascii="Arial" w:hAnsi="Arial" w:cs="Arial"/>
          <w:sz w:val="24"/>
          <w:szCs w:val="24"/>
        </w:rPr>
        <w:t>: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Površje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(pomembnejše reliefne enote, najvišja točka, morebitne posebnosti površja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7A4F2F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Podnebje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(podnebni tipi </w:t>
      </w:r>
      <w:r w:rsidR="00721ECB">
        <w:rPr>
          <w:rFonts w:ascii="Arial" w:hAnsi="Arial" w:cs="Arial"/>
          <w:i/>
          <w:iCs/>
          <w:sz w:val="24"/>
          <w:szCs w:val="24"/>
        </w:rPr>
        <w:t>–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>;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>posebnosti v temperaturah ali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količini </w:t>
      </w:r>
      <w:r w:rsidR="002E1304">
        <w:rPr>
          <w:rFonts w:ascii="Arial" w:hAnsi="Arial" w:cs="Arial"/>
          <w:i/>
          <w:iCs/>
          <w:sz w:val="24"/>
          <w:szCs w:val="24"/>
        </w:rPr>
        <w:t xml:space="preserve">in 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razporeditev </w:t>
      </w:r>
      <w:r w:rsidR="007E359B">
        <w:rPr>
          <w:rFonts w:ascii="Arial" w:hAnsi="Arial" w:cs="Arial"/>
          <w:i/>
          <w:iCs/>
          <w:sz w:val="24"/>
          <w:szCs w:val="24"/>
        </w:rPr>
        <w:t>padavin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Rastlinstvo in živalstvo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(prevladujoči tipi rastlinstva – kateri</w:t>
      </w:r>
      <w:r w:rsidR="00721ECB">
        <w:rPr>
          <w:rFonts w:ascii="Arial" w:hAnsi="Arial" w:cs="Arial"/>
          <w:i/>
          <w:iCs/>
          <w:sz w:val="24"/>
          <w:szCs w:val="24"/>
        </w:rPr>
        <w:t>?</w:t>
      </w:r>
      <w:r w:rsidR="007E359B">
        <w:rPr>
          <w:rFonts w:ascii="Arial" w:hAnsi="Arial" w:cs="Arial"/>
          <w:i/>
          <w:iCs/>
          <w:sz w:val="24"/>
          <w:szCs w:val="24"/>
        </w:rPr>
        <w:t>, kje?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; </w:t>
      </w:r>
      <w:r w:rsidR="0017328E">
        <w:rPr>
          <w:rFonts w:ascii="Arial" w:hAnsi="Arial" w:cs="Arial"/>
          <w:i/>
          <w:iCs/>
          <w:sz w:val="24"/>
          <w:szCs w:val="24"/>
        </w:rPr>
        <w:t xml:space="preserve">morebitne </w:t>
      </w:r>
      <w:r w:rsidR="002411DD">
        <w:rPr>
          <w:rFonts w:ascii="Arial" w:hAnsi="Arial" w:cs="Arial"/>
          <w:i/>
          <w:iCs/>
          <w:sz w:val="24"/>
          <w:szCs w:val="24"/>
        </w:rPr>
        <w:t>posebne rastline in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živali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D3ECA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Pr="004206FA" w:rsidRDefault="00C17A1E" w:rsidP="005B08EA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4206FA">
        <w:rPr>
          <w:rFonts w:ascii="Arial" w:hAnsi="Arial" w:cs="Arial"/>
          <w:i/>
          <w:iCs/>
          <w:sz w:val="24"/>
          <w:szCs w:val="24"/>
        </w:rPr>
        <w:t xml:space="preserve">* </w:t>
      </w:r>
      <w:r w:rsidR="00C23A30" w:rsidRPr="00B23175">
        <w:rPr>
          <w:rFonts w:ascii="Arial" w:hAnsi="Arial" w:cs="Arial"/>
          <w:i/>
          <w:iCs/>
          <w:sz w:val="24"/>
          <w:szCs w:val="24"/>
          <w:u w:val="single"/>
        </w:rPr>
        <w:t>Vodovje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(večje reke, jezera, morja</w:t>
      </w:r>
      <w:r w:rsidR="00721ECB">
        <w:rPr>
          <w:rFonts w:ascii="Arial" w:hAnsi="Arial" w:cs="Arial"/>
          <w:i/>
          <w:iCs/>
          <w:sz w:val="24"/>
          <w:szCs w:val="24"/>
        </w:rPr>
        <w:t>, morebitne zanimivosti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23A30" w:rsidRDefault="0041532C" w:rsidP="006A3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6A3CAE" w:rsidRPr="000D5D2F">
        <w:rPr>
          <w:rFonts w:ascii="Arial" w:hAnsi="Arial" w:cs="Arial"/>
          <w:sz w:val="24"/>
          <w:szCs w:val="24"/>
        </w:rPr>
        <w:t xml:space="preserve"> </w:t>
      </w:r>
      <w:r w:rsidR="008F13C3">
        <w:rPr>
          <w:rFonts w:ascii="Arial" w:hAnsi="Arial" w:cs="Arial"/>
          <w:sz w:val="24"/>
          <w:szCs w:val="24"/>
        </w:rPr>
        <w:t>DRUŽBENOGEOGRAFSKE ZNAČILNOSTI:</w:t>
      </w:r>
      <w:r w:rsidR="00131C69">
        <w:rPr>
          <w:rFonts w:ascii="Arial" w:hAnsi="Arial" w:cs="Arial"/>
          <w:sz w:val="24"/>
          <w:szCs w:val="24"/>
        </w:rPr>
        <w:t xml:space="preserve"> </w:t>
      </w:r>
    </w:p>
    <w:p w:rsidR="003822D5" w:rsidRDefault="00C23A30" w:rsidP="00721ECB">
      <w:pPr>
        <w:ind w:left="708"/>
        <w:rPr>
          <w:rFonts w:ascii="Arial" w:hAnsi="Arial" w:cs="Arial"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Prebivalstvo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E359B">
        <w:rPr>
          <w:rFonts w:ascii="Arial" w:hAnsi="Arial" w:cs="Arial"/>
          <w:i/>
          <w:iCs/>
          <w:sz w:val="24"/>
          <w:szCs w:val="24"/>
        </w:rPr>
        <w:t>št</w:t>
      </w:r>
      <w:r w:rsidR="007A4F2F">
        <w:rPr>
          <w:rFonts w:ascii="Arial" w:hAnsi="Arial" w:cs="Arial"/>
          <w:i/>
          <w:iCs/>
          <w:sz w:val="24"/>
          <w:szCs w:val="24"/>
        </w:rPr>
        <w:t>evilo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prebivalcev, </w:t>
      </w:r>
      <w:r w:rsidRPr="00C23A30">
        <w:rPr>
          <w:rFonts w:ascii="Arial" w:hAnsi="Arial" w:cs="Arial"/>
          <w:i/>
          <w:iCs/>
          <w:sz w:val="24"/>
          <w:szCs w:val="24"/>
        </w:rPr>
        <w:t>gostota poselitve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2A1BFD">
        <w:rPr>
          <w:rFonts w:ascii="Arial" w:hAnsi="Arial" w:cs="Arial"/>
          <w:i/>
          <w:iCs/>
          <w:sz w:val="24"/>
          <w:szCs w:val="24"/>
        </w:rPr>
        <w:t>–</w:t>
      </w:r>
      <w:r>
        <w:rPr>
          <w:rFonts w:ascii="Arial" w:hAnsi="Arial" w:cs="Arial"/>
          <w:i/>
          <w:iCs/>
          <w:sz w:val="24"/>
          <w:szCs w:val="24"/>
        </w:rPr>
        <w:t xml:space="preserve"> območja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redke in goste poselitve</w:t>
      </w:r>
      <w:r w:rsidR="00F06135">
        <w:rPr>
          <w:rFonts w:ascii="Arial" w:hAnsi="Arial" w:cs="Arial"/>
          <w:i/>
          <w:iCs/>
          <w:sz w:val="24"/>
          <w:szCs w:val="24"/>
        </w:rPr>
        <w:t>, verska sestava, jezikovna sestava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, problemi </w:t>
      </w:r>
      <w:r>
        <w:rPr>
          <w:rFonts w:ascii="Arial" w:hAnsi="Arial" w:cs="Arial"/>
          <w:i/>
          <w:iCs/>
          <w:sz w:val="24"/>
          <w:szCs w:val="24"/>
        </w:rPr>
        <w:t>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C17A1E" w:rsidRDefault="003822D5" w:rsidP="007A4F2F">
      <w:pPr>
        <w:ind w:firstLine="708"/>
        <w:rPr>
          <w:rFonts w:ascii="Arial" w:hAnsi="Arial" w:cs="Arial"/>
          <w:i/>
          <w:iCs/>
          <w:sz w:val="24"/>
          <w:szCs w:val="24"/>
        </w:rPr>
      </w:pPr>
      <w:r w:rsidRPr="003822D5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Naselja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 </w:t>
      </w:r>
      <w:r w:rsidRPr="003822D5">
        <w:rPr>
          <w:rFonts w:ascii="Arial" w:hAnsi="Arial" w:cs="Arial"/>
          <w:i/>
          <w:iCs/>
          <w:sz w:val="24"/>
          <w:szCs w:val="24"/>
        </w:rPr>
        <w:t xml:space="preserve">(večja </w:t>
      </w:r>
      <w:r w:rsidR="002A1BFD">
        <w:rPr>
          <w:rFonts w:ascii="Arial" w:hAnsi="Arial" w:cs="Arial"/>
          <w:i/>
          <w:iCs/>
          <w:sz w:val="24"/>
          <w:szCs w:val="24"/>
        </w:rPr>
        <w:t xml:space="preserve">/ </w:t>
      </w:r>
      <w:r w:rsidR="00721ECB">
        <w:rPr>
          <w:rFonts w:ascii="Arial" w:hAnsi="Arial" w:cs="Arial"/>
          <w:i/>
          <w:iCs/>
          <w:sz w:val="24"/>
          <w:szCs w:val="24"/>
        </w:rPr>
        <w:t>pomembnejša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mesta </w:t>
      </w:r>
      <w:r w:rsidRPr="003822D5">
        <w:rPr>
          <w:rFonts w:ascii="Arial" w:hAnsi="Arial" w:cs="Arial"/>
          <w:i/>
          <w:iCs/>
          <w:sz w:val="24"/>
          <w:szCs w:val="24"/>
        </w:rPr>
        <w:t>…)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D3ECA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  <w:r w:rsidR="00986D80" w:rsidRPr="004206FA">
        <w:rPr>
          <w:rFonts w:ascii="Arial" w:hAnsi="Arial" w:cs="Arial"/>
          <w:i/>
          <w:iCs/>
          <w:sz w:val="24"/>
          <w:szCs w:val="24"/>
        </w:rPr>
        <w:t xml:space="preserve"> </w:t>
      </w:r>
      <w:r w:rsidR="00C17A1E" w:rsidRPr="004206FA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C23A30" w:rsidRPr="00C23A30" w:rsidRDefault="00C23A30" w:rsidP="002411DD">
      <w:pPr>
        <w:ind w:left="708"/>
        <w:rPr>
          <w:rFonts w:ascii="Arial" w:hAnsi="Arial" w:cs="Arial"/>
          <w:i/>
          <w:iCs/>
          <w:sz w:val="24"/>
          <w:szCs w:val="24"/>
        </w:rPr>
      </w:pPr>
      <w:r w:rsidRPr="00C23A30"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Gospodarstvo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 (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glavne 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gospodarske panoge, </w:t>
      </w:r>
      <w:r w:rsidRPr="00C23A30">
        <w:rPr>
          <w:rFonts w:ascii="Arial" w:hAnsi="Arial" w:cs="Arial"/>
          <w:i/>
          <w:iCs/>
          <w:sz w:val="24"/>
          <w:szCs w:val="24"/>
        </w:rPr>
        <w:t xml:space="preserve">opis </w:t>
      </w:r>
      <w:r w:rsidR="007A4F2F">
        <w:rPr>
          <w:rFonts w:ascii="Arial" w:hAnsi="Arial" w:cs="Arial"/>
          <w:i/>
          <w:iCs/>
          <w:sz w:val="24"/>
          <w:szCs w:val="24"/>
        </w:rPr>
        <w:t xml:space="preserve">značilnosti </w:t>
      </w:r>
      <w:r w:rsidR="00721ECB">
        <w:rPr>
          <w:rFonts w:ascii="Arial" w:hAnsi="Arial" w:cs="Arial"/>
          <w:i/>
          <w:iCs/>
          <w:sz w:val="24"/>
          <w:szCs w:val="24"/>
        </w:rPr>
        <w:t xml:space="preserve">pomembnejših 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C23A30">
        <w:rPr>
          <w:rFonts w:ascii="Arial" w:hAnsi="Arial" w:cs="Arial"/>
          <w:i/>
          <w:iCs/>
          <w:sz w:val="24"/>
          <w:szCs w:val="24"/>
        </w:rPr>
        <w:t>gospodarskih panog</w:t>
      </w:r>
      <w:r w:rsidR="007E359B">
        <w:rPr>
          <w:rFonts w:ascii="Arial" w:hAnsi="Arial" w:cs="Arial"/>
          <w:i/>
          <w:iCs/>
          <w:sz w:val="24"/>
          <w:szCs w:val="24"/>
        </w:rPr>
        <w:t xml:space="preserve"> …</w:t>
      </w:r>
      <w:r w:rsidRPr="00C23A30">
        <w:rPr>
          <w:rFonts w:ascii="Arial" w:hAnsi="Arial" w:cs="Arial"/>
          <w:i/>
          <w:iCs/>
          <w:sz w:val="24"/>
          <w:szCs w:val="24"/>
        </w:rPr>
        <w:t>)</w:t>
      </w:r>
      <w:r w:rsidR="002411DD"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8F13C3" w:rsidRPr="00A30EB9" w:rsidRDefault="008F13C3" w:rsidP="006A3CAE">
      <w:pPr>
        <w:rPr>
          <w:rFonts w:ascii="Arial" w:hAnsi="Arial" w:cs="Arial"/>
          <w:sz w:val="24"/>
          <w:szCs w:val="24"/>
        </w:rPr>
      </w:pPr>
      <w:r w:rsidRPr="00A30EB9">
        <w:rPr>
          <w:rFonts w:ascii="Arial" w:hAnsi="Arial" w:cs="Arial"/>
          <w:sz w:val="24"/>
          <w:szCs w:val="24"/>
        </w:rPr>
        <w:t>5) Z</w:t>
      </w:r>
      <w:r w:rsidR="007E359B" w:rsidRPr="00A30EB9">
        <w:rPr>
          <w:rFonts w:ascii="Arial" w:hAnsi="Arial" w:cs="Arial"/>
          <w:sz w:val="24"/>
          <w:szCs w:val="24"/>
        </w:rPr>
        <w:t>NAMENITOSTI</w:t>
      </w:r>
      <w:r w:rsidRPr="00A30EB9">
        <w:rPr>
          <w:rFonts w:ascii="Arial" w:hAnsi="Arial" w:cs="Arial"/>
          <w:sz w:val="24"/>
          <w:szCs w:val="24"/>
        </w:rPr>
        <w:t xml:space="preserve"> / POSEBNOSTI:</w:t>
      </w:r>
    </w:p>
    <w:p w:rsidR="00C23A30" w:rsidRDefault="00C23A30" w:rsidP="00C23A30">
      <w:pPr>
        <w:ind w:firstLine="708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N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ajvečje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z</w:t>
      </w:r>
      <w:r w:rsidR="007E359B" w:rsidRPr="00B23175">
        <w:rPr>
          <w:rFonts w:ascii="Arial" w:hAnsi="Arial" w:cs="Arial"/>
          <w:i/>
          <w:iCs/>
          <w:sz w:val="24"/>
          <w:szCs w:val="24"/>
          <w:u w:val="single"/>
        </w:rPr>
        <w:t>namenitosti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721ECB" w:rsidRPr="00B23175">
        <w:rPr>
          <w:rFonts w:ascii="Arial" w:hAnsi="Arial" w:cs="Arial"/>
          <w:i/>
          <w:iCs/>
          <w:sz w:val="24"/>
          <w:szCs w:val="24"/>
          <w:u w:val="single"/>
        </w:rPr>
        <w:t xml:space="preserve">/ </w:t>
      </w:r>
      <w:r w:rsidRPr="00B23175">
        <w:rPr>
          <w:rFonts w:ascii="Arial" w:hAnsi="Arial" w:cs="Arial"/>
          <w:i/>
          <w:iCs/>
          <w:sz w:val="24"/>
          <w:szCs w:val="24"/>
          <w:u w:val="single"/>
        </w:rPr>
        <w:t>posebnosti te države</w:t>
      </w:r>
      <w:r w:rsidR="002411DD">
        <w:rPr>
          <w:rFonts w:ascii="Arial" w:hAnsi="Arial" w:cs="Arial"/>
          <w:i/>
          <w:iCs/>
          <w:sz w:val="24"/>
          <w:szCs w:val="24"/>
        </w:rPr>
        <w:t xml:space="preserve"> (prepoznavnosti, turistične </w:t>
      </w:r>
      <w:r w:rsidR="00721ECB">
        <w:rPr>
          <w:rFonts w:ascii="Arial" w:hAnsi="Arial" w:cs="Arial"/>
          <w:i/>
          <w:iCs/>
          <w:sz w:val="24"/>
          <w:szCs w:val="24"/>
        </w:rPr>
        <w:t>atrakcije</w:t>
      </w:r>
      <w:r w:rsidR="002411DD">
        <w:rPr>
          <w:rFonts w:ascii="Arial" w:hAnsi="Arial" w:cs="Arial"/>
          <w:i/>
          <w:iCs/>
          <w:sz w:val="24"/>
          <w:szCs w:val="24"/>
        </w:rPr>
        <w:t>, pomembne osebnosti, posebnosti prometa, pomembni dogodki …)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="00C350B4">
        <w:rPr>
          <w:rFonts w:ascii="Arial" w:hAnsi="Arial" w:cs="Arial"/>
          <w:i/>
          <w:iCs/>
          <w:sz w:val="24"/>
          <w:szCs w:val="24"/>
        </w:rPr>
        <w:t xml:space="preserve"> </w:t>
      </w:r>
      <w:r w:rsidR="00C350B4" w:rsidRPr="004206FA">
        <w:rPr>
          <w:rFonts w:ascii="Arial" w:hAnsi="Arial" w:cs="Arial"/>
          <w:b/>
          <w:bCs/>
          <w:i/>
          <w:iCs/>
          <w:sz w:val="24"/>
          <w:szCs w:val="24"/>
        </w:rPr>
        <w:t>(2 t)</w:t>
      </w:r>
    </w:p>
    <w:p w:rsidR="00094764" w:rsidRPr="00721ECB" w:rsidRDefault="00094764" w:rsidP="00AA7C27">
      <w:pPr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21EC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* </w:t>
      </w:r>
      <w:r w:rsid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POMEMBNO: 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Obvezni sestavni deli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, ki bodo ocenjeni,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 podčrtani. </w:t>
      </w:r>
      <w:r w:rsidR="00AA7C2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                 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Napotki v oklepajih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naj t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i 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bodo</w:t>
      </w:r>
      <w:r w:rsidR="009530E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le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v pomoč</w:t>
      </w:r>
      <w:r w:rsidR="009530E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pri izdelavi</w:t>
      </w:r>
      <w:r w:rsidRPr="009C161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in</w:t>
      </w:r>
      <w:r w:rsidR="00B2317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 niso vsi obvezni</w:t>
      </w:r>
      <w:r w:rsidR="009D5A1A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:rsidR="001A3D02" w:rsidRDefault="004F1F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175259</wp:posOffset>
                </wp:positionV>
                <wp:extent cx="6572250" cy="1685925"/>
                <wp:effectExtent l="0" t="0" r="19050" b="28575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DA107" id="Pravokotnik: zaokroženi vogali 2" o:spid="_x0000_s1026" style="position:absolute;margin-left:-16.95pt;margin-top:13.8pt;width:517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" filled="f" strokecolor="#c00000" strokeweight="1pt">
                <v:stroke joinstyle="miter"/>
              </v:roundrect>
            </w:pict>
          </mc:Fallback>
        </mc:AlternateContent>
      </w:r>
    </w:p>
    <w:p w:rsidR="001A3D02" w:rsidRPr="004F1F90" w:rsidRDefault="001A3D02" w:rsidP="00133FB4">
      <w:pPr>
        <w:jc w:val="center"/>
        <w:rPr>
          <w:rFonts w:ascii="Arial" w:hAnsi="Arial" w:cs="Arial"/>
          <w:b/>
          <w:bCs/>
          <w:color w:val="C00000"/>
          <w:sz w:val="20"/>
          <w:szCs w:val="20"/>
        </w:rPr>
      </w:pPr>
      <w:r w:rsidRPr="004F1F90">
        <w:rPr>
          <w:rFonts w:ascii="Arial" w:hAnsi="Arial" w:cs="Arial"/>
          <w:b/>
          <w:bCs/>
          <w:color w:val="C00000"/>
          <w:sz w:val="20"/>
          <w:szCs w:val="20"/>
        </w:rPr>
        <w:t>Kriteriji / merila ocenjevanja:</w:t>
      </w:r>
    </w:p>
    <w:p w:rsidR="00721ECB" w:rsidRDefault="00FB39DB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Sestavni deli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bo</w:t>
      </w:r>
      <w:r w:rsidRPr="004F1F90">
        <w:rPr>
          <w:rFonts w:ascii="Arial" w:hAnsi="Arial" w:cs="Arial"/>
          <w:color w:val="C00000"/>
          <w:sz w:val="20"/>
          <w:szCs w:val="20"/>
        </w:rPr>
        <w:t>do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721ECB">
        <w:rPr>
          <w:rFonts w:ascii="Arial" w:hAnsi="Arial" w:cs="Arial"/>
          <w:color w:val="C00000"/>
          <w:sz w:val="20"/>
          <w:szCs w:val="20"/>
        </w:rPr>
        <w:t>o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vrednoteni 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 xml:space="preserve">s številom točk, ki so navedene v oklepajih za opisom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>nalog</w:t>
      </w:r>
      <w:r w:rsidR="00986D80" w:rsidRPr="004F1F90">
        <w:rPr>
          <w:rFonts w:ascii="Arial" w:hAnsi="Arial" w:cs="Arial"/>
          <w:color w:val="C00000"/>
          <w:sz w:val="20"/>
          <w:szCs w:val="20"/>
        </w:rPr>
        <w:t>.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              </w:t>
      </w:r>
    </w:p>
    <w:p w:rsidR="00B23175" w:rsidRDefault="009A773D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Vsak d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>el bo ovrednot</w:t>
      </w:r>
      <w:r>
        <w:rPr>
          <w:rFonts w:ascii="Arial" w:hAnsi="Arial" w:cs="Arial"/>
          <w:color w:val="C00000"/>
          <w:sz w:val="20"/>
          <w:szCs w:val="20"/>
        </w:rPr>
        <w:t>en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: </w:t>
      </w:r>
    </w:p>
    <w:p w:rsidR="00133FB4" w:rsidRPr="004F1F90" w:rsidRDefault="00B23175" w:rsidP="00133FB4">
      <w:pPr>
        <w:jc w:val="center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t>popolnoma pravilno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 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2 točki, del</w:t>
      </w:r>
      <w:r>
        <w:rPr>
          <w:rFonts w:ascii="Arial" w:hAnsi="Arial" w:cs="Arial"/>
          <w:color w:val="C00000"/>
          <w:sz w:val="20"/>
          <w:szCs w:val="20"/>
        </w:rPr>
        <w:t>no pravilno / pomanjkljivo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 xml:space="preserve">=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1 točk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a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, ne</w:t>
      </w:r>
      <w:r>
        <w:rPr>
          <w:rFonts w:ascii="Arial" w:hAnsi="Arial" w:cs="Arial"/>
          <w:color w:val="C00000"/>
          <w:sz w:val="20"/>
          <w:szCs w:val="20"/>
        </w:rPr>
        <w:t>pravilno</w:t>
      </w:r>
      <w:r w:rsidR="00133FB4" w:rsidRPr="004F1F90">
        <w:rPr>
          <w:rFonts w:ascii="Arial" w:hAnsi="Arial" w:cs="Arial"/>
          <w:color w:val="C00000"/>
          <w:sz w:val="20"/>
          <w:szCs w:val="20"/>
        </w:rPr>
        <w:t xml:space="preserve"> </w:t>
      </w:r>
      <w:r w:rsidR="00D92AD8" w:rsidRPr="004F1F90">
        <w:rPr>
          <w:rFonts w:ascii="Arial" w:hAnsi="Arial" w:cs="Arial"/>
          <w:color w:val="C00000"/>
          <w:sz w:val="20"/>
          <w:szCs w:val="20"/>
        </w:rPr>
        <w:t xml:space="preserve">ali </w:t>
      </w:r>
      <w:r w:rsidR="005B08EA" w:rsidRPr="004F1F90">
        <w:rPr>
          <w:rFonts w:ascii="Arial" w:hAnsi="Arial" w:cs="Arial"/>
          <w:color w:val="C00000"/>
          <w:sz w:val="20"/>
          <w:szCs w:val="20"/>
        </w:rPr>
        <w:t>manjkajoč</w:t>
      </w:r>
      <w:r w:rsidR="00FB39DB" w:rsidRPr="004F1F90">
        <w:rPr>
          <w:rFonts w:ascii="Arial" w:hAnsi="Arial" w:cs="Arial"/>
          <w:color w:val="C00000"/>
          <w:sz w:val="20"/>
          <w:szCs w:val="20"/>
        </w:rPr>
        <w:t>e = 0 točk.</w:t>
      </w:r>
    </w:p>
    <w:p w:rsidR="00721ECB" w:rsidRPr="00B23175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  <w:u w:val="single"/>
        </w:rPr>
      </w:pPr>
      <w:r w:rsidRPr="00B23175">
        <w:rPr>
          <w:rFonts w:ascii="Arial" w:hAnsi="Arial" w:cs="Arial"/>
          <w:color w:val="C00000"/>
          <w:sz w:val="20"/>
          <w:szCs w:val="20"/>
          <w:u w:val="single"/>
        </w:rPr>
        <w:t>Po seštevku točk (največje število možnih točk je 2</w:t>
      </w:r>
      <w:r w:rsidR="00B23175" w:rsidRPr="00B23175">
        <w:rPr>
          <w:rFonts w:ascii="Arial" w:hAnsi="Arial" w:cs="Arial"/>
          <w:color w:val="C00000"/>
          <w:sz w:val="20"/>
          <w:szCs w:val="20"/>
          <w:u w:val="single"/>
        </w:rPr>
        <w:t>0</w:t>
      </w:r>
      <w:r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) se bo določila ocena: </w:t>
      </w:r>
      <w:r w:rsidR="00133FB4" w:rsidRPr="00B23175">
        <w:rPr>
          <w:rFonts w:ascii="Arial" w:hAnsi="Arial" w:cs="Arial"/>
          <w:color w:val="C00000"/>
          <w:sz w:val="20"/>
          <w:szCs w:val="20"/>
          <w:u w:val="single"/>
        </w:rPr>
        <w:t xml:space="preserve">                                                               </w:t>
      </w:r>
    </w:p>
    <w:p w:rsidR="00FB39DB" w:rsidRPr="004F1F90" w:rsidRDefault="00FB39DB" w:rsidP="00721ECB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4F1F90">
        <w:rPr>
          <w:rFonts w:ascii="Arial" w:hAnsi="Arial" w:cs="Arial"/>
          <w:color w:val="C00000"/>
          <w:sz w:val="20"/>
          <w:szCs w:val="20"/>
        </w:rPr>
        <w:t>0-</w:t>
      </w:r>
      <w:r w:rsidR="00B23175">
        <w:rPr>
          <w:rFonts w:ascii="Arial" w:hAnsi="Arial" w:cs="Arial"/>
          <w:color w:val="C00000"/>
          <w:sz w:val="20"/>
          <w:szCs w:val="20"/>
        </w:rPr>
        <w:t>8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nzd (1), </w:t>
      </w:r>
      <w:r w:rsidR="00B23175">
        <w:rPr>
          <w:rFonts w:ascii="Arial" w:hAnsi="Arial" w:cs="Arial"/>
          <w:color w:val="C00000"/>
          <w:sz w:val="20"/>
          <w:szCs w:val="20"/>
        </w:rPr>
        <w:t>9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1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zd (2), 1</w:t>
      </w:r>
      <w:r w:rsidR="00B23175">
        <w:rPr>
          <w:rFonts w:ascii="Arial" w:hAnsi="Arial" w:cs="Arial"/>
          <w:color w:val="C00000"/>
          <w:sz w:val="20"/>
          <w:szCs w:val="20"/>
        </w:rPr>
        <w:t>2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4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db (3), 1</w:t>
      </w:r>
      <w:r w:rsidR="00B23175">
        <w:rPr>
          <w:rFonts w:ascii="Arial" w:hAnsi="Arial" w:cs="Arial"/>
          <w:color w:val="C00000"/>
          <w:sz w:val="20"/>
          <w:szCs w:val="20"/>
        </w:rPr>
        <w:t>5</w:t>
      </w:r>
      <w:r w:rsidRPr="004F1F90">
        <w:rPr>
          <w:rFonts w:ascii="Arial" w:hAnsi="Arial" w:cs="Arial"/>
          <w:color w:val="C00000"/>
          <w:sz w:val="20"/>
          <w:szCs w:val="20"/>
        </w:rPr>
        <w:t>-1</w:t>
      </w:r>
      <w:r w:rsidR="00B23175">
        <w:rPr>
          <w:rFonts w:ascii="Arial" w:hAnsi="Arial" w:cs="Arial"/>
          <w:color w:val="C00000"/>
          <w:sz w:val="20"/>
          <w:szCs w:val="20"/>
        </w:rPr>
        <w:t>7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pdb (4), </w:t>
      </w:r>
      <w:r w:rsidR="00B23175">
        <w:rPr>
          <w:rFonts w:ascii="Arial" w:hAnsi="Arial" w:cs="Arial"/>
          <w:color w:val="C00000"/>
          <w:sz w:val="20"/>
          <w:szCs w:val="20"/>
        </w:rPr>
        <w:t>18</w:t>
      </w:r>
      <w:r w:rsidRPr="004F1F90">
        <w:rPr>
          <w:rFonts w:ascii="Arial" w:hAnsi="Arial" w:cs="Arial"/>
          <w:color w:val="C00000"/>
          <w:sz w:val="20"/>
          <w:szCs w:val="20"/>
        </w:rPr>
        <w:t>-2</w:t>
      </w:r>
      <w:r w:rsidR="00B23175">
        <w:rPr>
          <w:rFonts w:ascii="Arial" w:hAnsi="Arial" w:cs="Arial"/>
          <w:color w:val="C00000"/>
          <w:sz w:val="20"/>
          <w:szCs w:val="20"/>
        </w:rPr>
        <w:t>0</w:t>
      </w:r>
      <w:r w:rsidRPr="004F1F90">
        <w:rPr>
          <w:rFonts w:ascii="Arial" w:hAnsi="Arial" w:cs="Arial"/>
          <w:color w:val="C00000"/>
          <w:sz w:val="20"/>
          <w:szCs w:val="20"/>
        </w:rPr>
        <w:t xml:space="preserve"> = odl (5).</w:t>
      </w:r>
    </w:p>
    <w:p w:rsidR="000D5D2F" w:rsidRDefault="000D5D2F">
      <w:pPr>
        <w:rPr>
          <w:rFonts w:ascii="Arial" w:hAnsi="Arial" w:cs="Arial"/>
          <w:sz w:val="24"/>
          <w:szCs w:val="24"/>
        </w:rPr>
      </w:pPr>
    </w:p>
    <w:p w:rsidR="00B46975" w:rsidRPr="00E93163" w:rsidRDefault="00B46975">
      <w:pPr>
        <w:rPr>
          <w:rFonts w:ascii="Arial" w:hAnsi="Arial" w:cs="Arial"/>
          <w:sz w:val="24"/>
          <w:szCs w:val="24"/>
        </w:rPr>
      </w:pPr>
      <w:r w:rsidRPr="00E93163">
        <w:rPr>
          <w:rFonts w:ascii="Arial" w:hAnsi="Arial" w:cs="Arial"/>
          <w:sz w:val="24"/>
          <w:szCs w:val="24"/>
        </w:rPr>
        <w:t>Svojo predstavitev mi pošlji</w:t>
      </w:r>
      <w:r w:rsidR="009D5A67">
        <w:rPr>
          <w:rFonts w:ascii="Arial" w:hAnsi="Arial" w:cs="Arial"/>
          <w:sz w:val="24"/>
          <w:szCs w:val="24"/>
        </w:rPr>
        <w:t>te</w:t>
      </w:r>
      <w:r w:rsidRPr="00E93163">
        <w:rPr>
          <w:rFonts w:ascii="Arial" w:hAnsi="Arial" w:cs="Arial"/>
          <w:sz w:val="24"/>
          <w:szCs w:val="24"/>
        </w:rPr>
        <w:t xml:space="preserve"> na moj elektronski naslov ( </w:t>
      </w:r>
      <w:hyperlink r:id="rId5" w:history="1">
        <w:r w:rsidRPr="00E93163">
          <w:rPr>
            <w:rStyle w:val="Hiperpovezava"/>
            <w:rFonts w:ascii="Arial" w:hAnsi="Arial" w:cs="Arial"/>
            <w:sz w:val="24"/>
            <w:szCs w:val="24"/>
          </w:rPr>
          <w:t>martin.stinjek@os-sturje.si</w:t>
        </w:r>
      </w:hyperlink>
      <w:r w:rsidRPr="00E93163">
        <w:rPr>
          <w:rFonts w:ascii="Arial" w:hAnsi="Arial" w:cs="Arial"/>
          <w:sz w:val="24"/>
          <w:szCs w:val="24"/>
        </w:rPr>
        <w:t xml:space="preserve"> ), najkasneje 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do </w:t>
      </w:r>
      <w:r w:rsidR="00AF6547">
        <w:rPr>
          <w:rFonts w:ascii="Arial" w:hAnsi="Arial" w:cs="Arial"/>
          <w:b/>
          <w:bCs/>
          <w:sz w:val="24"/>
          <w:szCs w:val="24"/>
        </w:rPr>
        <w:t>p</w:t>
      </w:r>
      <w:r w:rsidR="00794117">
        <w:rPr>
          <w:rFonts w:ascii="Arial" w:hAnsi="Arial" w:cs="Arial"/>
          <w:b/>
          <w:bCs/>
          <w:sz w:val="24"/>
          <w:szCs w:val="24"/>
        </w:rPr>
        <w:t>etka</w:t>
      </w:r>
      <w:r w:rsidRPr="001A3D02">
        <w:rPr>
          <w:rFonts w:ascii="Arial" w:hAnsi="Arial" w:cs="Arial"/>
          <w:b/>
          <w:bCs/>
          <w:sz w:val="24"/>
          <w:szCs w:val="24"/>
        </w:rPr>
        <w:t xml:space="preserve">, </w:t>
      </w:r>
      <w:r w:rsidR="00794117">
        <w:rPr>
          <w:rFonts w:ascii="Arial" w:hAnsi="Arial" w:cs="Arial"/>
          <w:b/>
          <w:bCs/>
          <w:sz w:val="24"/>
          <w:szCs w:val="24"/>
        </w:rPr>
        <w:t>8</w:t>
      </w:r>
      <w:r w:rsidRPr="001A3D02">
        <w:rPr>
          <w:rFonts w:ascii="Arial" w:hAnsi="Arial" w:cs="Arial"/>
          <w:b/>
          <w:bCs/>
          <w:sz w:val="24"/>
          <w:szCs w:val="24"/>
        </w:rPr>
        <w:t>. 5. 2020</w:t>
      </w:r>
      <w:r w:rsidRPr="00E93163">
        <w:rPr>
          <w:rFonts w:ascii="Arial" w:hAnsi="Arial" w:cs="Arial"/>
          <w:sz w:val="24"/>
          <w:szCs w:val="24"/>
        </w:rPr>
        <w:t>.</w:t>
      </w:r>
      <w:r w:rsidR="001A3D02">
        <w:rPr>
          <w:rFonts w:ascii="Arial" w:hAnsi="Arial" w:cs="Arial"/>
          <w:sz w:val="24"/>
          <w:szCs w:val="24"/>
        </w:rPr>
        <w:t xml:space="preserve"> 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>Na elektronski naslov mi lahko piš</w:t>
      </w:r>
      <w:r w:rsidR="009D5A67">
        <w:rPr>
          <w:rFonts w:ascii="Arial" w:hAnsi="Arial" w:cs="Arial"/>
          <w:i/>
          <w:iCs/>
          <w:sz w:val="24"/>
          <w:szCs w:val="24"/>
        </w:rPr>
        <w:t>ete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tudi, če bo</w:t>
      </w:r>
      <w:r w:rsidR="009D5A67">
        <w:rPr>
          <w:rFonts w:ascii="Arial" w:hAnsi="Arial" w:cs="Arial"/>
          <w:i/>
          <w:iCs/>
          <w:sz w:val="24"/>
          <w:szCs w:val="24"/>
        </w:rPr>
        <w:t>ste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pri izdelavi naletel</w:t>
      </w:r>
      <w:r w:rsidR="009D5A67">
        <w:rPr>
          <w:rFonts w:ascii="Arial" w:hAnsi="Arial" w:cs="Arial"/>
          <w:i/>
          <w:iCs/>
          <w:sz w:val="24"/>
          <w:szCs w:val="24"/>
        </w:rPr>
        <w:t>i</w:t>
      </w:r>
      <w:r w:rsidR="001A3D02" w:rsidRPr="004F1F90">
        <w:rPr>
          <w:rFonts w:ascii="Arial" w:hAnsi="Arial" w:cs="Arial"/>
          <w:i/>
          <w:iCs/>
          <w:sz w:val="24"/>
          <w:szCs w:val="24"/>
        </w:rPr>
        <w:t xml:space="preserve"> na kakšne težave oziroma vprašanje.</w:t>
      </w:r>
    </w:p>
    <w:p w:rsidR="00B46975" w:rsidRPr="00E93163" w:rsidRDefault="00B46975">
      <w:pPr>
        <w:rPr>
          <w:rFonts w:ascii="Arial" w:hAnsi="Arial" w:cs="Arial"/>
          <w:sz w:val="28"/>
          <w:szCs w:val="28"/>
        </w:rPr>
      </w:pPr>
    </w:p>
    <w:sectPr w:rsidR="00B46975" w:rsidRPr="00E93163" w:rsidSect="00C35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4FA8"/>
    <w:multiLevelType w:val="hybridMultilevel"/>
    <w:tmpl w:val="7CA0A7EA"/>
    <w:lvl w:ilvl="0" w:tplc="53CAFAB4">
      <w:numFmt w:val="bullet"/>
      <w:lvlText w:val=""/>
      <w:lvlJc w:val="left"/>
      <w:pPr>
        <w:ind w:left="177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F11679"/>
    <w:multiLevelType w:val="hybridMultilevel"/>
    <w:tmpl w:val="C4A0C10A"/>
    <w:lvl w:ilvl="0" w:tplc="65A27CD0">
      <w:numFmt w:val="bullet"/>
      <w:lvlText w:val=""/>
      <w:lvlJc w:val="left"/>
      <w:pPr>
        <w:ind w:left="177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262738"/>
    <w:multiLevelType w:val="hybridMultilevel"/>
    <w:tmpl w:val="8070B00A"/>
    <w:lvl w:ilvl="0" w:tplc="30FEC7EE">
      <w:numFmt w:val="bullet"/>
      <w:lvlText w:val=""/>
      <w:lvlJc w:val="left"/>
      <w:pPr>
        <w:ind w:left="2136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BE1718"/>
    <w:multiLevelType w:val="hybridMultilevel"/>
    <w:tmpl w:val="8CC87528"/>
    <w:lvl w:ilvl="0" w:tplc="96E09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EE"/>
    <w:rsid w:val="00094764"/>
    <w:rsid w:val="000D5D2F"/>
    <w:rsid w:val="00117DC0"/>
    <w:rsid w:val="0012217F"/>
    <w:rsid w:val="00131C69"/>
    <w:rsid w:val="00133FB4"/>
    <w:rsid w:val="00134BB7"/>
    <w:rsid w:val="0017328E"/>
    <w:rsid w:val="001A3D02"/>
    <w:rsid w:val="002411DD"/>
    <w:rsid w:val="002767EC"/>
    <w:rsid w:val="002A1BFD"/>
    <w:rsid w:val="002E1304"/>
    <w:rsid w:val="003822D5"/>
    <w:rsid w:val="003C0047"/>
    <w:rsid w:val="0041532C"/>
    <w:rsid w:val="004206FA"/>
    <w:rsid w:val="00445F55"/>
    <w:rsid w:val="004F1F90"/>
    <w:rsid w:val="0050127E"/>
    <w:rsid w:val="00571178"/>
    <w:rsid w:val="005B08EA"/>
    <w:rsid w:val="00602D71"/>
    <w:rsid w:val="006A3B1F"/>
    <w:rsid w:val="006A3CAE"/>
    <w:rsid w:val="00721ECB"/>
    <w:rsid w:val="0075262D"/>
    <w:rsid w:val="00794117"/>
    <w:rsid w:val="007A4F2F"/>
    <w:rsid w:val="007D0F3A"/>
    <w:rsid w:val="007E359B"/>
    <w:rsid w:val="008F13C3"/>
    <w:rsid w:val="009425EE"/>
    <w:rsid w:val="009530EE"/>
    <w:rsid w:val="00986D80"/>
    <w:rsid w:val="009A773D"/>
    <w:rsid w:val="009C1617"/>
    <w:rsid w:val="009D5A1A"/>
    <w:rsid w:val="009D5A67"/>
    <w:rsid w:val="00A20AB7"/>
    <w:rsid w:val="00A30EB9"/>
    <w:rsid w:val="00AA7C27"/>
    <w:rsid w:val="00AF6547"/>
    <w:rsid w:val="00B23175"/>
    <w:rsid w:val="00B46975"/>
    <w:rsid w:val="00B6262F"/>
    <w:rsid w:val="00B72652"/>
    <w:rsid w:val="00C14896"/>
    <w:rsid w:val="00C17A1E"/>
    <w:rsid w:val="00C23A30"/>
    <w:rsid w:val="00C350B4"/>
    <w:rsid w:val="00C3596E"/>
    <w:rsid w:val="00CC58CA"/>
    <w:rsid w:val="00CD3ECA"/>
    <w:rsid w:val="00D92AD8"/>
    <w:rsid w:val="00E30B7E"/>
    <w:rsid w:val="00E74008"/>
    <w:rsid w:val="00E93163"/>
    <w:rsid w:val="00F06135"/>
    <w:rsid w:val="00F132E5"/>
    <w:rsid w:val="00F3165D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B5C1"/>
  <w15:chartTrackingRefBased/>
  <w15:docId w15:val="{9B9AADCE-FF2F-4977-A513-C59D4C9B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4697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4697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57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stinjek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7</cp:revision>
  <dcterms:created xsi:type="dcterms:W3CDTF">2020-04-19T10:14:00Z</dcterms:created>
  <dcterms:modified xsi:type="dcterms:W3CDTF">2020-04-19T13:53:00Z</dcterms:modified>
</cp:coreProperties>
</file>