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02" w:rsidRPr="00B15552" w:rsidRDefault="00B15552" w:rsidP="00152602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  <w:t>OBDELAVA GRADIV – LES</w:t>
      </w:r>
      <w:r w:rsidR="00F7463C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sl-SI"/>
        </w:rPr>
        <w:t xml:space="preserve"> - OGL</w:t>
      </w:r>
      <w:bookmarkStart w:id="0" w:name="_GoBack"/>
      <w:bookmarkEnd w:id="0"/>
    </w:p>
    <w:p w:rsidR="00B15552" w:rsidRDefault="00B15552" w:rsidP="00152602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  <w:t>Učitelj: Erik Černigoj</w:t>
      </w:r>
    </w:p>
    <w:p w:rsidR="00B15552" w:rsidRDefault="00B15552" w:rsidP="00152602">
      <w:pPr>
        <w:spacing w:after="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sl-SI"/>
        </w:rPr>
      </w:pPr>
    </w:p>
    <w:p w:rsidR="00152602" w:rsidRPr="00B15552" w:rsidRDefault="00152602" w:rsidP="00152602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i/>
          <w:color w:val="333333"/>
          <w:sz w:val="28"/>
          <w:szCs w:val="28"/>
          <w:lang w:eastAsia="sl-SI"/>
        </w:rPr>
      </w:pPr>
    </w:p>
    <w:p w:rsidR="00152602" w:rsidRPr="00B15552" w:rsidRDefault="00152602" w:rsidP="00B155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 xml:space="preserve">Obdelava gradiv: les je enoletni izbirni naravoslovno–tehnični predmet, ki obsega 35 ur letno. Osnovno gradivo za izdelavo predmetov je les, ki ga kombiniramo z umetnimi masami, žico in papirnatimi gradivi. Orodje in obdelovalni postopki so tako električni kot ročni. Učenci samostojno uporabljajo vse stroje razen tračne žage, ki jo lahko uporabljajo pod nadzorom. </w:t>
      </w:r>
    </w:p>
    <w:p w:rsidR="00152602" w:rsidRPr="00B15552" w:rsidRDefault="00152602" w:rsidP="00B155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Pri delu si učenci samostojno bogatijo znanje z uporabo priročnikov in drugih virov informacij ter uporabljajo že osvojeno znanje iz predmeta tehnike in tehnologije ter znanja iz naravoslovnih predmetov.</w:t>
      </w:r>
    </w:p>
    <w:p w:rsidR="00152602" w:rsidRPr="00B15552" w:rsidRDefault="00152602" w:rsidP="00B155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sl-SI"/>
        </w:rPr>
        <w:t>Cilji</w:t>
      </w:r>
      <w:r w:rsidR="00B15552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sl-SI"/>
        </w:rPr>
        <w:t>: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Učenci načrtujejo predmete iz lesnih in drugih gradiv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Izdelajo in uporabijo tehnično in tehnološko dokumentacijo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Pri izdelavi načrtovanega predmeta uporabijo obdelovalne postopke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Ugotavljajo osnovne tehnološke lastnosti gradiv in jih primerjajo med seboj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Merijo z ustreznimi merilnimi pripomočki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Spoznavajo sestavo in delovanje osnovnih orodij in strojev za obdelavo gradiv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Iščejo podobnosti in razlike med orodji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Izvajajo osnovne delovne operacije z ročnimi orodji in stroji ter spoznajo organizacijo delovnega mesta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Se navajajo na smotrno organizacijo in planiranje proizvodnje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Spoznavajo nevarnosti pri delu, izbirajo varnostna sredstva in upoštevajo ukrepe za varno delo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Odkrivajo in razvijajo svoje sposobnosti, se navajajo na delov skupini in vrednotijo svoje delo in predmete dela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Spoznajo poklice v industriji in obrti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Spoznavajo problematiko vpliva tehnike in tehnologije na okolje ter njegovega varovanja</w:t>
      </w:r>
      <w:r w:rsid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t>.</w:t>
      </w:r>
    </w:p>
    <w:p w:rsidR="00152602" w:rsidRPr="00B15552" w:rsidRDefault="00152602" w:rsidP="00B155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  <w:br w:type="textWrapping" w:clear="all"/>
      </w:r>
      <w:r w:rsidRPr="00B15552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sl-SI"/>
        </w:rPr>
        <w:t>Izdelki </w:t>
      </w:r>
    </w:p>
    <w:p w:rsidR="00152602" w:rsidRPr="00B15552" w:rsidRDefault="00152602" w:rsidP="00B155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lang w:eastAsia="sl-SI"/>
        </w:rPr>
        <w:t xml:space="preserve">Izdelki spodbujajo otrokovo ustvarjalnost, samozavest, prilagojeni so tudi njegovim trenutnim sposobnostim. Izdelki so tudi uporabni, zabavni in bogatijo mladostnikovo okolje. Otroci si prav tako pridobivajo znanja in </w:t>
      </w:r>
      <w:r w:rsidRPr="00B15552">
        <w:rPr>
          <w:rFonts w:ascii="Arial" w:eastAsia="Times New Roman" w:hAnsi="Arial" w:cs="Arial"/>
          <w:sz w:val="28"/>
          <w:szCs w:val="28"/>
          <w:lang w:eastAsia="sl-SI"/>
        </w:rPr>
        <w:lastRenderedPageBreak/>
        <w:t xml:space="preserve">izkušnje iz resničnega sveta, urijo motoriko rok </w:t>
      </w:r>
      <w:r w:rsidR="00B15552">
        <w:rPr>
          <w:rFonts w:ascii="Arial" w:eastAsia="Times New Roman" w:hAnsi="Arial" w:cs="Arial"/>
          <w:sz w:val="28"/>
          <w:szCs w:val="28"/>
          <w:lang w:eastAsia="sl-SI"/>
        </w:rPr>
        <w:t xml:space="preserve">in telesa. </w:t>
      </w:r>
      <w:r w:rsidRPr="00B15552">
        <w:rPr>
          <w:rFonts w:ascii="Arial" w:eastAsia="Times New Roman" w:hAnsi="Arial" w:cs="Arial"/>
          <w:sz w:val="28"/>
          <w:szCs w:val="28"/>
          <w:lang w:eastAsia="sl-SI"/>
        </w:rPr>
        <w:t xml:space="preserve">Predlagani izdelki so igrače, različna stojala, modeli ladij, ptičje krmilnice in razne dekoracije. </w:t>
      </w:r>
    </w:p>
    <w:p w:rsidR="00152602" w:rsidRPr="00B15552" w:rsidRDefault="00152602" w:rsidP="00B15552">
      <w:pPr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sl-SI"/>
        </w:rPr>
      </w:pPr>
    </w:p>
    <w:p w:rsidR="00152602" w:rsidRPr="00B15552" w:rsidRDefault="00152602" w:rsidP="00B15552">
      <w:pPr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i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i/>
          <w:sz w:val="28"/>
          <w:szCs w:val="28"/>
          <w:bdr w:val="none" w:sz="0" w:space="0" w:color="auto" w:frame="1"/>
          <w:lang w:eastAsia="sl-SI"/>
        </w:rPr>
        <w:t>Ocenjevanje</w:t>
      </w:r>
    </w:p>
    <w:p w:rsidR="00152602" w:rsidRPr="00B15552" w:rsidRDefault="00152602" w:rsidP="00B155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  <w:r w:rsidRPr="00B15552">
        <w:rPr>
          <w:rFonts w:ascii="Arial" w:eastAsia="Times New Roman" w:hAnsi="Arial" w:cs="Arial"/>
          <w:sz w:val="28"/>
          <w:szCs w:val="28"/>
          <w:lang w:eastAsia="sl-SI"/>
        </w:rPr>
        <w:t>Učitelj ocenjuje uspešnost obvladovanja postopkov, usmerja vrednotenje funkcionalnosti in kakovosti izdelka ter preverja doseganje standardov znanja. </w:t>
      </w:r>
    </w:p>
    <w:p w:rsidR="005C6679" w:rsidRPr="00B15552" w:rsidRDefault="005C6679">
      <w:pPr>
        <w:rPr>
          <w:rFonts w:ascii="Arial" w:hAnsi="Arial" w:cs="Arial"/>
          <w:sz w:val="28"/>
          <w:szCs w:val="28"/>
        </w:rPr>
      </w:pPr>
    </w:p>
    <w:sectPr w:rsidR="005C6679" w:rsidRPr="00B1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C30"/>
    <w:multiLevelType w:val="multilevel"/>
    <w:tmpl w:val="645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35F05"/>
    <w:multiLevelType w:val="multilevel"/>
    <w:tmpl w:val="FAA8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2"/>
    <w:rsid w:val="00152602"/>
    <w:rsid w:val="00462EFE"/>
    <w:rsid w:val="005C6679"/>
    <w:rsid w:val="005F2ED3"/>
    <w:rsid w:val="009E3792"/>
    <w:rsid w:val="00B15552"/>
    <w:rsid w:val="00F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CDD0"/>
  <w15:docId w15:val="{52E3284F-DA5B-4B91-AD7D-0BF92CD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52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152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260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5260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52602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Irena &amp; Tomaž</cp:lastModifiedBy>
  <cp:revision>5</cp:revision>
  <dcterms:created xsi:type="dcterms:W3CDTF">2020-04-23T09:32:00Z</dcterms:created>
  <dcterms:modified xsi:type="dcterms:W3CDTF">2020-04-25T07:25:00Z</dcterms:modified>
</cp:coreProperties>
</file>