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1B" w:rsidRDefault="001E4A1B" w:rsidP="001E4A1B">
      <w:pPr>
        <w:rPr>
          <w:rFonts w:ascii="Times New Roman" w:eastAsia="Times New Roman" w:hAnsi="Times New Roman" w:cs="Times New Roman"/>
          <w:sz w:val="20"/>
          <w:szCs w:val="20"/>
        </w:rPr>
      </w:pPr>
      <w:r>
        <w:rPr>
          <w:rFonts w:ascii="Times New Roman" w:eastAsia="Times New Roman" w:hAnsi="Times New Roman" w:cs="Times New Roman"/>
          <w:sz w:val="20"/>
          <w:szCs w:val="20"/>
        </w:rPr>
        <w:t>Lepo pozdravljeni 8.A in 8.B!</w:t>
      </w:r>
    </w:p>
    <w:p w:rsidR="001E4A1B" w:rsidRDefault="001E4A1B" w:rsidP="001E4A1B">
      <w:pPr>
        <w:rPr>
          <w:rFonts w:ascii="Times New Roman" w:eastAsia="Times New Roman" w:hAnsi="Times New Roman" w:cs="Times New Roman"/>
          <w:sz w:val="20"/>
          <w:szCs w:val="20"/>
        </w:rPr>
      </w:pPr>
    </w:p>
    <w:p w:rsidR="001E4A1B" w:rsidRPr="001E4A1B" w:rsidRDefault="001E4A1B" w:rsidP="001E4A1B">
      <w:pPr>
        <w:spacing w:before="100" w:beforeAutospacing="1" w:after="100" w:afterAutospacing="1"/>
        <w:rPr>
          <w:rFonts w:cs="Times New Roman"/>
          <w:sz w:val="20"/>
          <w:szCs w:val="20"/>
        </w:rPr>
      </w:pPr>
      <w:r w:rsidRPr="001E4A1B">
        <w:rPr>
          <w:rFonts w:cs="Times New Roman"/>
          <w:sz w:val="20"/>
          <w:szCs w:val="20"/>
        </w:rPr>
        <w:t>Zahvaljujem se Vam za pridno oddajanje nalog in uspešno povezovanje na videokonferenčno uro glasbe s pomočjo računalnika ali pametnega telefona. Če še kdo nima možnosti za povezavo (nima internet, računalnik ali tablico) naj mi sporoči po e-mailu ali obvesti razrednika. Odspodaj je izpisana snov za naslednje obdobje dveh ur glasbe (imamo dovolj časa, zato nikar ne pretiravajte – lepo počasi pa bo šlo).</w:t>
      </w:r>
    </w:p>
    <w:p w:rsidR="001E4A1B" w:rsidRPr="00BE17AC" w:rsidRDefault="001E4A1B" w:rsidP="001E4A1B">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 xml:space="preserve">Preberite </w:t>
      </w:r>
      <w:r>
        <w:rPr>
          <w:rFonts w:ascii="Times New Roman" w:eastAsia="Times New Roman" w:hAnsi="Times New Roman" w:cs="Times New Roman"/>
          <w:sz w:val="20"/>
          <w:szCs w:val="20"/>
        </w:rPr>
        <w:t xml:space="preserve">snov </w:t>
      </w:r>
      <w:r w:rsidRPr="00BE17AC">
        <w:rPr>
          <w:rFonts w:ascii="Times New Roman" w:eastAsia="Times New Roman" w:hAnsi="Times New Roman" w:cs="Times New Roman"/>
          <w:sz w:val="20"/>
          <w:szCs w:val="20"/>
        </w:rPr>
        <w:t xml:space="preserve">in v zvezek vpišite </w:t>
      </w:r>
      <w:r>
        <w:rPr>
          <w:rFonts w:ascii="Times New Roman" w:eastAsia="Times New Roman" w:hAnsi="Times New Roman" w:cs="Times New Roman"/>
          <w:sz w:val="20"/>
          <w:szCs w:val="20"/>
        </w:rPr>
        <w:t xml:space="preserve">samo </w:t>
      </w:r>
      <w:r w:rsidRPr="00BE17AC">
        <w:rPr>
          <w:rFonts w:ascii="Times New Roman" w:eastAsia="Times New Roman" w:hAnsi="Times New Roman" w:cs="Times New Roman"/>
          <w:sz w:val="20"/>
          <w:szCs w:val="20"/>
        </w:rPr>
        <w:t xml:space="preserve">pomembne dele </w:t>
      </w:r>
      <w:r>
        <w:rPr>
          <w:rFonts w:ascii="Times New Roman" w:eastAsia="Times New Roman" w:hAnsi="Times New Roman" w:cs="Times New Roman"/>
          <w:sz w:val="20"/>
          <w:szCs w:val="20"/>
        </w:rPr>
        <w:t>(</w:t>
      </w:r>
      <w:r w:rsidRPr="00BE17AC">
        <w:rPr>
          <w:rFonts w:ascii="Times New Roman" w:eastAsia="Times New Roman" w:hAnsi="Times New Roman" w:cs="Times New Roman"/>
          <w:sz w:val="20"/>
          <w:szCs w:val="20"/>
        </w:rPr>
        <w:t>po lastni presoji</w:t>
      </w:r>
      <w:r>
        <w:rPr>
          <w:rFonts w:ascii="Times New Roman" w:eastAsia="Times New Roman" w:hAnsi="Times New Roman" w:cs="Times New Roman"/>
          <w:sz w:val="20"/>
          <w:szCs w:val="20"/>
        </w:rPr>
        <w:t>)</w:t>
      </w:r>
      <w:r w:rsidRPr="00BE17A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Pomagajte si z učbenikom ter e-učbenikom </w:t>
      </w:r>
      <w:r w:rsidRPr="001E4A1B">
        <w:t xml:space="preserve"> </w:t>
      </w:r>
      <w:hyperlink r:id="rId6" w:history="1">
        <w:r w:rsidRPr="001E4A1B">
          <w:rPr>
            <w:rStyle w:val="Hyperlink"/>
          </w:rPr>
          <w:t>https://eucbeniki.sio.si/gum8/3213/index.html</w:t>
        </w:r>
      </w:hyperlink>
      <w:r>
        <w:t xml:space="preserve">  prav tako si lahko pogledate snov v našem učbeniku na strani 50.</w:t>
      </w:r>
    </w:p>
    <w:p w:rsidR="001E4A1B" w:rsidRPr="00BE17AC" w:rsidRDefault="001E4A1B" w:rsidP="001E4A1B">
      <w:pPr>
        <w:rPr>
          <w:rFonts w:ascii="Times New Roman" w:eastAsia="Times New Roman" w:hAnsi="Times New Roman" w:cs="Times New Roman"/>
          <w:sz w:val="20"/>
          <w:szCs w:val="20"/>
        </w:rPr>
      </w:pPr>
    </w:p>
    <w:p w:rsidR="001E4A1B" w:rsidRDefault="001E4A1B" w:rsidP="001E4A1B">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 xml:space="preserve">Po tem, ko ste snov </w:t>
      </w:r>
      <w:r>
        <w:rPr>
          <w:rFonts w:ascii="Times New Roman" w:eastAsia="Times New Roman" w:hAnsi="Times New Roman" w:cs="Times New Roman"/>
          <w:sz w:val="20"/>
          <w:szCs w:val="20"/>
        </w:rPr>
        <w:t>prebrali</w:t>
      </w:r>
      <w:r w:rsidRPr="00BE17AC">
        <w:rPr>
          <w:rFonts w:ascii="Times New Roman" w:eastAsia="Times New Roman" w:hAnsi="Times New Roman" w:cs="Times New Roman"/>
          <w:sz w:val="20"/>
          <w:szCs w:val="20"/>
        </w:rPr>
        <w:t xml:space="preserve"> nared</w:t>
      </w:r>
      <w:r>
        <w:rPr>
          <w:rFonts w:ascii="Times New Roman" w:eastAsia="Times New Roman" w:hAnsi="Times New Roman" w:cs="Times New Roman"/>
          <w:sz w:val="20"/>
          <w:szCs w:val="20"/>
        </w:rPr>
        <w:t>ite doma plakat pri katerem predstavite pomem</w:t>
      </w:r>
      <w:r w:rsidRPr="00BE17AC">
        <w:rPr>
          <w:rFonts w:ascii="Times New Roman" w:eastAsia="Times New Roman" w:hAnsi="Times New Roman" w:cs="Times New Roman"/>
          <w:sz w:val="20"/>
          <w:szCs w:val="20"/>
        </w:rPr>
        <w:t xml:space="preserve">bna spoznanja iz pridobljene snovi (Prilepite ustrezne slike. Vpišite spremni tekst in smiselno zapolnite prostor na plakatu). </w:t>
      </w:r>
    </w:p>
    <w:p w:rsidR="001E4A1B" w:rsidRDefault="001E4A1B" w:rsidP="001E4A1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Lahko se odločite, da namesto plakata na podoben način naredite Power Point predstavitev in mi jo pošljete na moj e-mail </w:t>
      </w:r>
      <w:hyperlink r:id="rId7" w:history="1">
        <w:r w:rsidRPr="00424FF5">
          <w:rPr>
            <w:rStyle w:val="Hyperlink"/>
            <w:rFonts w:ascii="Times New Roman" w:eastAsia="Times New Roman" w:hAnsi="Times New Roman" w:cs="Times New Roman"/>
            <w:sz w:val="20"/>
            <w:szCs w:val="20"/>
          </w:rPr>
          <w:t>igor.hodak@os-sturje.si</w:t>
        </w:r>
      </w:hyperlink>
      <w:r>
        <w:rPr>
          <w:rFonts w:ascii="Times New Roman" w:eastAsia="Times New Roman" w:hAnsi="Times New Roman" w:cs="Times New Roman"/>
          <w:sz w:val="20"/>
          <w:szCs w:val="20"/>
        </w:rPr>
        <w:t xml:space="preserve"> </w:t>
      </w:r>
      <w:r w:rsidRPr="00BE17AC">
        <w:rPr>
          <w:rFonts w:ascii="Times New Roman" w:eastAsia="Times New Roman" w:hAnsi="Times New Roman" w:cs="Times New Roman"/>
          <w:sz w:val="20"/>
          <w:szCs w:val="20"/>
        </w:rPr>
        <w:t xml:space="preserve">Vaše domače delo bom pregledal in ocenil, ko bo to mogoče. </w:t>
      </w:r>
    </w:p>
    <w:p w:rsidR="001E4A1B" w:rsidRDefault="001E4A1B" w:rsidP="001E4A1B">
      <w:pPr>
        <w:rPr>
          <w:rFonts w:ascii="Times New Roman" w:eastAsia="Times New Roman" w:hAnsi="Times New Roman" w:cs="Times New Roman"/>
          <w:sz w:val="20"/>
          <w:szCs w:val="20"/>
        </w:rPr>
      </w:pPr>
    </w:p>
    <w:p w:rsidR="001E4A1B" w:rsidRPr="00BE17AC" w:rsidRDefault="001E4A1B" w:rsidP="001E4A1B">
      <w:pPr>
        <w:rPr>
          <w:rFonts w:ascii="Times New Roman" w:eastAsia="Times New Roman" w:hAnsi="Times New Roman" w:cs="Times New Roman"/>
          <w:sz w:val="20"/>
          <w:szCs w:val="20"/>
        </w:rPr>
      </w:pPr>
      <w:r>
        <w:rPr>
          <w:rFonts w:ascii="Times New Roman" w:eastAsia="Times New Roman" w:hAnsi="Times New Roman" w:cs="Times New Roman"/>
          <w:sz w:val="20"/>
          <w:szCs w:val="20"/>
        </w:rPr>
        <w:t>Želim Vama zdravja in</w:t>
      </w:r>
      <w:r w:rsidRPr="00BE17AC">
        <w:rPr>
          <w:rFonts w:ascii="Times New Roman" w:eastAsia="Times New Roman" w:hAnsi="Times New Roman" w:cs="Times New Roman"/>
          <w:sz w:val="20"/>
          <w:szCs w:val="20"/>
        </w:rPr>
        <w:t xml:space="preserve"> radovednega raziskovanja.</w:t>
      </w:r>
      <w:r>
        <w:rPr>
          <w:rFonts w:ascii="Times New Roman" w:eastAsia="Times New Roman" w:hAnsi="Times New Roman" w:cs="Times New Roman"/>
          <w:sz w:val="20"/>
          <w:szCs w:val="20"/>
        </w:rPr>
        <w:t xml:space="preserve"> </w:t>
      </w:r>
    </w:p>
    <w:p w:rsidR="001E4A1B" w:rsidRPr="00BE17AC" w:rsidRDefault="001E4A1B" w:rsidP="001E4A1B">
      <w:pPr>
        <w:rPr>
          <w:rFonts w:ascii="Times New Roman" w:eastAsia="Times New Roman" w:hAnsi="Times New Roman" w:cs="Times New Roman"/>
          <w:sz w:val="20"/>
          <w:szCs w:val="20"/>
        </w:rPr>
      </w:pPr>
    </w:p>
    <w:p w:rsidR="001E4A1B" w:rsidRDefault="001E4A1B" w:rsidP="001E4A1B">
      <w:pPr>
        <w:spacing w:before="100" w:beforeAutospacing="1" w:after="100" w:afterAutospacing="1"/>
        <w:rPr>
          <w:rFonts w:cs="Times New Roman"/>
          <w:sz w:val="20"/>
          <w:szCs w:val="20"/>
          <w:lang w:val="sl-SI"/>
        </w:rPr>
      </w:pPr>
      <w:r w:rsidRPr="00BE17AC">
        <w:rPr>
          <w:rFonts w:ascii="Times New Roman" w:eastAsia="Times New Roman" w:hAnsi="Times New Roman" w:cs="Times New Roman"/>
          <w:sz w:val="20"/>
          <w:szCs w:val="20"/>
        </w:rPr>
        <w:t>Vaš učitelj glasbe, Igor Hodak</w:t>
      </w:r>
    </w:p>
    <w:p w:rsidR="001E4A1B" w:rsidRDefault="001E4A1B" w:rsidP="001E4A1B">
      <w:pPr>
        <w:spacing w:before="100" w:beforeAutospacing="1" w:after="100" w:afterAutospacing="1"/>
        <w:rPr>
          <w:rFonts w:cs="Times New Roman"/>
          <w:sz w:val="20"/>
          <w:szCs w:val="20"/>
          <w:lang w:val="sl-SI"/>
        </w:rPr>
      </w:pPr>
    </w:p>
    <w:p w:rsidR="001E4A1B" w:rsidRPr="006E0962" w:rsidRDefault="001E4A1B" w:rsidP="001E4A1B">
      <w:pPr>
        <w:spacing w:before="100" w:beforeAutospacing="1" w:after="100" w:afterAutospacing="1"/>
        <w:rPr>
          <w:rFonts w:cs="Times New Roman"/>
          <w:sz w:val="20"/>
          <w:szCs w:val="20"/>
          <w:lang w:val="sl-SI"/>
        </w:rPr>
      </w:pPr>
      <w:r w:rsidRPr="006E0962">
        <w:rPr>
          <w:rFonts w:cs="Times New Roman"/>
          <w:sz w:val="20"/>
          <w:szCs w:val="20"/>
          <w:lang w:val="sl-SI"/>
        </w:rPr>
        <w:t>ROMANTIKA</w:t>
      </w:r>
    </w:p>
    <w:p w:rsidR="001E4A1B" w:rsidRPr="006E0962" w:rsidRDefault="001E4A1B" w:rsidP="001E4A1B">
      <w:pPr>
        <w:spacing w:before="100" w:beforeAutospacing="1" w:after="100" w:afterAutospacing="1"/>
        <w:rPr>
          <w:rFonts w:cs="Times New Roman"/>
          <w:sz w:val="20"/>
          <w:szCs w:val="20"/>
          <w:lang w:val="sl-SI"/>
        </w:rPr>
      </w:pPr>
      <w:r w:rsidRPr="006E0962">
        <w:rPr>
          <w:rFonts w:cs="Times New Roman"/>
          <w:sz w:val="20"/>
          <w:szCs w:val="20"/>
          <w:lang w:val="sl-SI"/>
        </w:rPr>
        <w:t>RUSKA NACIONALNA ŠOLA</w:t>
      </w:r>
    </w:p>
    <w:p w:rsidR="001E4A1B" w:rsidRDefault="001E4A1B" w:rsidP="001E4A1B">
      <w:pPr>
        <w:jc w:val="both"/>
        <w:rPr>
          <w:noProof/>
        </w:rPr>
      </w:pPr>
      <w:r w:rsidRPr="001017EF">
        <w:rPr>
          <w:b/>
          <w:noProof/>
        </w:rPr>
        <w:t>Nacionalna šola</w:t>
      </w:r>
      <w:r>
        <w:rPr>
          <w:noProof/>
        </w:rPr>
        <w:t xml:space="preserve"> je bogato zaživela tudi v Rusiji, kjer so skladatelji  začeli ustvarjati dela, ki so upodabljala rusko pokrajino, zgodovino in književne ruske junake. V stoletjih zatiranja in tujih oblasti je v obdobju romantike dozorela zavest o </w:t>
      </w:r>
      <w:r w:rsidRPr="00236E26">
        <w:rPr>
          <w:b/>
          <w:noProof/>
        </w:rPr>
        <w:t xml:space="preserve">ruski </w:t>
      </w:r>
      <w:r w:rsidRPr="00A66648">
        <w:rPr>
          <w:b/>
          <w:noProof/>
        </w:rPr>
        <w:t>narodni</w:t>
      </w:r>
      <w:r>
        <w:rPr>
          <w:noProof/>
        </w:rPr>
        <w:t xml:space="preserve"> </w:t>
      </w:r>
      <w:r w:rsidRPr="00A66648">
        <w:rPr>
          <w:noProof/>
        </w:rPr>
        <w:t>samobitnosti</w:t>
      </w:r>
      <w:r>
        <w:rPr>
          <w:noProof/>
        </w:rPr>
        <w:t xml:space="preserve">, ob kateri je rasla značilna glasbena kultura. Glasbeni ustvarjalci so težili k samostojni glasbeni kulturi in zanjo iskali vzore v ljudski umetnosti. V Rusiji je nastala tudi pesem </w:t>
      </w:r>
      <w:r w:rsidRPr="00340F54">
        <w:rPr>
          <w:b/>
          <w:noProof/>
        </w:rPr>
        <w:t>Dan na dan sij nam sonce</w:t>
      </w:r>
      <w:r>
        <w:rPr>
          <w:noProof/>
        </w:rPr>
        <w:t xml:space="preserve">, ki jo je napisal ruski skladatelj </w:t>
      </w:r>
      <w:r w:rsidRPr="00340F54">
        <w:rPr>
          <w:b/>
          <w:noProof/>
        </w:rPr>
        <w:t>Arkadij Iljič Ostrovski</w:t>
      </w:r>
      <w:r>
        <w:rPr>
          <w:noProof/>
        </w:rPr>
        <w:t>.</w:t>
      </w:r>
    </w:p>
    <w:p w:rsidR="001E4A1B" w:rsidRPr="00B1300E" w:rsidRDefault="001E4A1B" w:rsidP="001E4A1B">
      <w:pPr>
        <w:jc w:val="both"/>
        <w:rPr>
          <w:i/>
          <w:noProof/>
          <w:sz w:val="16"/>
          <w:szCs w:val="16"/>
        </w:rPr>
      </w:pPr>
    </w:p>
    <w:p w:rsidR="001E4A1B" w:rsidRDefault="001E4A1B" w:rsidP="001E4A1B">
      <w:pPr>
        <w:numPr>
          <w:ilvl w:val="0"/>
          <w:numId w:val="1"/>
        </w:numPr>
        <w:rPr>
          <w:i/>
        </w:rPr>
      </w:pPr>
      <w:r>
        <w:rPr>
          <w:i/>
        </w:rPr>
        <w:t>Mavrični krog, nebesni svod risba je malega dečka.</w:t>
      </w:r>
    </w:p>
    <w:p w:rsidR="001E4A1B" w:rsidRDefault="001E4A1B" w:rsidP="001E4A1B">
      <w:pPr>
        <w:rPr>
          <w:i/>
        </w:rPr>
      </w:pPr>
      <w:r>
        <w:rPr>
          <w:i/>
        </w:rPr>
        <w:t xml:space="preserve">    Izpod potez doli počez, glej še pripis je besed:</w:t>
      </w:r>
    </w:p>
    <w:p w:rsidR="001E4A1B" w:rsidRDefault="001E4A1B" w:rsidP="001E4A1B">
      <w:pPr>
        <w:rPr>
          <w:i/>
        </w:rPr>
      </w:pPr>
      <w:r>
        <w:rPr>
          <w:i/>
        </w:rPr>
        <w:t>»Dan na dan sij nam sonce, dan na dan smej nebo se,</w:t>
      </w:r>
    </w:p>
    <w:p w:rsidR="001E4A1B" w:rsidRDefault="001E4A1B" w:rsidP="001E4A1B">
      <w:pPr>
        <w:rPr>
          <w:i/>
        </w:rPr>
      </w:pPr>
      <w:r>
        <w:rPr>
          <w:i/>
        </w:rPr>
        <w:t>dan na dan smej se mama, srečna ti, srečen jaz.«</w:t>
      </w:r>
    </w:p>
    <w:p w:rsidR="001E4A1B" w:rsidRPr="00B1300E" w:rsidRDefault="001E4A1B" w:rsidP="001E4A1B">
      <w:pPr>
        <w:rPr>
          <w:i/>
          <w:sz w:val="16"/>
          <w:szCs w:val="16"/>
        </w:rPr>
      </w:pPr>
    </w:p>
    <w:p w:rsidR="001E4A1B" w:rsidRDefault="001E4A1B" w:rsidP="001E4A1B">
      <w:pPr>
        <w:numPr>
          <w:ilvl w:val="0"/>
          <w:numId w:val="2"/>
        </w:numPr>
        <w:rPr>
          <w:i/>
        </w:rPr>
      </w:pPr>
      <w:r>
        <w:rPr>
          <w:i/>
        </w:rPr>
        <w:t>Tu in povsod, sleherni rod sreče želi si in mira.</w:t>
      </w:r>
    </w:p>
    <w:p w:rsidR="001E4A1B" w:rsidRDefault="001E4A1B" w:rsidP="001E4A1B">
      <w:pPr>
        <w:rPr>
          <w:i/>
        </w:rPr>
      </w:pPr>
      <w:r>
        <w:rPr>
          <w:i/>
        </w:rPr>
        <w:t xml:space="preserve">    Star ali mlad zdrav in vesel vedno si rad boš zapel:</w:t>
      </w:r>
    </w:p>
    <w:p w:rsidR="001E4A1B" w:rsidRDefault="001E4A1B" w:rsidP="001E4A1B">
      <w:pPr>
        <w:rPr>
          <w:i/>
        </w:rPr>
      </w:pPr>
      <w:r>
        <w:rPr>
          <w:i/>
        </w:rPr>
        <w:t>»Dan na dan ...«</w:t>
      </w:r>
    </w:p>
    <w:p w:rsidR="001E4A1B" w:rsidRPr="00B1300E" w:rsidRDefault="001E4A1B" w:rsidP="001E4A1B">
      <w:pPr>
        <w:rPr>
          <w:i/>
          <w:sz w:val="16"/>
          <w:szCs w:val="16"/>
        </w:rPr>
      </w:pPr>
    </w:p>
    <w:p w:rsidR="001E4A1B" w:rsidRDefault="001E4A1B" w:rsidP="001E4A1B">
      <w:pPr>
        <w:numPr>
          <w:ilvl w:val="0"/>
          <w:numId w:val="3"/>
        </w:numPr>
        <w:rPr>
          <w:i/>
        </w:rPr>
      </w:pPr>
      <w:r>
        <w:rPr>
          <w:i/>
        </w:rPr>
        <w:t>Nočemo zla, vojn in gorja, čuvajmo mlade rodove.</w:t>
      </w:r>
    </w:p>
    <w:p w:rsidR="001E4A1B" w:rsidRDefault="001E4A1B" w:rsidP="001E4A1B">
      <w:pPr>
        <w:rPr>
          <w:i/>
        </w:rPr>
      </w:pPr>
      <w:r>
        <w:rPr>
          <w:i/>
        </w:rPr>
        <w:t xml:space="preserve">    Zanje ves čas trudimo se, to je zapoved za vse:</w:t>
      </w:r>
    </w:p>
    <w:p w:rsidR="001E4A1B" w:rsidRDefault="001E4A1B" w:rsidP="001E4A1B">
      <w:pPr>
        <w:rPr>
          <w:i/>
        </w:rPr>
      </w:pPr>
      <w:r>
        <w:rPr>
          <w:i/>
        </w:rPr>
        <w:t>»Dan na dan ...«</w:t>
      </w:r>
    </w:p>
    <w:p w:rsidR="001E4A1B" w:rsidRPr="00B1300E" w:rsidRDefault="001E4A1B" w:rsidP="001E4A1B">
      <w:pPr>
        <w:rPr>
          <w:i/>
          <w:sz w:val="16"/>
          <w:szCs w:val="16"/>
        </w:rPr>
      </w:pPr>
    </w:p>
    <w:p w:rsidR="001E4A1B" w:rsidRDefault="001E4A1B" w:rsidP="001E4A1B">
      <w:pPr>
        <w:jc w:val="both"/>
      </w:pPr>
      <w:r>
        <w:t xml:space="preserve">Ta ruska pesem nas je vpeljala v </w:t>
      </w:r>
      <w:r w:rsidRPr="00236E26">
        <w:rPr>
          <w:b/>
        </w:rPr>
        <w:t>rusko glasbo</w:t>
      </w:r>
      <w:r>
        <w:t xml:space="preserve">. V Rusiji je do romantike v večjih mestih prevladovala nemška, francoska in italijanska glasba, medtem ko je na </w:t>
      </w:r>
      <w:r>
        <w:lastRenderedPageBreak/>
        <w:t xml:space="preserve">podeželju živela ljudska glasba. V baroku in klasicizmu je bilo središče ruske glasbe na dvoru v </w:t>
      </w:r>
      <w:r w:rsidRPr="00236E26">
        <w:rPr>
          <w:b/>
        </w:rPr>
        <w:t>S</w:t>
      </w:r>
      <w:r>
        <w:rPr>
          <w:b/>
        </w:rPr>
        <w:t>ank</w:t>
      </w:r>
      <w:r w:rsidRPr="00236E26">
        <w:rPr>
          <w:b/>
        </w:rPr>
        <w:t>t Peterburgu</w:t>
      </w:r>
      <w:r>
        <w:t xml:space="preserve">, kjer so delovali Dmitrij </w:t>
      </w:r>
      <w:r w:rsidRPr="00236E26">
        <w:rPr>
          <w:b/>
        </w:rPr>
        <w:t>Bortnjanski</w:t>
      </w:r>
      <w:r>
        <w:t xml:space="preserve">, Józef </w:t>
      </w:r>
      <w:r w:rsidRPr="00236E26">
        <w:rPr>
          <w:b/>
        </w:rPr>
        <w:t>Koz</w:t>
      </w:r>
      <w:r>
        <w:rPr>
          <w:b/>
        </w:rPr>
        <w:t>ł</w:t>
      </w:r>
      <w:r w:rsidRPr="00236E26">
        <w:rPr>
          <w:b/>
        </w:rPr>
        <w:t>owski</w:t>
      </w:r>
      <w:r>
        <w:t xml:space="preserve"> in drugi. Zavest o samostojni ruski glasbi je spodbudila ustvarjanje lastne umetne glasbe. Prvi večji skladatelj je bil </w:t>
      </w:r>
      <w:r w:rsidRPr="00236E26">
        <w:rPr>
          <w:b/>
        </w:rPr>
        <w:t>Mihail Ivanovič Glinka</w:t>
      </w:r>
      <w:r>
        <w:t xml:space="preserve"> z opero </w:t>
      </w:r>
      <w:r w:rsidRPr="00236E26">
        <w:rPr>
          <w:b/>
        </w:rPr>
        <w:t>Ivan Susanin</w:t>
      </w:r>
      <w:r>
        <w:t>.</w:t>
      </w:r>
    </w:p>
    <w:p w:rsidR="001E4A1B" w:rsidRDefault="001E4A1B" w:rsidP="001E4A1B">
      <w:pPr>
        <w:jc w:val="both"/>
      </w:pPr>
    </w:p>
    <w:p w:rsidR="001E4A1B" w:rsidRDefault="001E4A1B" w:rsidP="001E4A1B">
      <w:pPr>
        <w:jc w:val="both"/>
      </w:pPr>
      <w:r>
        <w:t xml:space="preserve">Po letu </w:t>
      </w:r>
      <w:r w:rsidRPr="003B7A2A">
        <w:rPr>
          <w:b/>
        </w:rPr>
        <w:t>1848</w:t>
      </w:r>
      <w:r>
        <w:t xml:space="preserve"> je imela vodilno vlogo skupina </w:t>
      </w:r>
      <w:r w:rsidRPr="00236E26">
        <w:rPr>
          <w:b/>
        </w:rPr>
        <w:t>5 glasbenikov</w:t>
      </w:r>
      <w:r>
        <w:t xml:space="preserve">, znana kot </w:t>
      </w:r>
      <w:r w:rsidRPr="00236E26">
        <w:rPr>
          <w:b/>
        </w:rPr>
        <w:t>ruska peterica</w:t>
      </w:r>
      <w:r>
        <w:t xml:space="preserve"> ali </w:t>
      </w:r>
      <w:r w:rsidRPr="00236E26">
        <w:rPr>
          <w:b/>
        </w:rPr>
        <w:t>ruska petorka</w:t>
      </w:r>
      <w:r w:rsidRPr="00B6487B">
        <w:t>.</w:t>
      </w:r>
      <w:r>
        <w:t xml:space="preserve"> Skladatelje je družila skupna ideja: zavrnitev evropske umetniške tradicije in ustanovitev ruskega nacionalnega sloga v glasbi, književnosti in likovni umetnosti. Ti skladatelji so bili:</w:t>
      </w:r>
    </w:p>
    <w:p w:rsidR="001E4A1B" w:rsidRDefault="001E4A1B" w:rsidP="001E4A1B">
      <w:pPr>
        <w:ind w:left="583"/>
        <w:jc w:val="both"/>
      </w:pPr>
      <w:r>
        <w:rPr>
          <w:b/>
        </w:rPr>
        <w:t xml:space="preserve">– </w:t>
      </w:r>
      <w:r w:rsidRPr="00236E26">
        <w:rPr>
          <w:b/>
        </w:rPr>
        <w:t>Milij Balakir</w:t>
      </w:r>
      <w:r>
        <w:rPr>
          <w:b/>
        </w:rPr>
        <w:t>j</w:t>
      </w:r>
      <w:r w:rsidRPr="00236E26">
        <w:rPr>
          <w:b/>
        </w:rPr>
        <w:t>ev</w:t>
      </w:r>
      <w:r>
        <w:t xml:space="preserve"> – ustanovitelj ruske peterice in zbiratelj ruskih ljudskih pesmi ter ustanovitelj večih glasbenih šol,</w:t>
      </w:r>
    </w:p>
    <w:p w:rsidR="001E4A1B" w:rsidRDefault="001E4A1B" w:rsidP="001E4A1B">
      <w:pPr>
        <w:ind w:left="583"/>
        <w:jc w:val="both"/>
      </w:pPr>
      <w:r>
        <w:rPr>
          <w:b/>
        </w:rPr>
        <w:t xml:space="preserve">– </w:t>
      </w:r>
      <w:r w:rsidRPr="003B7A2A">
        <w:rPr>
          <w:b/>
        </w:rPr>
        <w:t xml:space="preserve">Cesar </w:t>
      </w:r>
      <w:r>
        <w:rPr>
          <w:b/>
        </w:rPr>
        <w:t>Kjuj</w:t>
      </w:r>
      <w:r>
        <w:t xml:space="preserve"> – kot skladatelj ni bil pomemben, v skupini je imel vlogo glasbenega kritika,</w:t>
      </w:r>
    </w:p>
    <w:p w:rsidR="001E4A1B" w:rsidRDefault="001E4A1B" w:rsidP="001E4A1B">
      <w:pPr>
        <w:ind w:left="583"/>
        <w:jc w:val="both"/>
      </w:pPr>
      <w:r>
        <w:rPr>
          <w:b/>
        </w:rPr>
        <w:t xml:space="preserve">– </w:t>
      </w:r>
      <w:r w:rsidRPr="00236E26">
        <w:rPr>
          <w:b/>
        </w:rPr>
        <w:t>Aleksander Borodin</w:t>
      </w:r>
      <w:r>
        <w:t xml:space="preserve"> – avtor opere </w:t>
      </w:r>
      <w:r w:rsidRPr="00236E26">
        <w:rPr>
          <w:b/>
        </w:rPr>
        <w:t>Knez Igor</w:t>
      </w:r>
      <w:r>
        <w:t>,</w:t>
      </w:r>
    </w:p>
    <w:p w:rsidR="001E4A1B" w:rsidRDefault="001E4A1B" w:rsidP="001E4A1B">
      <w:pPr>
        <w:ind w:left="583"/>
        <w:jc w:val="both"/>
      </w:pPr>
      <w:r>
        <w:rPr>
          <w:b/>
        </w:rPr>
        <w:t xml:space="preserve">– </w:t>
      </w:r>
      <w:r w:rsidRPr="00236E26">
        <w:rPr>
          <w:b/>
        </w:rPr>
        <w:t>Nikolaj Rimski</w:t>
      </w:r>
      <w:r>
        <w:rPr>
          <w:b/>
        </w:rPr>
        <w:t>-</w:t>
      </w:r>
      <w:r w:rsidRPr="00236E26">
        <w:rPr>
          <w:b/>
        </w:rPr>
        <w:t>Kor</w:t>
      </w:r>
      <w:r>
        <w:rPr>
          <w:b/>
        </w:rPr>
        <w:t>s</w:t>
      </w:r>
      <w:r w:rsidRPr="00236E26">
        <w:rPr>
          <w:b/>
        </w:rPr>
        <w:t>akov</w:t>
      </w:r>
      <w:r>
        <w:t xml:space="preserve"> – v peterici je bil edini izobraženi glasbenik, ki je najbolj znan po operi </w:t>
      </w:r>
      <w:r w:rsidRPr="003B7A2A">
        <w:rPr>
          <w:b/>
        </w:rPr>
        <w:t>Car Sultan</w:t>
      </w:r>
      <w:r>
        <w:t xml:space="preserve"> in po simfonični pesnitvi </w:t>
      </w:r>
      <w:r w:rsidRPr="00236E26">
        <w:rPr>
          <w:b/>
        </w:rPr>
        <w:t>Šeherezada</w:t>
      </w:r>
      <w:r>
        <w:t>,</w:t>
      </w:r>
    </w:p>
    <w:p w:rsidR="001E4A1B" w:rsidRDefault="001E4A1B" w:rsidP="001E4A1B">
      <w:pPr>
        <w:ind w:left="583"/>
        <w:jc w:val="both"/>
      </w:pPr>
      <w:r>
        <w:rPr>
          <w:b/>
        </w:rPr>
        <w:t xml:space="preserve">– </w:t>
      </w:r>
      <w:r w:rsidRPr="00236E26">
        <w:rPr>
          <w:b/>
        </w:rPr>
        <w:t>Modest Petrovič Musorgski</w:t>
      </w:r>
      <w:r>
        <w:t xml:space="preserve"> – največji skladatelj peterice, ki je v svojo glasbo vnesel značilnosti ruske ljudske glasbe in opisoval značilnosti ruskega človeka. Znan je po klavirski suiti </w:t>
      </w:r>
      <w:r w:rsidRPr="003B7A2A">
        <w:rPr>
          <w:b/>
        </w:rPr>
        <w:t>Slike z razstave</w:t>
      </w:r>
      <w:r>
        <w:t xml:space="preserve"> in po operah </w:t>
      </w:r>
      <w:r w:rsidRPr="003B7A2A">
        <w:rPr>
          <w:b/>
        </w:rPr>
        <w:t>Boris Godunov</w:t>
      </w:r>
      <w:r>
        <w:t xml:space="preserve"> in </w:t>
      </w:r>
      <w:r w:rsidRPr="003B7A2A">
        <w:rPr>
          <w:b/>
        </w:rPr>
        <w:t>Hovanščina</w:t>
      </w:r>
      <w:r>
        <w:t>.</w:t>
      </w:r>
    </w:p>
    <w:p w:rsidR="001E4A1B" w:rsidRDefault="001E4A1B" w:rsidP="001E4A1B">
      <w:pPr>
        <w:jc w:val="both"/>
      </w:pPr>
    </w:p>
    <w:p w:rsidR="001E4A1B" w:rsidRDefault="001E4A1B" w:rsidP="001E4A1B">
      <w:pPr>
        <w:jc w:val="both"/>
      </w:pPr>
      <w:r>
        <w:t xml:space="preserve">Poleg Korsakovega </w:t>
      </w:r>
      <w:hyperlink r:id="rId8" w:history="1">
        <w:r w:rsidRPr="006E0962">
          <w:rPr>
            <w:rStyle w:val="Hyperlink"/>
            <w:b/>
          </w:rPr>
          <w:t>Čmrljevega leta</w:t>
        </w:r>
      </w:hyperlink>
      <w:r>
        <w:t xml:space="preserve"> iz opere Car Sultan ima pomembno mesto v koncertnih programih tudi delo </w:t>
      </w:r>
      <w:r w:rsidRPr="003B7A2A">
        <w:rPr>
          <w:b/>
        </w:rPr>
        <w:t>Slike z razstave</w:t>
      </w:r>
      <w:r>
        <w:t xml:space="preserve"> skladatelja </w:t>
      </w:r>
      <w:r w:rsidRPr="003B7A2A">
        <w:rPr>
          <w:b/>
        </w:rPr>
        <w:t>Modesta Petroviča Musorgskega</w:t>
      </w:r>
      <w:r>
        <w:t xml:space="preserve">, ki je pod vtisom slikarske razstave prijatelja </w:t>
      </w:r>
      <w:r>
        <w:rPr>
          <w:b/>
        </w:rPr>
        <w:t xml:space="preserve">Viktorja </w:t>
      </w:r>
      <w:r w:rsidRPr="003B7A2A">
        <w:rPr>
          <w:b/>
        </w:rPr>
        <w:t>Hartman</w:t>
      </w:r>
      <w:r>
        <w:rPr>
          <w:b/>
        </w:rPr>
        <w:t>n</w:t>
      </w:r>
      <w:r w:rsidRPr="003B7A2A">
        <w:rPr>
          <w:b/>
        </w:rPr>
        <w:t>a</w:t>
      </w:r>
      <w:r>
        <w:t xml:space="preserve"> napisal klavirsko suito z desetimi stavki. Viktor Hartmann je umrl zelo mlad, kar je prizadelo njegove prijatelje. Ti so kmalu po njegovi smrti odprli razstavo njegovih slik. </w:t>
      </w:r>
      <w:r w:rsidRPr="00236E26">
        <w:rPr>
          <w:b/>
        </w:rPr>
        <w:t>Modest Petrovič Musorgski</w:t>
      </w:r>
      <w:r>
        <w:t xml:space="preserve"> je njihovo vsebino prenesel v glasbeno govorico in tako napisal ciklus desetih klavirskih skladb. V uvodu in kot medigra se med posameznimi stavki pojavlja </w:t>
      </w:r>
      <w:r w:rsidRPr="003B7A2A">
        <w:rPr>
          <w:b/>
        </w:rPr>
        <w:t>Promenada</w:t>
      </w:r>
      <w:r>
        <w:t>, ki predstavlja različno razpoloženje skladatelja, kako hodi od slike do slike.</w:t>
      </w:r>
    </w:p>
    <w:p w:rsidR="001E4A1B" w:rsidRDefault="001E4A1B" w:rsidP="001E4A1B">
      <w:pPr>
        <w:jc w:val="both"/>
      </w:pPr>
    </w:p>
    <w:p w:rsidR="001E4A1B" w:rsidRPr="006F5068" w:rsidRDefault="001E4A1B" w:rsidP="001E4A1B">
      <w:pPr>
        <w:jc w:val="both"/>
      </w:pPr>
      <w:hyperlink r:id="rId9" w:history="1">
        <w:r w:rsidRPr="006E0962">
          <w:rPr>
            <w:rStyle w:val="Hyperlink"/>
            <w:b/>
          </w:rPr>
          <w:t>Slike z razstave</w:t>
        </w:r>
      </w:hyperlink>
      <w:r>
        <w:t xml:space="preserve"> so svetovno slavo doživele šele po petdesetih letih, ko jih je francoski skladatelj </w:t>
      </w:r>
      <w:r>
        <w:rPr>
          <w:b/>
        </w:rPr>
        <w:t>Maurice Ravel</w:t>
      </w:r>
      <w:r>
        <w:t xml:space="preserve"> mojstrsko priredil za simfonični orkester in tako postal znan v 20. stoletju.</w:t>
      </w:r>
    </w:p>
    <w:p w:rsidR="001E4A1B" w:rsidRDefault="001E4A1B" w:rsidP="001E4A1B">
      <w:pPr>
        <w:jc w:val="both"/>
      </w:pPr>
    </w:p>
    <w:p w:rsidR="001E4A1B" w:rsidRDefault="001E4A1B" w:rsidP="001E4A1B">
      <w:pPr>
        <w:jc w:val="both"/>
      </w:pPr>
      <w:r>
        <w:t>Musorgski je o tem svojem delu napisal</w:t>
      </w:r>
      <w:r>
        <w:rPr>
          <w:i/>
        </w:rPr>
        <w:t xml:space="preserve">: </w:t>
      </w:r>
      <w:r w:rsidRPr="00432026">
        <w:rPr>
          <w:b/>
          <w:i/>
        </w:rPr>
        <w:t>»</w:t>
      </w:r>
      <w:r>
        <w:rPr>
          <w:i/>
        </w:rPr>
        <w:t>Pokojni slikar Viktor Hartmann kar prekipeva v meni. Misli in melodije prihajajo same od sebe kot pečeni golobi v pravljici. Jem in jem in se prenajem. Komaj se mi posreči dovolj hitro spraviti vse na papir.</w:t>
      </w:r>
      <w:r w:rsidRPr="00432026">
        <w:t>«</w:t>
      </w:r>
      <w:r>
        <w:t xml:space="preserve"> Ob bolj humorističnih slikah, kot je peta slika, kjer so narisani piščančki, ki se valijo iz lupin, je Musorgski spretno uporabil ritmične prvine, ki zgovorno izražajo njegovo izostreno duhovitost. Peti stavek ima tako naslov </w:t>
      </w:r>
      <w:hyperlink r:id="rId10" w:history="1">
        <w:r w:rsidRPr="006E0962">
          <w:rPr>
            <w:rStyle w:val="Hyperlink"/>
            <w:b/>
          </w:rPr>
          <w:t>Ples piščančkov v jajčnih lupinah</w:t>
        </w:r>
      </w:hyperlink>
      <w:r>
        <w:t>, ki jih lahko tudi narišemo.</w:t>
      </w:r>
    </w:p>
    <w:p w:rsidR="001E4A1B" w:rsidRDefault="001E4A1B" w:rsidP="001E4A1B">
      <w:pPr>
        <w:jc w:val="both"/>
      </w:pPr>
    </w:p>
    <w:p w:rsidR="003D2A19" w:rsidRDefault="001E4A1B" w:rsidP="001E4A1B">
      <w:r>
        <w:t xml:space="preserve">Zaradi priljubljenosti so bile </w:t>
      </w:r>
      <w:r>
        <w:rPr>
          <w:b/>
        </w:rPr>
        <w:t>Slike z razstave</w:t>
      </w:r>
      <w:r>
        <w:t xml:space="preserve"> velikokrat prirejene. Omenili smo že </w:t>
      </w:r>
      <w:r>
        <w:rPr>
          <w:b/>
        </w:rPr>
        <w:t xml:space="preserve">Ravelove </w:t>
      </w:r>
      <w:r>
        <w:t xml:space="preserve">priredbe slik z razstave v izvedbi simfoničnega orkestra. Sodobnejše priredbe pa so prispevali še </w:t>
      </w:r>
      <w:r w:rsidRPr="00D1222B">
        <w:rPr>
          <w:b/>
        </w:rPr>
        <w:t>Stan Funicelli</w:t>
      </w:r>
      <w:r>
        <w:t xml:space="preserve"> za kitarski trio, </w:t>
      </w:r>
      <w:r w:rsidRPr="00D1222B">
        <w:rPr>
          <w:b/>
        </w:rPr>
        <w:t>Keith Emerson</w:t>
      </w:r>
      <w:r>
        <w:t xml:space="preserve"> za rock skupino in </w:t>
      </w:r>
      <w:r w:rsidRPr="00B42CA3">
        <w:rPr>
          <w:b/>
        </w:rPr>
        <w:t>Isao Tomita</w:t>
      </w:r>
      <w:r w:rsidRPr="001E29EA">
        <w:t xml:space="preserve"> za</w:t>
      </w:r>
      <w:r>
        <w:rPr>
          <w:b/>
        </w:rPr>
        <w:t xml:space="preserve"> </w:t>
      </w:r>
      <w:r>
        <w:t>elektronska glasbila in računalnik.</w:t>
      </w:r>
    </w:p>
    <w:sectPr w:rsidR="003D2A19" w:rsidSect="006926D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8A1"/>
    <w:multiLevelType w:val="singleLevel"/>
    <w:tmpl w:val="E1C843CA"/>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0BC357C1"/>
    <w:multiLevelType w:val="singleLevel"/>
    <w:tmpl w:val="A574C7AA"/>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7871505B"/>
    <w:multiLevelType w:val="singleLevel"/>
    <w:tmpl w:val="0D16417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1B"/>
    <w:rsid w:val="001E4A1B"/>
    <w:rsid w:val="00262078"/>
    <w:rsid w:val="003A17E0"/>
    <w:rsid w:val="003D2A19"/>
    <w:rsid w:val="005D71E5"/>
    <w:rsid w:val="006926DD"/>
    <w:rsid w:val="007F109F"/>
    <w:rsid w:val="0081402E"/>
    <w:rsid w:val="00BC1313"/>
    <w:rsid w:val="00D46A98"/>
    <w:rsid w:val="00DD3AA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0A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ucbeniki.sio.si/gum8/3213/index.html" TargetMode="External"/><Relationship Id="rId7" Type="http://schemas.openxmlformats.org/officeDocument/2006/relationships/hyperlink" Target="mailto:igor.hodak@os-sturje.si" TargetMode="External"/><Relationship Id="rId8" Type="http://schemas.openxmlformats.org/officeDocument/2006/relationships/hyperlink" Target="https://www.youtube.com/watch?v=aYAJopwEYv8" TargetMode="External"/><Relationship Id="rId9" Type="http://schemas.openxmlformats.org/officeDocument/2006/relationships/hyperlink" Target="https://www.youtube.com/watch?v=FsvpFU7KY7E" TargetMode="External"/><Relationship Id="rId10" Type="http://schemas.openxmlformats.org/officeDocument/2006/relationships/hyperlink" Target="https://www.youtube.com/watch?v=VWwGK2x4_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842</Words>
  <Characters>4803</Characters>
  <Application>Microsoft Macintosh Word</Application>
  <DocSecurity>0</DocSecurity>
  <Lines>40</Lines>
  <Paragraphs>11</Paragraphs>
  <ScaleCrop>false</ScaleCrop>
  <Company>TSC Nova Gorica</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Hodak</dc:creator>
  <cp:keywords/>
  <dc:description/>
  <cp:lastModifiedBy>Igor Hodak</cp:lastModifiedBy>
  <cp:revision>1</cp:revision>
  <dcterms:created xsi:type="dcterms:W3CDTF">2020-04-08T09:35:00Z</dcterms:created>
  <dcterms:modified xsi:type="dcterms:W3CDTF">2020-04-08T09:42:00Z</dcterms:modified>
</cp:coreProperties>
</file>