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B0" w:rsidRPr="00F30324" w:rsidRDefault="00F30324" w:rsidP="00F30324">
      <w:pPr>
        <w:jc w:val="center"/>
        <w:rPr>
          <w:rFonts w:ascii="Arial" w:hAnsi="Arial" w:cs="Arial"/>
          <w:b/>
          <w:sz w:val="24"/>
          <w:szCs w:val="24"/>
        </w:rPr>
      </w:pPr>
      <w:r w:rsidRPr="00F30324">
        <w:rPr>
          <w:rFonts w:ascii="Arial" w:hAnsi="Arial" w:cs="Arial"/>
          <w:b/>
          <w:sz w:val="24"/>
          <w:szCs w:val="24"/>
        </w:rPr>
        <w:t>MEHKUŽCI</w:t>
      </w:r>
    </w:p>
    <w:p w:rsidR="00F30324" w:rsidRDefault="00F30324" w:rsidP="00F30324">
      <w:pPr>
        <w:rPr>
          <w:rFonts w:ascii="Arial" w:hAnsi="Arial" w:cs="Arial"/>
          <w:b/>
          <w:sz w:val="24"/>
          <w:szCs w:val="24"/>
        </w:rPr>
      </w:pPr>
      <w:r w:rsidRPr="006F0034">
        <w:rPr>
          <w:rFonts w:ascii="Arial" w:hAnsi="Arial" w:cs="Arial"/>
          <w:sz w:val="24"/>
          <w:szCs w:val="24"/>
        </w:rPr>
        <w:t>S pomočjo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108F">
        <w:rPr>
          <w:rFonts w:ascii="Arial" w:hAnsi="Arial" w:cs="Arial"/>
          <w:sz w:val="24"/>
          <w:szCs w:val="24"/>
        </w:rPr>
        <w:t>spleta, učbenika str.95 in dodatne literature o živalih,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108F">
        <w:rPr>
          <w:rFonts w:ascii="Arial" w:hAnsi="Arial" w:cs="Arial"/>
          <w:sz w:val="24"/>
          <w:szCs w:val="24"/>
        </w:rPr>
        <w:t>ki jo imaš doma na voljo</w:t>
      </w:r>
      <w:r w:rsidRPr="006F0034">
        <w:rPr>
          <w:rFonts w:ascii="Arial" w:hAnsi="Arial" w:cs="Arial"/>
          <w:sz w:val="24"/>
          <w:szCs w:val="24"/>
        </w:rPr>
        <w:t xml:space="preserve">, </w:t>
      </w:r>
      <w:r w:rsidR="00AA108F">
        <w:rPr>
          <w:rFonts w:ascii="Arial" w:hAnsi="Arial" w:cs="Arial"/>
          <w:b/>
          <w:sz w:val="24"/>
          <w:szCs w:val="24"/>
        </w:rPr>
        <w:t>poskusi raziskati:</w:t>
      </w:r>
    </w:p>
    <w:p w:rsidR="00F30324" w:rsidRDefault="00F30324" w:rsidP="00F3032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0034">
        <w:rPr>
          <w:rFonts w:ascii="Arial" w:hAnsi="Arial" w:cs="Arial"/>
          <w:sz w:val="24"/>
          <w:szCs w:val="24"/>
        </w:rPr>
        <w:t>Katere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6406">
        <w:rPr>
          <w:rFonts w:ascii="Arial" w:hAnsi="Arial" w:cs="Arial"/>
          <w:b/>
          <w:sz w:val="24"/>
          <w:szCs w:val="24"/>
        </w:rPr>
        <w:t xml:space="preserve">živalske </w:t>
      </w:r>
      <w:r>
        <w:rPr>
          <w:rFonts w:ascii="Arial" w:hAnsi="Arial" w:cs="Arial"/>
          <w:b/>
          <w:sz w:val="24"/>
          <w:szCs w:val="24"/>
        </w:rPr>
        <w:t xml:space="preserve">skupine uvrščamo </w:t>
      </w:r>
      <w:r w:rsidRPr="006F0034">
        <w:rPr>
          <w:rFonts w:ascii="Arial" w:hAnsi="Arial" w:cs="Arial"/>
          <w:sz w:val="24"/>
          <w:szCs w:val="24"/>
        </w:rPr>
        <w:t xml:space="preserve">med </w:t>
      </w:r>
      <w:r w:rsidRPr="00D96406">
        <w:rPr>
          <w:rFonts w:ascii="Arial" w:hAnsi="Arial" w:cs="Arial"/>
          <w:b/>
          <w:sz w:val="24"/>
          <w:szCs w:val="24"/>
        </w:rPr>
        <w:t>mehkužce</w:t>
      </w:r>
      <w:r w:rsidRPr="006F0034">
        <w:rPr>
          <w:rFonts w:ascii="Arial" w:hAnsi="Arial" w:cs="Arial"/>
          <w:sz w:val="24"/>
          <w:szCs w:val="24"/>
        </w:rPr>
        <w:t>?</w:t>
      </w:r>
    </w:p>
    <w:p w:rsidR="00F30324" w:rsidRDefault="00F30324" w:rsidP="006F0034">
      <w:pPr>
        <w:rPr>
          <w:rFonts w:ascii="Arial" w:hAnsi="Arial" w:cs="Arial"/>
          <w:b/>
          <w:sz w:val="24"/>
          <w:szCs w:val="24"/>
        </w:rPr>
      </w:pPr>
    </w:p>
    <w:p w:rsidR="00F30324" w:rsidRDefault="00F30324" w:rsidP="00F30324">
      <w:pPr>
        <w:ind w:left="360"/>
        <w:rPr>
          <w:rFonts w:ascii="Arial" w:hAnsi="Arial" w:cs="Arial"/>
          <w:b/>
          <w:sz w:val="24"/>
          <w:szCs w:val="24"/>
        </w:rPr>
      </w:pPr>
    </w:p>
    <w:p w:rsidR="00F30324" w:rsidRDefault="00F30324" w:rsidP="00F3032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0034">
        <w:rPr>
          <w:rFonts w:ascii="Arial" w:hAnsi="Arial" w:cs="Arial"/>
          <w:sz w:val="24"/>
          <w:szCs w:val="24"/>
        </w:rPr>
        <w:t>V kakšnem</w:t>
      </w:r>
      <w:r>
        <w:rPr>
          <w:rFonts w:ascii="Arial" w:hAnsi="Arial" w:cs="Arial"/>
          <w:b/>
          <w:sz w:val="24"/>
          <w:szCs w:val="24"/>
        </w:rPr>
        <w:t xml:space="preserve"> okolju </w:t>
      </w:r>
      <w:r w:rsidRPr="006F0034">
        <w:rPr>
          <w:rFonts w:ascii="Arial" w:hAnsi="Arial" w:cs="Arial"/>
          <w:sz w:val="24"/>
          <w:szCs w:val="24"/>
        </w:rPr>
        <w:t xml:space="preserve">praviloma </w:t>
      </w:r>
      <w:r w:rsidR="00D96406">
        <w:rPr>
          <w:rFonts w:ascii="Arial" w:hAnsi="Arial" w:cs="Arial"/>
          <w:sz w:val="24"/>
          <w:szCs w:val="24"/>
        </w:rPr>
        <w:t>te</w:t>
      </w:r>
      <w:r w:rsidR="006F0034">
        <w:rPr>
          <w:rFonts w:ascii="Arial" w:hAnsi="Arial" w:cs="Arial"/>
          <w:sz w:val="24"/>
          <w:szCs w:val="24"/>
        </w:rPr>
        <w:t xml:space="preserve"> skupine živijo?</w:t>
      </w:r>
    </w:p>
    <w:p w:rsidR="00F30324" w:rsidRDefault="00F30324" w:rsidP="00F30324">
      <w:pPr>
        <w:rPr>
          <w:rFonts w:ascii="Arial" w:hAnsi="Arial" w:cs="Arial"/>
          <w:b/>
          <w:sz w:val="24"/>
          <w:szCs w:val="24"/>
        </w:rPr>
      </w:pPr>
    </w:p>
    <w:p w:rsidR="00F30324" w:rsidRDefault="00F30324" w:rsidP="00F30324">
      <w:pPr>
        <w:rPr>
          <w:rFonts w:ascii="Arial" w:hAnsi="Arial" w:cs="Arial"/>
          <w:b/>
          <w:sz w:val="24"/>
          <w:szCs w:val="24"/>
        </w:rPr>
      </w:pPr>
    </w:p>
    <w:p w:rsidR="00F30324" w:rsidRDefault="003A173C" w:rsidP="00F3032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0034">
        <w:rPr>
          <w:rFonts w:ascii="Arial" w:hAnsi="Arial" w:cs="Arial"/>
          <w:sz w:val="24"/>
          <w:szCs w:val="24"/>
        </w:rPr>
        <w:t>Razišči</w:t>
      </w:r>
      <w:r w:rsidR="00D96406">
        <w:rPr>
          <w:rFonts w:ascii="Arial" w:hAnsi="Arial" w:cs="Arial"/>
          <w:sz w:val="24"/>
          <w:szCs w:val="24"/>
        </w:rPr>
        <w:t xml:space="preserve"> tudi</w:t>
      </w:r>
      <w:r w:rsidRPr="006F0034">
        <w:rPr>
          <w:rFonts w:ascii="Arial" w:hAnsi="Arial" w:cs="Arial"/>
          <w:sz w:val="24"/>
          <w:szCs w:val="24"/>
        </w:rPr>
        <w:t>, kakšna je</w:t>
      </w:r>
      <w:r>
        <w:rPr>
          <w:rFonts w:ascii="Arial" w:hAnsi="Arial" w:cs="Arial"/>
          <w:b/>
          <w:sz w:val="24"/>
          <w:szCs w:val="24"/>
        </w:rPr>
        <w:t xml:space="preserve"> njihova</w:t>
      </w:r>
      <w:r w:rsidR="00F30324">
        <w:rPr>
          <w:rFonts w:ascii="Arial" w:hAnsi="Arial" w:cs="Arial"/>
          <w:b/>
          <w:sz w:val="24"/>
          <w:szCs w:val="24"/>
        </w:rPr>
        <w:t xml:space="preserve"> telesna zgradba </w:t>
      </w:r>
      <w:r w:rsidR="00F30324" w:rsidRPr="006F0034">
        <w:rPr>
          <w:rFonts w:ascii="Arial" w:hAnsi="Arial" w:cs="Arial"/>
          <w:sz w:val="24"/>
          <w:szCs w:val="24"/>
        </w:rPr>
        <w:t>(zgradba</w:t>
      </w:r>
      <w:r w:rsidR="00F30324">
        <w:rPr>
          <w:rFonts w:ascii="Arial" w:hAnsi="Arial" w:cs="Arial"/>
          <w:b/>
          <w:sz w:val="24"/>
          <w:szCs w:val="24"/>
        </w:rPr>
        <w:t xml:space="preserve"> posamezne skupin</w:t>
      </w:r>
      <w:r>
        <w:rPr>
          <w:rFonts w:ascii="Arial" w:hAnsi="Arial" w:cs="Arial"/>
          <w:b/>
          <w:sz w:val="24"/>
          <w:szCs w:val="24"/>
        </w:rPr>
        <w:t>e</w:t>
      </w:r>
      <w:r w:rsidR="00F30324" w:rsidRPr="006F0034">
        <w:rPr>
          <w:rFonts w:ascii="Arial" w:hAnsi="Arial" w:cs="Arial"/>
          <w:sz w:val="24"/>
          <w:szCs w:val="24"/>
        </w:rPr>
        <w:t>)?</w:t>
      </w:r>
    </w:p>
    <w:p w:rsidR="00F30324" w:rsidRDefault="00F30324" w:rsidP="00F30324">
      <w:pPr>
        <w:rPr>
          <w:rFonts w:ascii="Arial" w:hAnsi="Arial" w:cs="Arial"/>
          <w:b/>
          <w:sz w:val="24"/>
          <w:szCs w:val="24"/>
        </w:rPr>
      </w:pPr>
    </w:p>
    <w:p w:rsidR="00F30324" w:rsidRDefault="00F30324" w:rsidP="00F30324">
      <w:pPr>
        <w:rPr>
          <w:rFonts w:ascii="Arial" w:hAnsi="Arial" w:cs="Arial"/>
          <w:b/>
          <w:sz w:val="24"/>
          <w:szCs w:val="24"/>
        </w:rPr>
      </w:pPr>
    </w:p>
    <w:p w:rsidR="00F30324" w:rsidRDefault="00F30324" w:rsidP="00F30324">
      <w:pPr>
        <w:rPr>
          <w:rFonts w:ascii="Arial" w:hAnsi="Arial" w:cs="Arial"/>
          <w:sz w:val="24"/>
          <w:szCs w:val="24"/>
        </w:rPr>
      </w:pPr>
    </w:p>
    <w:p w:rsidR="006F0034" w:rsidRPr="003A173C" w:rsidRDefault="006F0034" w:rsidP="00F303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173C" w:rsidRPr="003A173C" w:rsidRDefault="003A173C" w:rsidP="00A76B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173C">
        <w:rPr>
          <w:rFonts w:ascii="Arial" w:hAnsi="Arial" w:cs="Arial"/>
          <w:sz w:val="24"/>
          <w:szCs w:val="24"/>
        </w:rPr>
        <w:t xml:space="preserve">Na podlagi prebrane literature </w:t>
      </w:r>
      <w:r w:rsidR="006F0034">
        <w:rPr>
          <w:rFonts w:ascii="Arial" w:hAnsi="Arial" w:cs="Arial"/>
          <w:sz w:val="24"/>
          <w:szCs w:val="24"/>
        </w:rPr>
        <w:t>o mehkužcih s</w:t>
      </w:r>
      <w:r w:rsidRPr="003A173C">
        <w:rPr>
          <w:rFonts w:ascii="Arial" w:hAnsi="Arial" w:cs="Arial"/>
          <w:sz w:val="24"/>
          <w:szCs w:val="24"/>
        </w:rPr>
        <w:t xml:space="preserve"> spleta in iz u</w:t>
      </w:r>
      <w:r w:rsidR="006F0034">
        <w:rPr>
          <w:rFonts w:ascii="Arial" w:hAnsi="Arial" w:cs="Arial"/>
          <w:sz w:val="24"/>
          <w:szCs w:val="24"/>
        </w:rPr>
        <w:t>čbenika</w:t>
      </w:r>
      <w:r w:rsidRPr="003A173C">
        <w:rPr>
          <w:rFonts w:ascii="Arial" w:hAnsi="Arial" w:cs="Arial"/>
          <w:sz w:val="24"/>
          <w:szCs w:val="24"/>
        </w:rPr>
        <w:t xml:space="preserve"> ter ogleda spodnjih skic </w:t>
      </w:r>
      <w:r w:rsidRPr="006F0034">
        <w:rPr>
          <w:rFonts w:ascii="Arial" w:hAnsi="Arial" w:cs="Arial"/>
          <w:b/>
          <w:sz w:val="24"/>
          <w:szCs w:val="24"/>
        </w:rPr>
        <w:t>glavonožca, polža in školjke</w:t>
      </w:r>
      <w:r w:rsidR="006F0034">
        <w:rPr>
          <w:rFonts w:ascii="Arial" w:hAnsi="Arial" w:cs="Arial"/>
          <w:sz w:val="24"/>
          <w:szCs w:val="24"/>
        </w:rPr>
        <w:t>, poskusi napisati,</w:t>
      </w:r>
      <w:r w:rsidRPr="003A173C">
        <w:rPr>
          <w:rFonts w:ascii="Arial" w:hAnsi="Arial" w:cs="Arial"/>
          <w:sz w:val="24"/>
          <w:szCs w:val="24"/>
        </w:rPr>
        <w:t xml:space="preserve"> v čem so si te </w:t>
      </w:r>
      <w:r w:rsidRPr="006F0034">
        <w:rPr>
          <w:rFonts w:ascii="Arial" w:hAnsi="Arial" w:cs="Arial"/>
          <w:sz w:val="24"/>
          <w:szCs w:val="24"/>
        </w:rPr>
        <w:t>tri živalske skupine</w:t>
      </w:r>
      <w:r w:rsidRPr="006F0034">
        <w:rPr>
          <w:rFonts w:ascii="Arial" w:hAnsi="Arial" w:cs="Arial"/>
          <w:b/>
          <w:sz w:val="24"/>
          <w:szCs w:val="24"/>
        </w:rPr>
        <w:t xml:space="preserve"> podobne</w:t>
      </w:r>
      <w:r w:rsidRPr="006F0034">
        <w:rPr>
          <w:rFonts w:ascii="Arial" w:hAnsi="Arial" w:cs="Arial"/>
          <w:sz w:val="24"/>
          <w:szCs w:val="24"/>
        </w:rPr>
        <w:t xml:space="preserve"> in v čem se </w:t>
      </w:r>
      <w:r w:rsidRPr="006F0034">
        <w:rPr>
          <w:rFonts w:ascii="Arial" w:hAnsi="Arial" w:cs="Arial"/>
          <w:b/>
          <w:sz w:val="24"/>
          <w:szCs w:val="24"/>
        </w:rPr>
        <w:t>razlikujejo</w:t>
      </w:r>
      <w:r w:rsidRPr="003A173C">
        <w:rPr>
          <w:rFonts w:ascii="Arial" w:hAnsi="Arial" w:cs="Arial"/>
          <w:sz w:val="24"/>
          <w:szCs w:val="24"/>
        </w:rPr>
        <w:t>.</w:t>
      </w:r>
    </w:p>
    <w:p w:rsidR="006F0034" w:rsidRDefault="003A173C" w:rsidP="003A173C">
      <w:pPr>
        <w:pStyle w:val="Odstavekseznama"/>
        <w:rPr>
          <w:rFonts w:ascii="Arial" w:hAnsi="Arial" w:cs="Arial"/>
          <w:b/>
          <w:sz w:val="24"/>
          <w:szCs w:val="24"/>
        </w:rPr>
      </w:pPr>
      <w:r w:rsidRPr="003A173C"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220F6AFA" wp14:editId="4487BBCE">
            <wp:simplePos x="0" y="0"/>
            <wp:positionH relativeFrom="column">
              <wp:posOffset>2186305</wp:posOffset>
            </wp:positionH>
            <wp:positionV relativeFrom="paragraph">
              <wp:posOffset>461010</wp:posOffset>
            </wp:positionV>
            <wp:extent cx="1648460" cy="857250"/>
            <wp:effectExtent l="0" t="0" r="8890" b="0"/>
            <wp:wrapTight wrapText="bothSides">
              <wp:wrapPolygon edited="0">
                <wp:start x="0" y="0"/>
                <wp:lineTo x="0" y="21120"/>
                <wp:lineTo x="21467" y="21120"/>
                <wp:lineTo x="2146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73C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63CB683" wp14:editId="02328FEB">
            <wp:simplePos x="0" y="0"/>
            <wp:positionH relativeFrom="column">
              <wp:posOffset>252730</wp:posOffset>
            </wp:positionH>
            <wp:positionV relativeFrom="paragraph">
              <wp:posOffset>213360</wp:posOffset>
            </wp:positionV>
            <wp:extent cx="1476375" cy="1221105"/>
            <wp:effectExtent l="0" t="0" r="9525" b="0"/>
            <wp:wrapTight wrapText="bothSides">
              <wp:wrapPolygon edited="0">
                <wp:start x="0" y="0"/>
                <wp:lineTo x="0" y="21229"/>
                <wp:lineTo x="21461" y="21229"/>
                <wp:lineTo x="2146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034" w:rsidRPr="006F0034" w:rsidRDefault="006F0034" w:rsidP="006F0034">
      <w:r w:rsidRPr="003A173C"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3D67800" wp14:editId="35C673F0">
            <wp:simplePos x="0" y="0"/>
            <wp:positionH relativeFrom="column">
              <wp:posOffset>4186555</wp:posOffset>
            </wp:positionH>
            <wp:positionV relativeFrom="paragraph">
              <wp:posOffset>8255</wp:posOffset>
            </wp:positionV>
            <wp:extent cx="1557655" cy="1181100"/>
            <wp:effectExtent l="0" t="0" r="4445" b="0"/>
            <wp:wrapTight wrapText="bothSides">
              <wp:wrapPolygon edited="0">
                <wp:start x="0" y="0"/>
                <wp:lineTo x="0" y="21252"/>
                <wp:lineTo x="21397" y="21252"/>
                <wp:lineTo x="2139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034" w:rsidRPr="006F0034" w:rsidRDefault="006F0034" w:rsidP="006F0034"/>
    <w:p w:rsidR="006F0034" w:rsidRPr="006F0034" w:rsidRDefault="006F0034" w:rsidP="006F0034"/>
    <w:p w:rsidR="006F0034" w:rsidRPr="006F0034" w:rsidRDefault="006F0034" w:rsidP="006F0034"/>
    <w:p w:rsidR="006F0034" w:rsidRPr="006F0034" w:rsidRDefault="006F0034" w:rsidP="006F0034">
      <w:pPr>
        <w:tabs>
          <w:tab w:val="left" w:pos="915"/>
        </w:tabs>
      </w:pPr>
      <w:r>
        <w:tab/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6F0034" w:rsidRPr="006F0034" w:rsidTr="006F0034">
        <w:tc>
          <w:tcPr>
            <w:tcW w:w="4815" w:type="dxa"/>
          </w:tcPr>
          <w:p w:rsidR="006F0034" w:rsidRPr="006F0034" w:rsidRDefault="006F0034" w:rsidP="006F0034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034" w:rsidRPr="006F0034" w:rsidRDefault="006F0034" w:rsidP="006F0034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6F0034">
              <w:rPr>
                <w:rFonts w:ascii="Arial" w:hAnsi="Arial" w:cs="Arial"/>
                <w:b/>
                <w:sz w:val="24"/>
                <w:szCs w:val="24"/>
              </w:rPr>
              <w:t>PODOBNOSTI</w:t>
            </w:r>
          </w:p>
        </w:tc>
        <w:tc>
          <w:tcPr>
            <w:tcW w:w="4536" w:type="dxa"/>
          </w:tcPr>
          <w:p w:rsidR="006F0034" w:rsidRPr="006F0034" w:rsidRDefault="006F0034" w:rsidP="006F0034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034" w:rsidRDefault="006F0034" w:rsidP="006F0034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F0034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6F0034">
              <w:rPr>
                <w:rFonts w:ascii="Arial" w:hAnsi="Arial" w:cs="Arial"/>
                <w:b/>
                <w:sz w:val="24"/>
                <w:szCs w:val="24"/>
              </w:rPr>
              <w:t>RAZLIKE</w:t>
            </w:r>
          </w:p>
          <w:p w:rsidR="006F0034" w:rsidRPr="006F0034" w:rsidRDefault="006F0034" w:rsidP="006F0034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0034" w:rsidTr="006F0034">
        <w:trPr>
          <w:trHeight w:val="1104"/>
        </w:trPr>
        <w:tc>
          <w:tcPr>
            <w:tcW w:w="4815" w:type="dxa"/>
          </w:tcPr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  <w:p w:rsidR="006F0034" w:rsidRDefault="006F0034" w:rsidP="006F0034">
            <w:pPr>
              <w:tabs>
                <w:tab w:val="left" w:pos="915"/>
              </w:tabs>
            </w:pPr>
          </w:p>
        </w:tc>
        <w:tc>
          <w:tcPr>
            <w:tcW w:w="4536" w:type="dxa"/>
          </w:tcPr>
          <w:p w:rsidR="006F0034" w:rsidRDefault="006F0034" w:rsidP="006F0034">
            <w:pPr>
              <w:tabs>
                <w:tab w:val="left" w:pos="915"/>
              </w:tabs>
            </w:pPr>
          </w:p>
        </w:tc>
      </w:tr>
    </w:tbl>
    <w:p w:rsidR="00F30324" w:rsidRPr="006F0034" w:rsidRDefault="00F30324" w:rsidP="006F0034">
      <w:pPr>
        <w:tabs>
          <w:tab w:val="left" w:pos="915"/>
        </w:tabs>
      </w:pPr>
    </w:p>
    <w:sectPr w:rsidR="00F30324" w:rsidRPr="006F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1520"/>
    <w:multiLevelType w:val="hybridMultilevel"/>
    <w:tmpl w:val="72A6DB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4"/>
    <w:rsid w:val="003A173C"/>
    <w:rsid w:val="006F0034"/>
    <w:rsid w:val="00935AB0"/>
    <w:rsid w:val="00AA108F"/>
    <w:rsid w:val="00D96406"/>
    <w:rsid w:val="00F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D7FC"/>
  <w15:chartTrackingRefBased/>
  <w15:docId w15:val="{02B2B056-F3AC-4328-80E1-4460D21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324"/>
    <w:pPr>
      <w:ind w:left="720"/>
      <w:contextualSpacing/>
    </w:pPr>
  </w:style>
  <w:style w:type="table" w:styleId="Tabelamrea">
    <w:name w:val="Table Grid"/>
    <w:basedOn w:val="Navadnatabela"/>
    <w:uiPriority w:val="39"/>
    <w:rsid w:val="006F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2020-03-19T19:56:00Z</dcterms:created>
  <dcterms:modified xsi:type="dcterms:W3CDTF">2020-03-19T21:43:00Z</dcterms:modified>
</cp:coreProperties>
</file>