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21" w:rsidRDefault="00C36B21" w:rsidP="00C36B2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Ciao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ragazzi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. Come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va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? Tutto bene,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spero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36B21" w:rsidRDefault="00C36B21" w:rsidP="00C36B2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Pozdravljeni, učenci. Kako ste kaj? Upam da v redu. Nekateri mi že pridno pošiljate rešene delovne liste, drugi ste malo pozabili name. Nič hudega, upam pa, da se mi javite ta teden, ker vas vse že malo pogrešam.</w:t>
      </w:r>
    </w:p>
    <w:p w:rsidR="00C36B21" w:rsidRPr="00041D08" w:rsidRDefault="00C36B21" w:rsidP="00C36B21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  <w:t xml:space="preserve">Pri današnji uri najprej poslušajte posnetek </w:t>
      </w:r>
      <w:proofErr w:type="spellStart"/>
      <w:r w:rsidRPr="00041D08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lessico</w:t>
      </w:r>
      <w:proofErr w:type="spellEnd"/>
      <w:r w:rsidRPr="00041D08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26 ambiente </w:t>
      </w:r>
      <w:proofErr w:type="spellStart"/>
      <w:r w:rsidRPr="00041D08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naturale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  <w:t>, ki ga najdete na spodnji povezavi: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  <w:br/>
      </w:r>
      <w:hyperlink r:id="rId4" w:history="1">
        <w:r w:rsidRPr="00041D08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https://www.youtube.com/watch?v=trYoYCABNAU</w:t>
        </w:r>
      </w:hyperlink>
    </w:p>
    <w:p w:rsidR="00C36B21" w:rsidRDefault="00C36B21" w:rsidP="00C36B21">
      <w:pPr>
        <w:rPr>
          <w:rFonts w:ascii="Times New Roman" w:hAnsi="Times New Roman" w:cs="Times New Roman"/>
          <w:b/>
          <w:sz w:val="24"/>
          <w:szCs w:val="24"/>
        </w:rPr>
      </w:pPr>
    </w:p>
    <w:p w:rsidR="00C36B21" w:rsidRDefault="00C36B21" w:rsidP="00C36B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pomočjo posnetka in slovarja rešite delovni list AMBIENTE UMANO.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C36B21" w:rsidRPr="00095B12" w:rsidRDefault="00C36B21" w:rsidP="00C36B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Nato si (kot spomin na vaše otroštvo) poglejte risanko </w:t>
      </w:r>
      <w:proofErr w:type="spellStart"/>
      <w:r w:rsidRPr="00095B12">
        <w:rPr>
          <w:rFonts w:ascii="Times New Roman" w:hAnsi="Times New Roman" w:cs="Times New Roman"/>
          <w:b/>
          <w:color w:val="FF0000"/>
          <w:sz w:val="24"/>
          <w:szCs w:val="24"/>
        </w:rPr>
        <w:t>Peppa</w:t>
      </w:r>
      <w:proofErr w:type="spellEnd"/>
      <w:r w:rsidRPr="00095B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95B12">
        <w:rPr>
          <w:rFonts w:ascii="Times New Roman" w:hAnsi="Times New Roman" w:cs="Times New Roman"/>
          <w:b/>
          <w:color w:val="FF0000"/>
          <w:sz w:val="24"/>
          <w:szCs w:val="24"/>
        </w:rPr>
        <w:t>Pig</w:t>
      </w:r>
      <w:proofErr w:type="spellEnd"/>
      <w:r w:rsidRPr="00095B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Il </w:t>
      </w:r>
      <w:proofErr w:type="spellStart"/>
      <w:r w:rsidRPr="00095B12">
        <w:rPr>
          <w:rFonts w:ascii="Times New Roman" w:hAnsi="Times New Roman" w:cs="Times New Roman"/>
          <w:b/>
          <w:color w:val="FF0000"/>
          <w:sz w:val="24"/>
          <w:szCs w:val="24"/>
        </w:rPr>
        <w:t>giro</w:t>
      </w:r>
      <w:proofErr w:type="spellEnd"/>
      <w:r w:rsidRPr="00095B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 bici</w:t>
      </w:r>
      <w:r>
        <w:rPr>
          <w:rFonts w:ascii="Times New Roman" w:hAnsi="Times New Roman" w:cs="Times New Roman"/>
          <w:b/>
          <w:sz w:val="24"/>
          <w:szCs w:val="24"/>
        </w:rPr>
        <w:t>, ki jo dobite na spodnji povezavi. Risanko si lahko ogledate skupaj z vašimi mlajšimi brati ali sestrami.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Po ogledu odgovorite na naslednje vprašanje: </w:t>
      </w:r>
      <w:r>
        <w:rPr>
          <w:rFonts w:ascii="Times New Roman" w:hAnsi="Times New Roman" w:cs="Times New Roman"/>
          <w:sz w:val="24"/>
          <w:szCs w:val="24"/>
        </w:rPr>
        <w:t>Kaj povzroča družini težave pri kolesarjenju?</w:t>
      </w:r>
      <w:r>
        <w:rPr>
          <w:rFonts w:ascii="Times New Roman" w:hAnsi="Times New Roman" w:cs="Times New Roman"/>
          <w:sz w:val="24"/>
          <w:szCs w:val="24"/>
        </w:rPr>
        <w:br/>
        <w:t>Odgovor je lahko v slovenščini.</w:t>
      </w:r>
    </w:p>
    <w:p w:rsidR="00C36B21" w:rsidRPr="00095B12" w:rsidRDefault="00C36B21" w:rsidP="00C36B21">
      <w:pPr>
        <w:rPr>
          <w:rFonts w:ascii="Times New Roman" w:hAnsi="Times New Roman" w:cs="Times New Roman"/>
          <w:b/>
          <w:sz w:val="24"/>
          <w:szCs w:val="24"/>
        </w:rPr>
      </w:pPr>
      <w:r>
        <w:br/>
      </w:r>
      <w:hyperlink r:id="rId5" w:history="1">
        <w:r w:rsidRPr="00095B12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https://www.youtube.com/watch?v=0dk-7Tcjouc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C36B21" w:rsidRDefault="00C36B21" w:rsidP="00C36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21" w:rsidRPr="00826AFD" w:rsidRDefault="00C36B21" w:rsidP="00C36B2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6AFD">
        <w:rPr>
          <w:rFonts w:ascii="Times New Roman" w:hAnsi="Times New Roman" w:cs="Times New Roman"/>
          <w:sz w:val="24"/>
          <w:szCs w:val="24"/>
        </w:rPr>
        <w:t xml:space="preserve">V primeru kakršnih koli težav me lahko kontaktirate preko šolskega </w:t>
      </w:r>
      <w:proofErr w:type="spellStart"/>
      <w:r w:rsidRPr="00826AFD">
        <w:rPr>
          <w:rFonts w:ascii="Times New Roman" w:hAnsi="Times New Roman" w:cs="Times New Roman"/>
          <w:sz w:val="24"/>
          <w:szCs w:val="24"/>
        </w:rPr>
        <w:t>emaila</w:t>
      </w:r>
      <w:proofErr w:type="spellEnd"/>
      <w:r w:rsidR="00834602">
        <w:rPr>
          <w:rFonts w:ascii="Times New Roman" w:hAnsi="Times New Roman" w:cs="Times New Roman"/>
          <w:sz w:val="24"/>
          <w:szCs w:val="24"/>
        </w:rPr>
        <w:t>, kamor mi tudi pošljite rešene delovne liste</w:t>
      </w:r>
      <w:r w:rsidRPr="00826AFD">
        <w:rPr>
          <w:rFonts w:ascii="Times New Roman" w:hAnsi="Times New Roman" w:cs="Times New Roman"/>
          <w:sz w:val="24"/>
          <w:szCs w:val="24"/>
        </w:rPr>
        <w:t>.</w:t>
      </w:r>
    </w:p>
    <w:p w:rsidR="00C36B21" w:rsidRDefault="00C36B21" w:rsidP="00C36B2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6AFD">
        <w:rPr>
          <w:rFonts w:ascii="Times New Roman" w:hAnsi="Times New Roman" w:cs="Times New Roman"/>
          <w:sz w:val="24"/>
          <w:szCs w:val="24"/>
        </w:rPr>
        <w:t>Lepo pozdravljeni in ostanite zdravi.</w:t>
      </w:r>
      <w:r>
        <w:rPr>
          <w:rFonts w:ascii="Times New Roman" w:hAnsi="Times New Roman" w:cs="Times New Roman"/>
          <w:sz w:val="24"/>
          <w:szCs w:val="24"/>
        </w:rPr>
        <w:br/>
        <w:t>Vaša učiteljica italijanščine,</w:t>
      </w:r>
      <w:r>
        <w:rPr>
          <w:rFonts w:ascii="Times New Roman" w:hAnsi="Times New Roman" w:cs="Times New Roman"/>
          <w:sz w:val="24"/>
          <w:szCs w:val="24"/>
        </w:rPr>
        <w:br/>
        <w:t>Andrejka Repič</w:t>
      </w:r>
    </w:p>
    <w:p w:rsidR="00C36B21" w:rsidRDefault="00C36B21" w:rsidP="00C36B2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36B21" w:rsidRDefault="00C36B21" w:rsidP="00C36B21">
      <w:pPr>
        <w:rPr>
          <w:rFonts w:ascii="Times New Roman" w:hAnsi="Times New Roman" w:cs="Times New Roman"/>
          <w:b/>
          <w:sz w:val="24"/>
          <w:szCs w:val="24"/>
        </w:rPr>
      </w:pPr>
    </w:p>
    <w:p w:rsidR="00C36B21" w:rsidRDefault="00C36B21" w:rsidP="00C36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21" w:rsidRDefault="00C36B21" w:rsidP="00C36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21" w:rsidRDefault="00C36B21" w:rsidP="00C36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21" w:rsidRDefault="00C36B21" w:rsidP="00C36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21" w:rsidRDefault="00C36B21" w:rsidP="00C36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21" w:rsidRDefault="00C36B21" w:rsidP="00C36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21" w:rsidRDefault="00C36B21" w:rsidP="00C36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21" w:rsidRDefault="00C36B21" w:rsidP="00C36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21" w:rsidRDefault="00C36B21" w:rsidP="00C36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602" w:rsidRDefault="00834602" w:rsidP="00834602">
      <w:pPr>
        <w:rPr>
          <w:rFonts w:ascii="Times New Roman" w:hAnsi="Times New Roman" w:cs="Times New Roman"/>
          <w:b/>
          <w:sz w:val="24"/>
          <w:szCs w:val="24"/>
        </w:rPr>
      </w:pPr>
    </w:p>
    <w:p w:rsidR="00C36B21" w:rsidRDefault="00C36B21" w:rsidP="0083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AMBIENTE UMANO – ČLOVEKOVO OKOLJE</w:t>
      </w:r>
    </w:p>
    <w:p w:rsidR="00C36B21" w:rsidRDefault="00C36B21" w:rsidP="00C36B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I) Poveži besedo z ustrezno sliko.</w:t>
      </w:r>
    </w:p>
    <w:p w:rsidR="00C36B21" w:rsidRDefault="00C36B21" w:rsidP="00C36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noProof/>
          <w:lang w:eastAsia="sl-SI"/>
        </w:rPr>
        <w:drawing>
          <wp:inline distT="0" distB="0" distL="0" distR="0" wp14:anchorId="5F621599" wp14:editId="50E37648">
            <wp:extent cx="1219200" cy="863194"/>
            <wp:effectExtent l="0" t="0" r="0" b="0"/>
            <wp:docPr id="20" name="Slika 20" descr="Rezultat iskanja slik za montagn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zultat iskanja slik za montagna da colora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63" cy="88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2. </w:t>
      </w:r>
      <w:r>
        <w:rPr>
          <w:noProof/>
          <w:lang w:eastAsia="sl-SI"/>
        </w:rPr>
        <w:drawing>
          <wp:inline distT="0" distB="0" distL="0" distR="0" wp14:anchorId="413D90FB" wp14:editId="71EFCB71">
            <wp:extent cx="1400175" cy="996735"/>
            <wp:effectExtent l="0" t="0" r="0" b="0"/>
            <wp:docPr id="21" name="Slika 21" descr="Rezultat iskanja slik za mare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zultat iskanja slik za mare da color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323" cy="101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noProof/>
          <w:lang w:eastAsia="sl-SI"/>
        </w:rPr>
        <w:drawing>
          <wp:inline distT="0" distB="0" distL="0" distR="0" wp14:anchorId="175C9B39" wp14:editId="56BBA635">
            <wp:extent cx="1619250" cy="1090295"/>
            <wp:effectExtent l="0" t="0" r="0" b="0"/>
            <wp:docPr id="22" name="Slika 22" descr="Rezultat iskanja slik za citt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zultat iskanja slik za citta da color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24" cy="110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4. </w:t>
      </w:r>
      <w:r>
        <w:rPr>
          <w:noProof/>
          <w:lang w:eastAsia="sl-SI"/>
        </w:rPr>
        <w:drawing>
          <wp:inline distT="0" distB="0" distL="0" distR="0" wp14:anchorId="77E42A8C" wp14:editId="07414143">
            <wp:extent cx="1227213" cy="850900"/>
            <wp:effectExtent l="0" t="0" r="0" b="6350"/>
            <wp:docPr id="24" name="Slika 24" descr="Rezultat iskanja slik za pianur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zultat iskanja slik za pianura da color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30" cy="8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</w:p>
    <w:p w:rsidR="00C36B21" w:rsidRDefault="00C36B21" w:rsidP="00C36B21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A)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D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C0D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C0D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Pr="004C0D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D</w:t>
      </w:r>
      <w:r w:rsidRPr="004C0D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pianura</w:t>
      </w:r>
      <w:proofErr w:type="spellEnd"/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</w:tblGrid>
      <w:tr w:rsidR="00C36B21" w:rsidTr="004D4848">
        <w:trPr>
          <w:jc w:val="center"/>
        </w:trPr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C36B21" w:rsidTr="004D4848">
        <w:trPr>
          <w:jc w:val="center"/>
        </w:trPr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21" w:rsidRDefault="00C36B21" w:rsidP="00C36B21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C36B21" w:rsidRPr="004C0D2D" w:rsidRDefault="00C36B21" w:rsidP="00C36B21">
      <w:pPr>
        <w:pStyle w:val="Odstavekseznama"/>
        <w:ind w:left="0"/>
        <w:rPr>
          <w:rFonts w:ascii="Times New Roman" w:hAnsi="Times New Roman" w:cs="Times New Roman"/>
          <w:b/>
          <w:sz w:val="24"/>
          <w:szCs w:val="24"/>
        </w:rPr>
      </w:pPr>
      <w:r w:rsidRPr="004C0D2D">
        <w:rPr>
          <w:rFonts w:ascii="Times New Roman" w:hAnsi="Times New Roman" w:cs="Times New Roman"/>
          <w:b/>
          <w:sz w:val="24"/>
          <w:szCs w:val="24"/>
        </w:rPr>
        <w:t>II) Poveži italijansko besedo z ustreznim slovenskim prevodom.</w:t>
      </w:r>
    </w:p>
    <w:p w:rsidR="00C36B21" w:rsidRDefault="00C36B21" w:rsidP="00C36B21">
      <w:pPr>
        <w:pStyle w:val="Odstavekseznama"/>
        <w:ind w:left="0"/>
        <w:rPr>
          <w:rFonts w:ascii="Times New Roman" w:hAnsi="Times New Roman" w:cs="Times New Roman"/>
          <w:sz w:val="24"/>
          <w:szCs w:val="24"/>
        </w:rPr>
      </w:pPr>
    </w:p>
    <w:p w:rsidR="00C36B21" w:rsidRDefault="00C36B21" w:rsidP="00C36B21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ghiacciaio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A) slap</w:t>
      </w:r>
    </w:p>
    <w:p w:rsidR="00C36B21" w:rsidRDefault="00C36B21" w:rsidP="00C36B21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bosco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firesta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B) potok</w:t>
      </w:r>
    </w:p>
    <w:p w:rsidR="00C36B21" w:rsidRDefault="00C36B21" w:rsidP="00C36B21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torrente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ruscello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C) gozd</w:t>
      </w:r>
    </w:p>
    <w:p w:rsidR="00C36B21" w:rsidRDefault="00C36B21" w:rsidP="00C36B21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cascata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D) ledenik</w:t>
      </w:r>
    </w:p>
    <w:p w:rsidR="00C36B21" w:rsidRDefault="00C36B21" w:rsidP="00C36B21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lago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E) reka</w:t>
      </w:r>
    </w:p>
    <w:p w:rsidR="00C36B21" w:rsidRDefault="00C36B21" w:rsidP="00C36B21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F) jezero</w:t>
      </w:r>
    </w:p>
    <w:p w:rsidR="00C36B21" w:rsidRDefault="00C36B21" w:rsidP="00C36B21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fiume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G) polotok</w:t>
      </w:r>
    </w:p>
    <w:p w:rsidR="00C36B21" w:rsidRDefault="00C36B21" w:rsidP="00C36B21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H) grič</w:t>
      </w:r>
    </w:p>
    <w:p w:rsidR="00C36B21" w:rsidRDefault="00C36B21" w:rsidP="00C36B21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penisola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I) dolina</w:t>
      </w:r>
    </w:p>
    <w:p w:rsidR="00C36B21" w:rsidRDefault="00C36B21" w:rsidP="00C36B21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J) otok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C36B21" w:rsidTr="004D4848">
        <w:trPr>
          <w:jc w:val="center"/>
        </w:trPr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C36B21" w:rsidTr="004D4848">
        <w:trPr>
          <w:jc w:val="center"/>
        </w:trPr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36B21" w:rsidRDefault="00C36B21" w:rsidP="004D4848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21" w:rsidRPr="004C0D2D" w:rsidRDefault="00C36B21" w:rsidP="00C36B21">
      <w:pPr>
        <w:pStyle w:val="Odstavekseznam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6B21" w:rsidRDefault="00C36B21" w:rsidP="00C36B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III) Označi ustrezen odgovor. Na črto napiši svoj odgovor.</w:t>
      </w:r>
    </w:p>
    <w:p w:rsidR="008B25BA" w:rsidRDefault="00C36B21" w:rsidP="00C36B21">
      <w:pPr>
        <w:spacing w:line="360" w:lineRule="auto"/>
      </w:pPr>
      <w:r w:rsidRPr="001D1917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1D1917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1D1917">
        <w:rPr>
          <w:rFonts w:ascii="Times New Roman" w:hAnsi="Times New Roman" w:cs="Times New Roman"/>
          <w:sz w:val="24"/>
          <w:szCs w:val="24"/>
        </w:rPr>
        <w:t xml:space="preserve"> dove vivo s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chiama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A) Col          B) Ajdovščina     C) Planina     D) 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È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                          A) </w:t>
      </w:r>
      <w:proofErr w:type="spellStart"/>
      <w:r>
        <w:rPr>
          <w:rFonts w:ascii="Times New Roman" w:hAnsi="Times New Roman" w:cs="Times New Roman"/>
          <w:sz w:val="24"/>
          <w:szCs w:val="24"/>
        </w:rPr>
        <w:t>pianura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E)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                         A)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B)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periferia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 samem)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E)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Vicino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c'è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A)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scuola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B)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C)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D)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chiesa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E) _________________________________</w:t>
      </w:r>
    </w:p>
    <w:sectPr w:rsidR="008B25BA" w:rsidSect="00C36B21">
      <w:pgSz w:w="11906" w:h="16838"/>
      <w:pgMar w:top="1135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3C"/>
    <w:rsid w:val="004D6B3C"/>
    <w:rsid w:val="00834602"/>
    <w:rsid w:val="008B25BA"/>
    <w:rsid w:val="00C3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74FBE-01A1-405C-ADD9-8B742658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6B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36B2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36B21"/>
    <w:pPr>
      <w:ind w:left="720"/>
      <w:contextualSpacing/>
    </w:pPr>
  </w:style>
  <w:style w:type="table" w:styleId="Tabelamrea">
    <w:name w:val="Table Grid"/>
    <w:basedOn w:val="Navadnatabela"/>
    <w:uiPriority w:val="39"/>
    <w:rsid w:val="00C3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dk-7Tcjou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trYoYCABNAU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2020-03-24T09:47:00Z</dcterms:created>
  <dcterms:modified xsi:type="dcterms:W3CDTF">2020-03-24T12:19:00Z</dcterms:modified>
</cp:coreProperties>
</file>