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AC3" w:rsidRDefault="000C3AC3" w:rsidP="000C3AC3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NAVODILA ZA DELO:</w:t>
      </w:r>
    </w:p>
    <w:p w:rsidR="000C3AC3" w:rsidRDefault="000C3AC3" w:rsidP="000C3AC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besedilo v učbeniku na straneh </w:t>
      </w:r>
      <w:r w:rsidR="00DA0AC6">
        <w:rPr>
          <w:rFonts w:ascii="Arial" w:hAnsi="Arial" w:cs="Arial"/>
          <w:sz w:val="28"/>
          <w:szCs w:val="28"/>
          <w:lang w:val="sl-SI"/>
        </w:rPr>
        <w:t>87</w:t>
      </w:r>
      <w:r w:rsidR="00182B85">
        <w:rPr>
          <w:rFonts w:ascii="Arial" w:hAnsi="Arial" w:cs="Arial"/>
          <w:sz w:val="28"/>
          <w:szCs w:val="28"/>
          <w:lang w:val="sl-SI"/>
        </w:rPr>
        <w:t>-90</w:t>
      </w:r>
      <w:r>
        <w:rPr>
          <w:rFonts w:ascii="Arial" w:hAnsi="Arial" w:cs="Arial"/>
          <w:sz w:val="28"/>
          <w:szCs w:val="28"/>
          <w:lang w:val="sl-SI"/>
        </w:rPr>
        <w:t xml:space="preserve"> (</w:t>
      </w:r>
      <w:r w:rsidR="00DA0AC6">
        <w:rPr>
          <w:rFonts w:ascii="Arial" w:hAnsi="Arial" w:cs="Arial"/>
          <w:sz w:val="28"/>
          <w:szCs w:val="28"/>
          <w:lang w:val="sl-SI"/>
        </w:rPr>
        <w:t xml:space="preserve">Oceansko podnebje na zahodnih </w:t>
      </w:r>
      <w:r w:rsidR="00182B85">
        <w:rPr>
          <w:rFonts w:ascii="Arial" w:hAnsi="Arial" w:cs="Arial"/>
          <w:sz w:val="28"/>
          <w:szCs w:val="28"/>
          <w:lang w:val="sl-SI"/>
        </w:rPr>
        <w:t>obalah in celinsko podnebje v notranjosti; Značilnosti podnebja se kažejo tudi v rastlinstvu</w:t>
      </w:r>
      <w:r>
        <w:rPr>
          <w:rFonts w:ascii="Arial" w:hAnsi="Arial" w:cs="Arial"/>
          <w:sz w:val="28"/>
          <w:szCs w:val="28"/>
          <w:lang w:val="sl-SI"/>
        </w:rPr>
        <w:t xml:space="preserve">) </w:t>
      </w:r>
      <w:r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>
        <w:rPr>
          <w:rFonts w:ascii="Arial" w:hAnsi="Arial" w:cs="Arial"/>
          <w:sz w:val="28"/>
          <w:szCs w:val="28"/>
          <w:lang w:val="sl-SI"/>
        </w:rPr>
        <w:t xml:space="preserve"> besedilo v samostojnem delovnem zvezku na straneh 84-87 (</w:t>
      </w:r>
      <w:r w:rsidR="00182B85">
        <w:rPr>
          <w:rFonts w:ascii="Arial" w:hAnsi="Arial" w:cs="Arial"/>
          <w:sz w:val="28"/>
          <w:szCs w:val="28"/>
          <w:lang w:val="sl-SI"/>
        </w:rPr>
        <w:t>Oceansko podnebje na zahodnih obalah in celinsko podnebje v notranjosti; Značilnosti podnebja se kažejo tudi v rastlinstvu</w:t>
      </w:r>
      <w:r>
        <w:rPr>
          <w:rFonts w:ascii="Arial" w:hAnsi="Arial" w:cs="Arial"/>
          <w:sz w:val="28"/>
          <w:szCs w:val="28"/>
          <w:lang w:val="sl-SI"/>
        </w:rPr>
        <w:t>). Oglej si tudi pripadajoče slikovno gradivo. Branje in ogled lahko večkrat ponoviš.</w:t>
      </w:r>
    </w:p>
    <w:p w:rsidR="000C3AC3" w:rsidRDefault="000C3AC3" w:rsidP="000C3AC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Reši </w:t>
      </w:r>
      <w:r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182B85">
        <w:rPr>
          <w:rFonts w:ascii="Arial" w:hAnsi="Arial" w:cs="Arial"/>
          <w:sz w:val="28"/>
          <w:szCs w:val="28"/>
          <w:u w:val="single"/>
          <w:lang w:val="sl-SI"/>
        </w:rPr>
        <w:t>i</w:t>
      </w:r>
      <w:r>
        <w:rPr>
          <w:rFonts w:ascii="Arial" w:hAnsi="Arial" w:cs="Arial"/>
          <w:sz w:val="28"/>
          <w:szCs w:val="28"/>
          <w:lang w:val="sl-SI"/>
        </w:rPr>
        <w:t xml:space="preserve"> 3</w:t>
      </w:r>
      <w:r w:rsidR="00182B85">
        <w:rPr>
          <w:rFonts w:ascii="Arial" w:hAnsi="Arial" w:cs="Arial"/>
          <w:sz w:val="28"/>
          <w:szCs w:val="28"/>
          <w:lang w:val="sl-SI"/>
        </w:rPr>
        <w:t xml:space="preserve">7 in </w:t>
      </w:r>
      <w:r>
        <w:rPr>
          <w:rFonts w:ascii="Arial" w:hAnsi="Arial" w:cs="Arial"/>
          <w:sz w:val="28"/>
          <w:szCs w:val="28"/>
          <w:lang w:val="sl-SI"/>
        </w:rPr>
        <w:t>3</w:t>
      </w:r>
      <w:r w:rsidR="00182B85">
        <w:rPr>
          <w:rFonts w:ascii="Arial" w:hAnsi="Arial" w:cs="Arial"/>
          <w:sz w:val="28"/>
          <w:szCs w:val="28"/>
          <w:lang w:val="sl-SI"/>
        </w:rPr>
        <w:t>8</w:t>
      </w:r>
      <w:r>
        <w:rPr>
          <w:rFonts w:ascii="Arial" w:hAnsi="Arial" w:cs="Arial"/>
          <w:sz w:val="28"/>
          <w:szCs w:val="28"/>
          <w:lang w:val="sl-SI"/>
        </w:rPr>
        <w:t xml:space="preserve"> v samostojnem delovnem zvezku.</w:t>
      </w:r>
    </w:p>
    <w:p w:rsidR="00182B85" w:rsidRDefault="00182B85" w:rsidP="000C3AC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Skušaj (ustno) odgovoriti na tri vprašanja ob koncu zapisa o podnebju in rastlinstvu, ki jih najdeš v učbeniku na strani 87 oziroma v samostojnem delovnem zvezku na strani 90.</w:t>
      </w:r>
    </w:p>
    <w:p w:rsidR="000C3AC3" w:rsidRDefault="000C3AC3" w:rsidP="000C3AC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V zvezek prepiši spodnji povzetek snovi</w:t>
      </w:r>
      <w:r w:rsidR="00182B85">
        <w:rPr>
          <w:rFonts w:ascii="Arial" w:hAnsi="Arial" w:cs="Arial"/>
          <w:sz w:val="28"/>
          <w:szCs w:val="28"/>
          <w:lang w:val="sl-SI"/>
        </w:rPr>
        <w:t>:</w:t>
      </w:r>
    </w:p>
    <w:p w:rsidR="000C3AC3" w:rsidRDefault="000C3AC3" w:rsidP="000C3AC3">
      <w:pPr>
        <w:pStyle w:val="Odstavekseznama"/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sl-SI"/>
        </w:rPr>
      </w:pPr>
    </w:p>
    <w:p w:rsidR="00DA0AC6" w:rsidRDefault="00DA0AC6" w:rsidP="00DA0AC6">
      <w:pPr>
        <w:pStyle w:val="Odstavekseznama"/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DA0AC6">
        <w:rPr>
          <w:rFonts w:ascii="Arial" w:hAnsi="Arial" w:cs="Arial"/>
          <w:b/>
          <w:bCs/>
          <w:sz w:val="36"/>
          <w:szCs w:val="36"/>
        </w:rPr>
        <w:t xml:space="preserve">PODNEBJE IN RASTJE </w:t>
      </w:r>
      <w:r w:rsidRPr="00DA0AC6">
        <w:rPr>
          <w:rFonts w:ascii="Arial" w:hAnsi="Arial" w:cs="Arial"/>
          <w:b/>
          <w:bCs/>
          <w:sz w:val="36"/>
          <w:szCs w:val="36"/>
        </w:rPr>
        <w:br/>
      </w:r>
      <w:r w:rsidRPr="00DA0AC6">
        <w:rPr>
          <w:rFonts w:ascii="Arial" w:hAnsi="Arial" w:cs="Arial"/>
          <w:b/>
          <w:bCs/>
          <w:sz w:val="28"/>
          <w:szCs w:val="28"/>
        </w:rPr>
        <w:t>(84-87)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DA0AC6">
        <w:rPr>
          <w:rFonts w:ascii="Arial" w:hAnsi="Arial" w:cs="Arial"/>
          <w:b/>
          <w:bCs/>
          <w:sz w:val="28"/>
          <w:szCs w:val="28"/>
          <w:lang w:val="sl-SI"/>
        </w:rPr>
        <w:t>1. Podnebni tipi: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A0AC6">
        <w:rPr>
          <w:rFonts w:ascii="Arial" w:hAnsi="Arial" w:cs="Arial"/>
          <w:sz w:val="28"/>
          <w:szCs w:val="28"/>
          <w:lang w:val="sl-SI"/>
        </w:rPr>
        <w:t>- Oceansko podnebje (obale Atlantika).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A0AC6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Gorsko </w:t>
      </w:r>
      <w:r>
        <w:rPr>
          <w:rFonts w:ascii="Arial" w:hAnsi="Arial" w:cs="Arial"/>
          <w:sz w:val="28"/>
          <w:szCs w:val="28"/>
          <w:lang w:val="sl-SI"/>
        </w:rPr>
        <w:t xml:space="preserve">podnebje </w:t>
      </w:r>
      <w:r w:rsidRPr="00DA0AC6">
        <w:rPr>
          <w:rFonts w:ascii="Arial" w:hAnsi="Arial" w:cs="Arial"/>
          <w:sz w:val="28"/>
          <w:szCs w:val="28"/>
          <w:lang w:val="sl-SI"/>
        </w:rPr>
        <w:t>(Skandinavsko gorovje).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A0AC6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DA0AC6">
        <w:rPr>
          <w:rFonts w:ascii="Arial" w:hAnsi="Arial" w:cs="Arial"/>
          <w:sz w:val="28"/>
          <w:szCs w:val="28"/>
          <w:lang w:val="sl-SI"/>
        </w:rPr>
        <w:t>Celinsko</w:t>
      </w:r>
      <w:r>
        <w:rPr>
          <w:rFonts w:ascii="Arial" w:hAnsi="Arial" w:cs="Arial"/>
          <w:sz w:val="28"/>
          <w:szCs w:val="28"/>
          <w:lang w:val="sl-SI"/>
        </w:rPr>
        <w:t xml:space="preserve"> podnebje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 (notranjost); zamrznjena morja (</w:t>
      </w:r>
      <w:proofErr w:type="spellStart"/>
      <w:r w:rsidRPr="00DA0AC6">
        <w:rPr>
          <w:rFonts w:ascii="Arial" w:hAnsi="Arial" w:cs="Arial"/>
          <w:sz w:val="28"/>
          <w:szCs w:val="28"/>
          <w:lang w:val="sl-SI"/>
        </w:rPr>
        <w:t>Botni</w:t>
      </w:r>
      <w:r>
        <w:rPr>
          <w:rFonts w:ascii="Arial" w:hAnsi="Arial" w:cs="Arial"/>
          <w:sz w:val="28"/>
          <w:szCs w:val="28"/>
          <w:lang w:val="sl-SI"/>
        </w:rPr>
        <w:t>ški</w:t>
      </w:r>
      <w:proofErr w:type="spellEnd"/>
      <w:r w:rsidRPr="00DA0AC6">
        <w:rPr>
          <w:rFonts w:ascii="Arial" w:hAnsi="Arial" w:cs="Arial"/>
          <w:sz w:val="28"/>
          <w:szCs w:val="28"/>
          <w:lang w:val="sl-SI"/>
        </w:rPr>
        <w:t xml:space="preserve"> in Finski zaliv).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A0AC6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Subpolarno </w:t>
      </w:r>
      <w:r>
        <w:rPr>
          <w:rFonts w:ascii="Arial" w:hAnsi="Arial" w:cs="Arial"/>
          <w:sz w:val="28"/>
          <w:szCs w:val="28"/>
          <w:lang w:val="sl-SI"/>
        </w:rPr>
        <w:t xml:space="preserve">/ tundrsko podnebje 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(skrajni </w:t>
      </w:r>
      <w:r>
        <w:rPr>
          <w:rFonts w:ascii="Arial" w:hAnsi="Arial" w:cs="Arial"/>
          <w:sz w:val="28"/>
          <w:szCs w:val="28"/>
          <w:lang w:val="sl-SI"/>
        </w:rPr>
        <w:t>sever</w:t>
      </w:r>
      <w:r w:rsidRPr="00DA0AC6">
        <w:rPr>
          <w:rFonts w:ascii="Arial" w:hAnsi="Arial" w:cs="Arial"/>
          <w:sz w:val="28"/>
          <w:szCs w:val="28"/>
          <w:lang w:val="sl-SI"/>
        </w:rPr>
        <w:t>).</w:t>
      </w:r>
    </w:p>
    <w:p w:rsidR="000C3AC3" w:rsidRDefault="000C3AC3" w:rsidP="000C3AC3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DA0AC6">
        <w:rPr>
          <w:rFonts w:ascii="Arial" w:hAnsi="Arial" w:cs="Arial"/>
          <w:b/>
          <w:bCs/>
          <w:sz w:val="28"/>
          <w:szCs w:val="28"/>
          <w:lang w:val="sl-SI"/>
        </w:rPr>
        <w:t>2. Dejavniki podnebja: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A0AC6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DA0AC6">
        <w:rPr>
          <w:rFonts w:ascii="Arial" w:hAnsi="Arial" w:cs="Arial"/>
          <w:sz w:val="28"/>
          <w:szCs w:val="28"/>
          <w:lang w:val="sl-SI"/>
        </w:rPr>
        <w:t>Geografska širina (polarni dan poleti in polarna noč pozimi).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A0AC6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DA0AC6">
        <w:rPr>
          <w:rFonts w:ascii="Arial" w:hAnsi="Arial" w:cs="Arial"/>
          <w:sz w:val="28"/>
          <w:szCs w:val="28"/>
          <w:lang w:val="sl-SI"/>
        </w:rPr>
        <w:t>Topli Severnoatlantski tok (</w:t>
      </w:r>
      <w:r w:rsidR="00182B85">
        <w:rPr>
          <w:rFonts w:ascii="Arial" w:hAnsi="Arial" w:cs="Arial"/>
          <w:sz w:val="28"/>
          <w:szCs w:val="28"/>
          <w:lang w:val="sl-SI"/>
        </w:rPr>
        <w:t xml:space="preserve">prinaša 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več padavin in višje </w:t>
      </w:r>
      <w:r w:rsidR="00182B85">
        <w:rPr>
          <w:rFonts w:ascii="Arial" w:hAnsi="Arial" w:cs="Arial"/>
          <w:sz w:val="28"/>
          <w:szCs w:val="28"/>
          <w:lang w:val="sl-SI"/>
        </w:rPr>
        <w:t>temperature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; morje </w:t>
      </w:r>
      <w:r w:rsidR="00182B85">
        <w:rPr>
          <w:rFonts w:ascii="Arial" w:hAnsi="Arial" w:cs="Arial"/>
          <w:sz w:val="28"/>
          <w:szCs w:val="28"/>
          <w:lang w:val="sl-SI"/>
        </w:rPr>
        <w:t xml:space="preserve">in obale 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na skrajnem </w:t>
      </w:r>
      <w:r w:rsidR="00182B85">
        <w:rPr>
          <w:rFonts w:ascii="Arial" w:hAnsi="Arial" w:cs="Arial"/>
          <w:sz w:val="28"/>
          <w:szCs w:val="28"/>
          <w:lang w:val="sl-SI"/>
        </w:rPr>
        <w:t>severu zaradi tega toka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 </w:t>
      </w:r>
      <w:r w:rsidR="00182B85">
        <w:rPr>
          <w:rFonts w:ascii="Arial" w:hAnsi="Arial" w:cs="Arial"/>
          <w:sz w:val="28"/>
          <w:szCs w:val="28"/>
          <w:lang w:val="sl-SI"/>
        </w:rPr>
        <w:t xml:space="preserve">pozimi </w:t>
      </w:r>
      <w:r w:rsidRPr="00DA0AC6">
        <w:rPr>
          <w:rFonts w:ascii="Arial" w:hAnsi="Arial" w:cs="Arial"/>
          <w:sz w:val="28"/>
          <w:szCs w:val="28"/>
          <w:lang w:val="sl-SI"/>
        </w:rPr>
        <w:t>ne zamrzn</w:t>
      </w:r>
      <w:r w:rsidR="00182B85">
        <w:rPr>
          <w:rFonts w:ascii="Arial" w:hAnsi="Arial" w:cs="Arial"/>
          <w:sz w:val="28"/>
          <w:szCs w:val="28"/>
          <w:lang w:val="sl-SI"/>
        </w:rPr>
        <w:t>ejo</w:t>
      </w:r>
      <w:r w:rsidRPr="00DA0AC6">
        <w:rPr>
          <w:rFonts w:ascii="Arial" w:hAnsi="Arial" w:cs="Arial"/>
          <w:sz w:val="28"/>
          <w:szCs w:val="28"/>
          <w:lang w:val="sl-SI"/>
        </w:rPr>
        <w:t>).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A0AC6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proofErr w:type="spellStart"/>
      <w:r w:rsidRPr="00DA0AC6">
        <w:rPr>
          <w:rFonts w:ascii="Arial" w:hAnsi="Arial" w:cs="Arial"/>
          <w:sz w:val="28"/>
          <w:szCs w:val="28"/>
          <w:lang w:val="sl-SI"/>
        </w:rPr>
        <w:t>Kontinentalnost</w:t>
      </w:r>
      <w:proofErr w:type="spellEnd"/>
      <w:r w:rsidRPr="00DA0AC6">
        <w:rPr>
          <w:rFonts w:ascii="Arial" w:hAnsi="Arial" w:cs="Arial"/>
          <w:sz w:val="28"/>
          <w:szCs w:val="28"/>
          <w:lang w:val="sl-SI"/>
        </w:rPr>
        <w:t xml:space="preserve"> (količina padavin in temp</w:t>
      </w:r>
      <w:r w:rsidR="00182B85">
        <w:rPr>
          <w:rFonts w:ascii="Arial" w:hAnsi="Arial" w:cs="Arial"/>
          <w:sz w:val="28"/>
          <w:szCs w:val="28"/>
          <w:lang w:val="sl-SI"/>
        </w:rPr>
        <w:t>eratura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 hitreje pada od </w:t>
      </w:r>
      <w:r w:rsidR="00182B85">
        <w:rPr>
          <w:rFonts w:ascii="Arial" w:hAnsi="Arial" w:cs="Arial"/>
          <w:sz w:val="28"/>
          <w:szCs w:val="28"/>
          <w:lang w:val="sl-SI"/>
        </w:rPr>
        <w:t>zahoda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 proti </w:t>
      </w:r>
      <w:r w:rsidR="00182B85">
        <w:rPr>
          <w:rFonts w:ascii="Arial" w:hAnsi="Arial" w:cs="Arial"/>
          <w:sz w:val="28"/>
          <w:szCs w:val="28"/>
          <w:lang w:val="sl-SI"/>
        </w:rPr>
        <w:t>vzhodu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 kot od </w:t>
      </w:r>
      <w:r w:rsidR="00182B85">
        <w:rPr>
          <w:rFonts w:ascii="Arial" w:hAnsi="Arial" w:cs="Arial"/>
          <w:sz w:val="28"/>
          <w:szCs w:val="28"/>
          <w:lang w:val="sl-SI"/>
        </w:rPr>
        <w:t>juga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 proti </w:t>
      </w:r>
      <w:r w:rsidR="00182B85">
        <w:rPr>
          <w:rFonts w:ascii="Arial" w:hAnsi="Arial" w:cs="Arial"/>
          <w:sz w:val="28"/>
          <w:szCs w:val="28"/>
          <w:lang w:val="sl-SI"/>
        </w:rPr>
        <w:t>severu</w:t>
      </w:r>
      <w:r w:rsidRPr="00DA0AC6">
        <w:rPr>
          <w:rFonts w:ascii="Arial" w:hAnsi="Arial" w:cs="Arial"/>
          <w:sz w:val="28"/>
          <w:szCs w:val="28"/>
          <w:lang w:val="sl-SI"/>
        </w:rPr>
        <w:t>).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A0AC6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Gorstvo (nižje </w:t>
      </w:r>
      <w:r w:rsidR="00182B85">
        <w:rPr>
          <w:rFonts w:ascii="Arial" w:hAnsi="Arial" w:cs="Arial"/>
          <w:sz w:val="28"/>
          <w:szCs w:val="28"/>
          <w:lang w:val="sl-SI"/>
        </w:rPr>
        <w:t>temperature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, privetrna stran </w:t>
      </w:r>
      <w:r w:rsidR="00555D1D">
        <w:rPr>
          <w:rFonts w:ascii="Arial" w:hAnsi="Arial" w:cs="Arial"/>
          <w:sz w:val="28"/>
          <w:szCs w:val="28"/>
          <w:lang w:val="sl-SI"/>
        </w:rPr>
        <w:t xml:space="preserve">prejme </w:t>
      </w:r>
      <w:bookmarkStart w:id="0" w:name="_GoBack"/>
      <w:bookmarkEnd w:id="0"/>
      <w:r w:rsidRPr="00DA0AC6">
        <w:rPr>
          <w:rFonts w:ascii="Arial" w:hAnsi="Arial" w:cs="Arial"/>
          <w:sz w:val="28"/>
          <w:szCs w:val="28"/>
          <w:lang w:val="sl-SI"/>
        </w:rPr>
        <w:t>več padavin).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A0AC6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DA0AC6">
        <w:rPr>
          <w:rFonts w:ascii="Arial" w:hAnsi="Arial" w:cs="Arial"/>
          <w:sz w:val="28"/>
          <w:szCs w:val="28"/>
          <w:lang w:val="sl-SI"/>
        </w:rPr>
        <w:t>Zahodni vetrovi.</w:t>
      </w:r>
    </w:p>
    <w:p w:rsidR="000C3AC3" w:rsidRDefault="000C3AC3" w:rsidP="000C3AC3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DA0AC6">
        <w:rPr>
          <w:rFonts w:ascii="Arial" w:hAnsi="Arial" w:cs="Arial"/>
          <w:b/>
          <w:bCs/>
          <w:sz w:val="28"/>
          <w:szCs w:val="28"/>
          <w:lang w:val="sl-SI"/>
        </w:rPr>
        <w:t>3. Rastje: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Tundra (živalstvo: severni jeleni) </w:t>
      </w:r>
      <w:r w:rsidR="00182B85">
        <w:rPr>
          <w:rFonts w:ascii="Arial" w:hAnsi="Arial" w:cs="Arial"/>
          <w:sz w:val="28"/>
          <w:szCs w:val="28"/>
          <w:lang w:val="sl-SI"/>
        </w:rPr>
        <w:t>–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 </w:t>
      </w:r>
      <w:r w:rsidR="00182B85">
        <w:rPr>
          <w:rFonts w:ascii="Arial" w:hAnsi="Arial" w:cs="Arial"/>
          <w:sz w:val="28"/>
          <w:szCs w:val="28"/>
          <w:lang w:val="sl-SI"/>
        </w:rPr>
        <w:t>na skrajnem severu / severno od severnega tečajnika</w:t>
      </w:r>
      <w:r w:rsidRPr="00DA0AC6">
        <w:rPr>
          <w:rFonts w:ascii="Arial" w:hAnsi="Arial" w:cs="Arial"/>
          <w:sz w:val="28"/>
          <w:szCs w:val="28"/>
          <w:lang w:val="sl-SI"/>
        </w:rPr>
        <w:t>.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</w:t>
      </w:r>
      <w:r w:rsidRPr="00DA0AC6">
        <w:rPr>
          <w:rFonts w:ascii="Arial" w:hAnsi="Arial" w:cs="Arial"/>
          <w:sz w:val="28"/>
          <w:szCs w:val="28"/>
          <w:lang w:val="sl-SI"/>
        </w:rPr>
        <w:t>Tajga – notranjost</w:t>
      </w:r>
      <w:r w:rsidR="00182B85">
        <w:rPr>
          <w:rFonts w:ascii="Arial" w:hAnsi="Arial" w:cs="Arial"/>
          <w:sz w:val="28"/>
          <w:szCs w:val="28"/>
          <w:lang w:val="sl-SI"/>
        </w:rPr>
        <w:t xml:space="preserve"> Severne Evrope</w:t>
      </w:r>
      <w:r w:rsidRPr="00DA0AC6">
        <w:rPr>
          <w:rFonts w:ascii="Arial" w:hAnsi="Arial" w:cs="Arial"/>
          <w:sz w:val="28"/>
          <w:szCs w:val="28"/>
          <w:lang w:val="sl-SI"/>
        </w:rPr>
        <w:t>.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Mešani in listnati gozdovi </w:t>
      </w:r>
      <w:r w:rsidR="00182B85">
        <w:rPr>
          <w:rFonts w:ascii="Arial" w:hAnsi="Arial" w:cs="Arial"/>
          <w:sz w:val="28"/>
          <w:szCs w:val="28"/>
          <w:lang w:val="sl-SI"/>
        </w:rPr>
        <w:t>–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 </w:t>
      </w:r>
      <w:r w:rsidR="00182B85">
        <w:rPr>
          <w:rFonts w:ascii="Arial" w:hAnsi="Arial" w:cs="Arial"/>
          <w:sz w:val="28"/>
          <w:szCs w:val="28"/>
          <w:lang w:val="sl-SI"/>
        </w:rPr>
        <w:t>južni predeli Severne Evrope</w:t>
      </w:r>
      <w:r w:rsidRPr="00DA0AC6">
        <w:rPr>
          <w:rFonts w:ascii="Arial" w:hAnsi="Arial" w:cs="Arial"/>
          <w:sz w:val="28"/>
          <w:szCs w:val="28"/>
          <w:lang w:val="sl-SI"/>
        </w:rPr>
        <w:t>.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</w:t>
      </w:r>
      <w:r w:rsidRPr="00DA0AC6">
        <w:rPr>
          <w:rFonts w:ascii="Arial" w:hAnsi="Arial" w:cs="Arial"/>
          <w:sz w:val="28"/>
          <w:szCs w:val="28"/>
          <w:lang w:val="sl-SI"/>
        </w:rPr>
        <w:t>Kmetijska zemljišča (Danska).</w:t>
      </w:r>
    </w:p>
    <w:p w:rsidR="00464D7C" w:rsidRPr="000C3AC3" w:rsidRDefault="00464D7C" w:rsidP="00DA0AC6">
      <w:pPr>
        <w:pStyle w:val="Odstavekseznama"/>
        <w:spacing w:line="360" w:lineRule="auto"/>
      </w:pPr>
    </w:p>
    <w:sectPr w:rsidR="00464D7C" w:rsidRPr="000C3AC3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2712B"/>
    <w:rsid w:val="00096351"/>
    <w:rsid w:val="00096FB6"/>
    <w:rsid w:val="000C3AC3"/>
    <w:rsid w:val="00120E51"/>
    <w:rsid w:val="001532B5"/>
    <w:rsid w:val="00182B85"/>
    <w:rsid w:val="001907BF"/>
    <w:rsid w:val="001D39F0"/>
    <w:rsid w:val="002B4DBD"/>
    <w:rsid w:val="00384994"/>
    <w:rsid w:val="00404151"/>
    <w:rsid w:val="0045649D"/>
    <w:rsid w:val="00464D7C"/>
    <w:rsid w:val="00473AB5"/>
    <w:rsid w:val="004970E2"/>
    <w:rsid w:val="004A4900"/>
    <w:rsid w:val="00555D1D"/>
    <w:rsid w:val="0058533A"/>
    <w:rsid w:val="00596610"/>
    <w:rsid w:val="005D371F"/>
    <w:rsid w:val="00643567"/>
    <w:rsid w:val="006A5C09"/>
    <w:rsid w:val="006B2A2E"/>
    <w:rsid w:val="006E35CD"/>
    <w:rsid w:val="0073024F"/>
    <w:rsid w:val="00852CA0"/>
    <w:rsid w:val="00890CE5"/>
    <w:rsid w:val="008D55B7"/>
    <w:rsid w:val="0091080E"/>
    <w:rsid w:val="009D7320"/>
    <w:rsid w:val="00A12CBC"/>
    <w:rsid w:val="00A64CA2"/>
    <w:rsid w:val="00AA0381"/>
    <w:rsid w:val="00AA1065"/>
    <w:rsid w:val="00AC2724"/>
    <w:rsid w:val="00B9587F"/>
    <w:rsid w:val="00BA63C8"/>
    <w:rsid w:val="00BE15E2"/>
    <w:rsid w:val="00BE7ECC"/>
    <w:rsid w:val="00C46674"/>
    <w:rsid w:val="00C50BC2"/>
    <w:rsid w:val="00DA0AC6"/>
    <w:rsid w:val="00DE4D0E"/>
    <w:rsid w:val="00DE64D4"/>
    <w:rsid w:val="00EC176C"/>
    <w:rsid w:val="00EE395F"/>
    <w:rsid w:val="00F5014C"/>
    <w:rsid w:val="00FB3818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C30A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2</cp:revision>
  <dcterms:created xsi:type="dcterms:W3CDTF">2020-03-17T15:49:00Z</dcterms:created>
  <dcterms:modified xsi:type="dcterms:W3CDTF">2020-03-17T15:49:00Z</dcterms:modified>
</cp:coreProperties>
</file>