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6D" w:rsidRPr="00354AFA" w:rsidRDefault="00354AFA" w:rsidP="00354AF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54AFA">
        <w:rPr>
          <w:rFonts w:ascii="Arial" w:hAnsi="Arial" w:cs="Arial"/>
          <w:b/>
          <w:color w:val="FF0000"/>
          <w:sz w:val="32"/>
          <w:szCs w:val="32"/>
        </w:rPr>
        <w:t>PONOVIMO O SLOVENIJI</w:t>
      </w:r>
    </w:p>
    <w:p w:rsidR="00354AFA" w:rsidRP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Obkroži pravilen odgovor.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Oblast v Republiki Sloveniji imajo:</w:t>
      </w:r>
    </w:p>
    <w:p w:rsidR="00354AFA" w:rsidRPr="00354AFA" w:rsidRDefault="00354AFA" w:rsidP="00354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vsi prebivalci države</w:t>
      </w:r>
    </w:p>
    <w:p w:rsidR="00354AFA" w:rsidRPr="00354AFA" w:rsidRDefault="00354AFA" w:rsidP="00354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vsi polnoletni državljani</w:t>
      </w:r>
    </w:p>
    <w:p w:rsidR="00354AFA" w:rsidRPr="00354AFA" w:rsidRDefault="00354AFA" w:rsidP="00354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vsi, ki so starejši od 15 let.</w:t>
      </w:r>
    </w:p>
    <w:p w:rsidR="00354AFA" w:rsidRPr="00354AFA" w:rsidRDefault="00354AFA" w:rsidP="00354AFA">
      <w:pPr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Slovenija je demokratična država. Kaj to pomeni?</w:t>
      </w: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Obišči spletno stran predsednika Republike Slovenije in Državnega zbora Republike Slovenije ter dopolni preglednico.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354AFA" w:rsidRPr="00354AFA" w:rsidTr="00354AFA">
        <w:tc>
          <w:tcPr>
            <w:tcW w:w="4606" w:type="dxa"/>
          </w:tcPr>
          <w:p w:rsidR="00354AFA" w:rsidRPr="00354AFA" w:rsidRDefault="00354AFA" w:rsidP="00354AF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Kdo je predsednik Republike Slovenije?</w:t>
            </w:r>
          </w:p>
        </w:tc>
        <w:tc>
          <w:tcPr>
            <w:tcW w:w="4606" w:type="dxa"/>
          </w:tcPr>
          <w:p w:rsidR="00354AFA" w:rsidRPr="00354AFA" w:rsidRDefault="00354AFA" w:rsidP="00354AF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Kdo je predsednik Državnega zbora Republike Slovenije?</w:t>
            </w:r>
          </w:p>
          <w:p w:rsidR="00354AFA" w:rsidRPr="00354AFA" w:rsidRDefault="00354AFA" w:rsidP="00354AF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Katere naloge opravlja predsednik Republike Slovenije?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Napiši, kdo ima katero vrsto oblasti v Republiki Sloveniji?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2826"/>
        <w:gridCol w:w="2814"/>
      </w:tblGrid>
      <w:tr w:rsidR="00354AFA" w:rsidRPr="00354AFA" w:rsidTr="00354AFA">
        <w:tc>
          <w:tcPr>
            <w:tcW w:w="3070" w:type="dxa"/>
          </w:tcPr>
          <w:p w:rsidR="00354AFA" w:rsidRPr="00354AFA" w:rsidRDefault="00354AFA" w:rsidP="00354AF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ZAKONODAJNA OBLAST</w:t>
            </w:r>
          </w:p>
        </w:tc>
        <w:tc>
          <w:tcPr>
            <w:tcW w:w="3071" w:type="dxa"/>
          </w:tcPr>
          <w:p w:rsidR="00354AFA" w:rsidRPr="00354AFA" w:rsidRDefault="00354AFA" w:rsidP="00354AF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IZVRŠNA OBLAST</w:t>
            </w:r>
          </w:p>
        </w:tc>
        <w:tc>
          <w:tcPr>
            <w:tcW w:w="3071" w:type="dxa"/>
          </w:tcPr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SODNA OBLAST</w:t>
            </w:r>
          </w:p>
        </w:tc>
      </w:tr>
      <w:tr w:rsidR="00354AFA" w:rsidRPr="00354AFA" w:rsidTr="00354AFA">
        <w:tc>
          <w:tcPr>
            <w:tcW w:w="3070" w:type="dxa"/>
          </w:tcPr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lastRenderedPageBreak/>
        <w:t>V levi stolpec napiši besedilo slovenske himne, desnega pa dopolni s podatki.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323"/>
      </w:tblGrid>
      <w:tr w:rsidR="00354AFA" w:rsidRPr="00354AFA" w:rsidTr="00354AFA">
        <w:tc>
          <w:tcPr>
            <w:tcW w:w="4606" w:type="dxa"/>
          </w:tcPr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A4B" w:rsidRDefault="00C11A4B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Naslov himne:</w:t>
            </w: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>Avtor besedila:</w:t>
            </w: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54AFA" w:rsidRPr="00354AFA" w:rsidRDefault="00354AFA" w:rsidP="00354A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4AFA">
              <w:rPr>
                <w:rFonts w:ascii="Arial" w:hAnsi="Arial" w:cs="Arial"/>
                <w:sz w:val="24"/>
                <w:szCs w:val="24"/>
              </w:rPr>
              <w:t xml:space="preserve">Avtor glasbe: </w:t>
            </w:r>
          </w:p>
        </w:tc>
      </w:tr>
    </w:tbl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Pr="00354AFA" w:rsidRDefault="00C11A4B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354AFA" w:rsidRDefault="00354AFA" w:rsidP="00354A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Kje vse je izobešena zastava Republike Slovenije?</w:t>
      </w:r>
    </w:p>
    <w:p w:rsidR="00354AFA" w:rsidRP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  <w:r w:rsidRPr="00354AF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54AFA" w:rsidRDefault="00354AFA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Pr="00354AFA" w:rsidRDefault="00C11A4B" w:rsidP="00354AFA">
      <w:pPr>
        <w:pStyle w:val="ListParagraph"/>
        <w:rPr>
          <w:rFonts w:ascii="Arial" w:hAnsi="Arial" w:cs="Arial"/>
          <w:sz w:val="24"/>
          <w:szCs w:val="24"/>
        </w:rPr>
      </w:pPr>
    </w:p>
    <w:p w:rsidR="00354AFA" w:rsidRPr="00C11A4B" w:rsidRDefault="00C11A4B" w:rsidP="00354A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11A4B">
        <w:rPr>
          <w:rFonts w:ascii="Arial" w:hAnsi="Arial" w:cs="Arial"/>
          <w:b/>
          <w:sz w:val="24"/>
          <w:szCs w:val="24"/>
        </w:rPr>
        <w:t>Oglej si tabelo o praznikih, ki si si jo prepisal v zvezek in odgovori na vprašanja.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Default="00C11A4B" w:rsidP="00C11A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bo naslednji praznik in kateri bo?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Default="00C11A4B" w:rsidP="00C11A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bomo takrat praznovali oz. česa se bomo spomnili?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Default="00C11A4B" w:rsidP="00C11A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praznujemo dan samostojnosti in enotnosti?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</w:p>
    <w:p w:rsidR="00C11A4B" w:rsidRDefault="00C11A4B" w:rsidP="00C11A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praznujemo 25. oktobra? Ali je to dela prost dan?</w:t>
      </w:r>
    </w:p>
    <w:p w:rsidR="00C11A4B" w:rsidRPr="00C11A4B" w:rsidRDefault="00C11A4B" w:rsidP="00C11A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11A4B" w:rsidRPr="00C11A4B" w:rsidRDefault="00C11A4B" w:rsidP="00C11A4B">
      <w:pPr>
        <w:rPr>
          <w:rFonts w:ascii="Arial" w:hAnsi="Arial" w:cs="Arial"/>
          <w:sz w:val="24"/>
          <w:szCs w:val="24"/>
        </w:rPr>
      </w:pPr>
      <w:r w:rsidRPr="00C11A4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C11A4B" w:rsidRPr="00C1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0F"/>
    <w:multiLevelType w:val="hybridMultilevel"/>
    <w:tmpl w:val="3D5ECE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26E3"/>
    <w:multiLevelType w:val="hybridMultilevel"/>
    <w:tmpl w:val="A49EB00E"/>
    <w:lvl w:ilvl="0" w:tplc="5C84C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71272"/>
    <w:multiLevelType w:val="hybridMultilevel"/>
    <w:tmpl w:val="E2AEE4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FA"/>
    <w:rsid w:val="00354AFA"/>
    <w:rsid w:val="00A02C6D"/>
    <w:rsid w:val="00C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FA"/>
    <w:pPr>
      <w:ind w:left="720"/>
      <w:contextualSpacing/>
    </w:pPr>
  </w:style>
  <w:style w:type="table" w:styleId="TableGrid">
    <w:name w:val="Table Grid"/>
    <w:basedOn w:val="TableNormal"/>
    <w:uiPriority w:val="59"/>
    <w:rsid w:val="0035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FA"/>
    <w:pPr>
      <w:ind w:left="720"/>
      <w:contextualSpacing/>
    </w:pPr>
  </w:style>
  <w:style w:type="table" w:styleId="TableGrid">
    <w:name w:val="Table Grid"/>
    <w:basedOn w:val="TableNormal"/>
    <w:uiPriority w:val="59"/>
    <w:rsid w:val="0035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2020-03-26T07:19:00Z</dcterms:created>
  <dcterms:modified xsi:type="dcterms:W3CDTF">2020-03-26T07:36:00Z</dcterms:modified>
</cp:coreProperties>
</file>