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1F" w:rsidRDefault="00CF4B69" w:rsidP="00BE1A1F">
      <w:pPr>
        <w:pStyle w:val="NoSpacing"/>
        <w:jc w:val="center"/>
        <w:rPr>
          <w:b/>
          <w:i/>
          <w:color w:val="7030A0"/>
          <w:sz w:val="36"/>
          <w:szCs w:val="36"/>
        </w:rPr>
      </w:pPr>
      <w:r>
        <w:rPr>
          <w:b/>
          <w:i/>
          <w:noProof/>
          <w:color w:val="7030A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-765810</wp:posOffset>
                </wp:positionH>
                <wp:positionV relativeFrom="paragraph">
                  <wp:posOffset>-118110</wp:posOffset>
                </wp:positionV>
                <wp:extent cx="6943725" cy="10353675"/>
                <wp:effectExtent l="19050" t="19050" r="19050" b="190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0353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margin-left:-60.3pt;margin-top:-9.3pt;width:546.75pt;height:8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" filled="f" strokecolor="#00b050" strokeweight="3pt"/>
            </w:pict>
          </mc:Fallback>
        </mc:AlternateContent>
      </w:r>
      <w:r w:rsidR="00BE1A1F" w:rsidRPr="00BE1A1F">
        <w:rPr>
          <w:b/>
          <w:i/>
          <w:color w:val="7030A0"/>
          <w:sz w:val="36"/>
          <w:szCs w:val="36"/>
          <w:highlight w:val="yellow"/>
        </w:rPr>
        <w:t>LET’S SAVE THE EARTH!</w:t>
      </w:r>
    </w:p>
    <w:p w:rsidR="00BE1A1F" w:rsidRPr="00BE1A1F" w:rsidRDefault="00BE1A1F" w:rsidP="00BE1A1F">
      <w:pPr>
        <w:pStyle w:val="NoSpacing"/>
        <w:jc w:val="center"/>
        <w:rPr>
          <w:b/>
          <w:i/>
          <w:color w:val="7030A0"/>
          <w:sz w:val="36"/>
          <w:szCs w:val="36"/>
        </w:rPr>
      </w:pPr>
    </w:p>
    <w:p w:rsidR="00BE1A1F" w:rsidRPr="00BE1A1F" w:rsidRDefault="00BE1A1F" w:rsidP="00BE1A1F">
      <w:pPr>
        <w:pStyle w:val="NoSpacing"/>
        <w:numPr>
          <w:ilvl w:val="0"/>
          <w:numId w:val="1"/>
        </w:numPr>
        <w:rPr>
          <w:color w:val="0070C0"/>
        </w:rPr>
      </w:pPr>
      <w:r w:rsidRPr="00BE1A1F">
        <w:rPr>
          <w:b/>
          <w:bCs/>
          <w:color w:val="0070C0"/>
        </w:rPr>
        <w:t>Read the text and fill in the gaps with the given words. One word is odd.</w:t>
      </w:r>
    </w:p>
    <w:p w:rsidR="00BE1A1F" w:rsidRPr="00BE1A1F" w:rsidRDefault="00BE1A1F" w:rsidP="00BE1A1F">
      <w:pPr>
        <w:pStyle w:val="NoSpacing"/>
        <w:ind w:left="-426"/>
        <w:rPr>
          <w:b/>
          <w:bCs/>
          <w:i/>
          <w:iCs/>
        </w:rPr>
      </w:pPr>
    </w:p>
    <w:p w:rsidR="00BE1A1F" w:rsidRPr="00BE1A1F" w:rsidRDefault="00BE1A1F" w:rsidP="00BE1A1F">
      <w:pPr>
        <w:pStyle w:val="NoSpacing"/>
        <w:ind w:left="-426"/>
        <w:rPr>
          <w:b/>
          <w:bCs/>
          <w:i/>
          <w:iCs/>
          <w:color w:val="FF0000"/>
        </w:rPr>
      </w:pPr>
      <w:r w:rsidRPr="00BE1A1F">
        <w:rPr>
          <w:b/>
          <w:bCs/>
          <w:i/>
          <w:iCs/>
          <w:color w:val="7030A0"/>
          <w:u w:val="single"/>
        </w:rPr>
        <w:t>Word list</w:t>
      </w:r>
      <w:r w:rsidRPr="00BE1A1F">
        <w:rPr>
          <w:b/>
          <w:bCs/>
          <w:i/>
          <w:iCs/>
          <w:color w:val="7030A0"/>
        </w:rPr>
        <w:t xml:space="preserve">: </w:t>
      </w:r>
      <w:r w:rsidRPr="00BE1A1F">
        <w:rPr>
          <w:b/>
          <w:bCs/>
          <w:i/>
          <w:iCs/>
          <w:color w:val="FF0000"/>
        </w:rPr>
        <w:t>Paper, waste, collecting, recycling, pollution, logo, recycled.</w:t>
      </w:r>
      <w:r w:rsidRPr="00BE1A1F">
        <w:t xml:space="preserve"> </w:t>
      </w:r>
    </w:p>
    <w:p w:rsidR="00BE1A1F" w:rsidRPr="00BE1A1F" w:rsidRDefault="00BE1A1F" w:rsidP="00BE1A1F">
      <w:pPr>
        <w:pStyle w:val="NoSpacing"/>
        <w:spacing w:line="276" w:lineRule="auto"/>
        <w:ind w:left="-426"/>
        <w:jc w:val="both"/>
      </w:pPr>
    </w:p>
    <w:p w:rsidR="00BE1A1F" w:rsidRPr="00BE1A1F" w:rsidRDefault="00BE1A1F" w:rsidP="00BE1A1F">
      <w:pPr>
        <w:pStyle w:val="NoSpacing"/>
        <w:spacing w:line="276" w:lineRule="auto"/>
        <w:ind w:left="-993" w:firstLine="426"/>
        <w:jc w:val="both"/>
      </w:pPr>
      <w:r>
        <w:rPr>
          <w:bCs/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4777740</wp:posOffset>
            </wp:positionH>
            <wp:positionV relativeFrom="paragraph">
              <wp:posOffset>111760</wp:posOffset>
            </wp:positionV>
            <wp:extent cx="1209675" cy="1171575"/>
            <wp:effectExtent l="19050" t="0" r="9525" b="0"/>
            <wp:wrapTight wrapText="bothSides">
              <wp:wrapPolygon edited="0">
                <wp:start x="6123" y="0"/>
                <wp:lineTo x="3061" y="5268"/>
                <wp:lineTo x="0" y="7024"/>
                <wp:lineTo x="-340" y="11239"/>
                <wp:lineTo x="1361" y="16859"/>
                <wp:lineTo x="1701" y="18966"/>
                <wp:lineTo x="8164" y="21424"/>
                <wp:lineTo x="12926" y="21424"/>
                <wp:lineTo x="14627" y="21424"/>
                <wp:lineTo x="15987" y="21424"/>
                <wp:lineTo x="19729" y="17912"/>
                <wp:lineTo x="20069" y="16859"/>
                <wp:lineTo x="21770" y="12644"/>
                <wp:lineTo x="21770" y="9834"/>
                <wp:lineTo x="19389" y="6322"/>
                <wp:lineTo x="17688" y="5620"/>
                <wp:lineTo x="19729" y="3161"/>
                <wp:lineTo x="19389" y="1756"/>
                <wp:lineTo x="15647" y="0"/>
                <wp:lineTo x="6123" y="0"/>
              </wp:wrapPolygon>
            </wp:wrapTight>
            <wp:docPr id="1" name="Рисунок 1" descr="ÐÐ°ÑÑÐ¸Ð½ÐºÐ¸ Ð¿Ð¾ Ð·Ð°Ð¿ÑÐ¾ÑÑ RECYCLING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RECYCLING 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1A1F">
        <w:rPr>
          <w:bCs/>
        </w:rPr>
        <w:t xml:space="preserve">Recycling is taking used materials and </w:t>
      </w:r>
      <w:r w:rsidRPr="00780768">
        <w:rPr>
          <w:bCs/>
          <w:color w:val="0070C0"/>
        </w:rPr>
        <w:t>A)</w:t>
      </w:r>
      <w:r w:rsidR="00780768">
        <w:rPr>
          <w:bCs/>
        </w:rPr>
        <w:t xml:space="preserve"> _</w:t>
      </w:r>
      <w:r w:rsidRPr="00BE1A1F">
        <w:rPr>
          <w:bCs/>
        </w:rPr>
        <w:t xml:space="preserve">___________ and then turning it into new, useful products. For example, most paper is made from trees, but if old paper is recycled, </w:t>
      </w:r>
      <w:proofErr w:type="gramStart"/>
      <w:r w:rsidRPr="00BE1A1F">
        <w:rPr>
          <w:bCs/>
        </w:rPr>
        <w:t>less</w:t>
      </w:r>
      <w:proofErr w:type="gramEnd"/>
      <w:r w:rsidRPr="00BE1A1F">
        <w:rPr>
          <w:bCs/>
        </w:rPr>
        <w:t xml:space="preserve"> trees will be needed. Recycling uses less energy, and helps to control </w:t>
      </w:r>
      <w:r w:rsidRPr="00780768">
        <w:rPr>
          <w:bCs/>
          <w:color w:val="0070C0"/>
        </w:rPr>
        <w:t>B)</w:t>
      </w:r>
      <w:r w:rsidR="00780768">
        <w:rPr>
          <w:bCs/>
        </w:rPr>
        <w:t xml:space="preserve"> </w:t>
      </w:r>
      <w:r w:rsidRPr="00BE1A1F">
        <w:rPr>
          <w:bCs/>
        </w:rPr>
        <w:t>______</w:t>
      </w:r>
      <w:r w:rsidR="00780768">
        <w:rPr>
          <w:bCs/>
        </w:rPr>
        <w:t>__</w:t>
      </w:r>
      <w:r w:rsidRPr="00BE1A1F">
        <w:rPr>
          <w:bCs/>
        </w:rPr>
        <w:t>____.</w:t>
      </w:r>
    </w:p>
    <w:p w:rsidR="00BE1A1F" w:rsidRPr="00BE1A1F" w:rsidRDefault="00BE1A1F" w:rsidP="00BE1A1F">
      <w:pPr>
        <w:pStyle w:val="NoSpacing"/>
        <w:spacing w:line="276" w:lineRule="auto"/>
        <w:ind w:left="-993" w:firstLine="426"/>
        <w:jc w:val="both"/>
      </w:pPr>
      <w:r w:rsidRPr="00BE1A1F">
        <w:rPr>
          <w:bCs/>
        </w:rPr>
        <w:t xml:space="preserve">Three steps for recycling include </w:t>
      </w:r>
      <w:r w:rsidRPr="00780768">
        <w:rPr>
          <w:bCs/>
          <w:color w:val="0070C0"/>
        </w:rPr>
        <w:t>C)</w:t>
      </w:r>
      <w:r w:rsidR="00780768">
        <w:rPr>
          <w:bCs/>
        </w:rPr>
        <w:t xml:space="preserve"> </w:t>
      </w:r>
      <w:r w:rsidRPr="00BE1A1F">
        <w:rPr>
          <w:bCs/>
        </w:rPr>
        <w:t>_____</w:t>
      </w:r>
      <w:r w:rsidR="00780768">
        <w:rPr>
          <w:bCs/>
        </w:rPr>
        <w:t>_</w:t>
      </w:r>
      <w:r w:rsidRPr="00BE1A1F">
        <w:rPr>
          <w:bCs/>
        </w:rPr>
        <w:t>_____, sorting, and processing.</w:t>
      </w:r>
    </w:p>
    <w:p w:rsidR="00BE1A1F" w:rsidRPr="00BE1A1F" w:rsidRDefault="00BE1A1F" w:rsidP="00BE1A1F">
      <w:pPr>
        <w:pStyle w:val="NoSpacing"/>
        <w:spacing w:line="276" w:lineRule="auto"/>
        <w:ind w:left="-993"/>
        <w:jc w:val="both"/>
      </w:pPr>
      <w:r w:rsidRPr="00BE1A1F">
        <w:rPr>
          <w:bCs/>
        </w:rPr>
        <w:t xml:space="preserve">What materials can be </w:t>
      </w:r>
      <w:r w:rsidRPr="00780768">
        <w:rPr>
          <w:bCs/>
          <w:color w:val="0070C0"/>
        </w:rPr>
        <w:t>D)</w:t>
      </w:r>
      <w:r w:rsidR="00780768">
        <w:rPr>
          <w:bCs/>
        </w:rPr>
        <w:t xml:space="preserve"> </w:t>
      </w:r>
      <w:r w:rsidRPr="00BE1A1F">
        <w:rPr>
          <w:bCs/>
        </w:rPr>
        <w:t>____</w:t>
      </w:r>
      <w:r w:rsidR="00780768">
        <w:rPr>
          <w:bCs/>
        </w:rPr>
        <w:t>_</w:t>
      </w:r>
      <w:r w:rsidRPr="00BE1A1F">
        <w:rPr>
          <w:bCs/>
        </w:rPr>
        <w:t>_____?</w:t>
      </w:r>
      <w:r w:rsidRPr="00BE1A1F">
        <w:t xml:space="preserve"> </w:t>
      </w:r>
      <w:r w:rsidRPr="00780768">
        <w:rPr>
          <w:bCs/>
          <w:color w:val="0070C0"/>
        </w:rPr>
        <w:t>E)</w:t>
      </w:r>
      <w:r w:rsidR="00780768">
        <w:rPr>
          <w:bCs/>
        </w:rPr>
        <w:t xml:space="preserve"> </w:t>
      </w:r>
      <w:r w:rsidRPr="00BE1A1F">
        <w:rPr>
          <w:bCs/>
        </w:rPr>
        <w:t>_____</w:t>
      </w:r>
      <w:r w:rsidR="00780768">
        <w:rPr>
          <w:bCs/>
        </w:rPr>
        <w:t>_</w:t>
      </w:r>
      <w:r w:rsidRPr="00BE1A1F">
        <w:rPr>
          <w:bCs/>
        </w:rPr>
        <w:t>_____, including newspapers, magazines, cardboard, books, and envelopes can all be recycled into reusable products.</w:t>
      </w:r>
    </w:p>
    <w:p w:rsidR="00BE1A1F" w:rsidRPr="00BE1A1F" w:rsidRDefault="00BE1A1F" w:rsidP="00BE1A1F">
      <w:pPr>
        <w:pStyle w:val="NoSpacing"/>
        <w:spacing w:line="276" w:lineRule="auto"/>
        <w:ind w:left="-993" w:firstLine="426"/>
        <w:jc w:val="both"/>
      </w:pPr>
      <w:r w:rsidRPr="00BE1A1F">
        <w:rPr>
          <w:bCs/>
        </w:rPr>
        <w:t>Plastic is also a common recyclable product, including water, soda, and other drink bottles; plastic bags, wrappers, and many more items.</w:t>
      </w:r>
    </w:p>
    <w:p w:rsidR="00BE1A1F" w:rsidRPr="00BE1A1F" w:rsidRDefault="00BE1A1F" w:rsidP="00BE1A1F">
      <w:pPr>
        <w:pStyle w:val="NoSpacing"/>
        <w:spacing w:line="276" w:lineRule="auto"/>
        <w:ind w:left="-993"/>
        <w:jc w:val="both"/>
      </w:pPr>
      <w:r w:rsidRPr="00BE1A1F">
        <w:rPr>
          <w:bCs/>
        </w:rPr>
        <w:t>Glass recycling also includes soda and other drink bottles, as well as jars, broken pieces of glass, and many other glass products.</w:t>
      </w:r>
    </w:p>
    <w:p w:rsidR="00BE1A1F" w:rsidRDefault="00BE1A1F" w:rsidP="00BE1A1F">
      <w:pPr>
        <w:pStyle w:val="NoSpacing"/>
        <w:spacing w:line="276" w:lineRule="auto"/>
        <w:ind w:left="-993" w:firstLine="426"/>
        <w:jc w:val="both"/>
        <w:rPr>
          <w:bCs/>
        </w:rPr>
      </w:pPr>
      <w:r w:rsidRPr="00BE1A1F">
        <w:rPr>
          <w:bCs/>
        </w:rPr>
        <w:t xml:space="preserve">There is a special </w:t>
      </w:r>
      <w:r w:rsidRPr="00780768">
        <w:rPr>
          <w:bCs/>
          <w:color w:val="0070C0"/>
        </w:rPr>
        <w:t>F)</w:t>
      </w:r>
      <w:r w:rsidR="00780768">
        <w:rPr>
          <w:bCs/>
        </w:rPr>
        <w:t xml:space="preserve"> </w:t>
      </w:r>
      <w:r w:rsidRPr="00BE1A1F">
        <w:rPr>
          <w:bCs/>
        </w:rPr>
        <w:t>_____</w:t>
      </w:r>
      <w:r w:rsidR="00780768">
        <w:rPr>
          <w:bCs/>
        </w:rPr>
        <w:t>___</w:t>
      </w:r>
      <w:r w:rsidRPr="00BE1A1F">
        <w:rPr>
          <w:bCs/>
        </w:rPr>
        <w:t xml:space="preserve">__that shows the item can be recycled. </w:t>
      </w:r>
    </w:p>
    <w:p w:rsidR="00BE1A1F" w:rsidRPr="00BE1A1F" w:rsidRDefault="00BE1A1F" w:rsidP="00BE1A1F">
      <w:pPr>
        <w:pStyle w:val="NoSpacing"/>
        <w:spacing w:line="276" w:lineRule="auto"/>
        <w:ind w:left="-993" w:firstLine="426"/>
        <w:jc w:val="both"/>
        <w:rPr>
          <w:bCs/>
        </w:rPr>
      </w:pPr>
    </w:p>
    <w:p w:rsidR="004A275A" w:rsidRPr="00BE1A1F" w:rsidRDefault="00BE1A1F" w:rsidP="00BE1A1F">
      <w:pPr>
        <w:pStyle w:val="NoSpacing"/>
        <w:numPr>
          <w:ilvl w:val="0"/>
          <w:numId w:val="1"/>
        </w:numPr>
        <w:rPr>
          <w:b/>
          <w:color w:val="0070C0"/>
        </w:rPr>
      </w:pPr>
      <w:r w:rsidRPr="00BE1A1F">
        <w:rPr>
          <w:b/>
          <w:color w:val="0070C0"/>
        </w:rPr>
        <w:t>Open the brackets using forms of Conditional I.</w:t>
      </w:r>
    </w:p>
    <w:p w:rsidR="00BE1A1F" w:rsidRDefault="00BE1A1F" w:rsidP="00BE1A1F">
      <w:pPr>
        <w:pStyle w:val="NoSpacing"/>
      </w:pPr>
    </w:p>
    <w:p w:rsidR="00BE1A1F" w:rsidRDefault="00BE1A1F" w:rsidP="00780768">
      <w:pPr>
        <w:pStyle w:val="NoSpacing"/>
        <w:spacing w:line="276" w:lineRule="auto"/>
        <w:ind w:left="-993"/>
      </w:pPr>
      <w:r>
        <w:t>1. If people __________________ (to work together) our planet _____________________ (to be saved).</w:t>
      </w:r>
    </w:p>
    <w:p w:rsidR="00BE1A1F" w:rsidRDefault="00BE1A1F" w:rsidP="00780768">
      <w:pPr>
        <w:pStyle w:val="NoSpacing"/>
        <w:spacing w:line="276" w:lineRule="auto"/>
        <w:ind w:left="-993"/>
      </w:pPr>
    </w:p>
    <w:p w:rsidR="00BE1A1F" w:rsidRDefault="00BE1A1F" w:rsidP="00780768">
      <w:pPr>
        <w:pStyle w:val="NoSpacing"/>
        <w:spacing w:line="276" w:lineRule="auto"/>
        <w:ind w:left="-993"/>
      </w:pPr>
      <w:r>
        <w:t>2. If air ____________________ (to be polluted) we __________________ (to breathe) toxic gases.</w:t>
      </w:r>
    </w:p>
    <w:p w:rsidR="00BE1A1F" w:rsidRDefault="00BE1A1F" w:rsidP="00780768">
      <w:pPr>
        <w:pStyle w:val="NoSpacing"/>
        <w:spacing w:line="276" w:lineRule="auto"/>
        <w:ind w:left="-993"/>
      </w:pPr>
    </w:p>
    <w:p w:rsidR="00BE1A1F" w:rsidRDefault="00BE1A1F" w:rsidP="00780768">
      <w:pPr>
        <w:pStyle w:val="NoSpacing"/>
        <w:spacing w:line="276" w:lineRule="auto"/>
        <w:ind w:left="-993"/>
      </w:pPr>
      <w:r>
        <w:t>3. If you __________________ (to throw away) rubbish into the bin our streets _______________ (to be) cleaner.</w:t>
      </w:r>
    </w:p>
    <w:p w:rsidR="00BE1A1F" w:rsidRDefault="00BE1A1F" w:rsidP="00780768">
      <w:pPr>
        <w:pStyle w:val="NoSpacing"/>
        <w:spacing w:line="276" w:lineRule="auto"/>
        <w:ind w:left="-993"/>
      </w:pPr>
      <w:r>
        <w:t>4. We ___________________ (to save) nature if we ________________ (to recycle) used materials.</w:t>
      </w:r>
    </w:p>
    <w:p w:rsidR="00BE1A1F" w:rsidRDefault="00BE1A1F" w:rsidP="00780768">
      <w:pPr>
        <w:pStyle w:val="NoSpacing"/>
        <w:spacing w:line="276" w:lineRule="auto"/>
        <w:ind w:left="-993"/>
      </w:pPr>
      <w:r>
        <w:t>5</w:t>
      </w:r>
      <w:r w:rsidRPr="00E42114">
        <w:rPr>
          <w:lang w:val="uk-UA"/>
        </w:rPr>
        <w:t xml:space="preserve">. </w:t>
      </w:r>
      <w:r>
        <w:t>If</w:t>
      </w:r>
      <w:r w:rsidRPr="00E42114">
        <w:rPr>
          <w:lang w:val="uk-UA"/>
        </w:rPr>
        <w:t xml:space="preserve"> </w:t>
      </w:r>
      <w:r>
        <w:t>factories</w:t>
      </w:r>
      <w:r w:rsidRPr="00E42114">
        <w:rPr>
          <w:lang w:val="uk-UA"/>
        </w:rPr>
        <w:t xml:space="preserve"> ____________________ (</w:t>
      </w:r>
      <w:r>
        <w:t>to</w:t>
      </w:r>
      <w:r w:rsidRPr="00E42114">
        <w:rPr>
          <w:lang w:val="uk-UA"/>
        </w:rPr>
        <w:t xml:space="preserve"> </w:t>
      </w:r>
      <w:r>
        <w:t>give</w:t>
      </w:r>
      <w:r w:rsidRPr="00E42114">
        <w:rPr>
          <w:lang w:val="uk-UA"/>
        </w:rPr>
        <w:t xml:space="preserve"> </w:t>
      </w:r>
      <w:r>
        <w:t>off</w:t>
      </w:r>
      <w:r w:rsidRPr="00E42114">
        <w:rPr>
          <w:lang w:val="uk-UA"/>
        </w:rPr>
        <w:t xml:space="preserve">) </w:t>
      </w:r>
      <w:r>
        <w:t>toxic</w:t>
      </w:r>
      <w:r w:rsidRPr="00E42114">
        <w:rPr>
          <w:lang w:val="uk-UA"/>
        </w:rPr>
        <w:t xml:space="preserve"> </w:t>
      </w:r>
      <w:r>
        <w:t>gases</w:t>
      </w:r>
      <w:r w:rsidRPr="00E42114">
        <w:rPr>
          <w:lang w:val="uk-UA"/>
        </w:rPr>
        <w:t xml:space="preserve"> </w:t>
      </w:r>
      <w:r>
        <w:t>the</w:t>
      </w:r>
      <w:r w:rsidRPr="00E42114">
        <w:rPr>
          <w:lang w:val="uk-UA"/>
        </w:rPr>
        <w:t xml:space="preserve"> </w:t>
      </w:r>
      <w:r>
        <w:t>ozone</w:t>
      </w:r>
      <w:r w:rsidRPr="00E42114">
        <w:rPr>
          <w:lang w:val="uk-UA"/>
        </w:rPr>
        <w:t xml:space="preserve"> </w:t>
      </w:r>
      <w:r>
        <w:t>layer __________________________ (to be destroyed).</w:t>
      </w:r>
    </w:p>
    <w:p w:rsidR="00BE1A1F" w:rsidRDefault="00BE1A1F" w:rsidP="00780768">
      <w:pPr>
        <w:pStyle w:val="NoSpacing"/>
        <w:spacing w:line="276" w:lineRule="auto"/>
        <w:ind w:left="-993"/>
      </w:pPr>
      <w:r>
        <w:t>6. There ________________ (to be) smog in cities if factories and plants ___________________ (to pollute) air.</w:t>
      </w:r>
    </w:p>
    <w:p w:rsidR="00BE1A1F" w:rsidRDefault="00BE1A1F" w:rsidP="00780768">
      <w:pPr>
        <w:pStyle w:val="NoSpacing"/>
        <w:spacing w:line="276" w:lineRule="auto"/>
        <w:ind w:left="-993"/>
      </w:pPr>
      <w:r>
        <w:t>7. If waste __________________ (to be dumped) in the oceans lots of fish, animals and plants _______________ (to die out).</w:t>
      </w:r>
    </w:p>
    <w:p w:rsidR="00BE1A1F" w:rsidRDefault="00BE1A1F" w:rsidP="00780768">
      <w:pPr>
        <w:pStyle w:val="NoSpacing"/>
        <w:spacing w:line="276" w:lineRule="auto"/>
        <w:ind w:left="-993"/>
      </w:pPr>
      <w:r>
        <w:t>8. If the global warming __________________ (to continue) the polar ice ________________ (to melt).</w:t>
      </w:r>
    </w:p>
    <w:p w:rsidR="00780768" w:rsidRPr="00780768" w:rsidRDefault="00780768" w:rsidP="00780768">
      <w:pPr>
        <w:pStyle w:val="NoSpacing"/>
        <w:spacing w:line="276" w:lineRule="auto"/>
        <w:ind w:left="-993"/>
        <w:rPr>
          <w:b/>
          <w:color w:val="0070C0"/>
        </w:rPr>
      </w:pPr>
    </w:p>
    <w:p w:rsidR="00780768" w:rsidRPr="00780768" w:rsidRDefault="00780768" w:rsidP="00780768">
      <w:pPr>
        <w:pStyle w:val="NoSpacing"/>
        <w:numPr>
          <w:ilvl w:val="0"/>
          <w:numId w:val="1"/>
        </w:numPr>
        <w:spacing w:line="276" w:lineRule="auto"/>
        <w:rPr>
          <w:b/>
          <w:color w:val="0070C0"/>
        </w:rPr>
      </w:pPr>
      <w:r w:rsidRPr="00780768">
        <w:rPr>
          <w:b/>
          <w:color w:val="0070C0"/>
        </w:rPr>
        <w:t>Write six tips on how we can save the Earth.</w:t>
      </w:r>
    </w:p>
    <w:p w:rsidR="00BE1A1F" w:rsidRPr="0051253F" w:rsidRDefault="00CF4B69" w:rsidP="00780768">
      <w:pPr>
        <w:pStyle w:val="NoSpacing"/>
        <w:jc w:val="center"/>
        <w:rPr>
          <w:b/>
          <w:i/>
          <w:color w:val="00B050"/>
          <w:sz w:val="40"/>
          <w:szCs w:val="40"/>
        </w:rPr>
      </w:pPr>
      <w:r>
        <w:rPr>
          <w:b/>
          <w:i/>
          <w:noProof/>
          <w:color w:val="00B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43815</wp:posOffset>
                </wp:positionV>
                <wp:extent cx="5419725" cy="3409950"/>
                <wp:effectExtent l="19050" t="19050" r="19050" b="1905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3409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margin-left:-4.05pt;margin-top:3.45pt;width:426.75pt;height:26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" filled="f" strokecolor="yellow" strokeweight="2.25pt"/>
            </w:pict>
          </mc:Fallback>
        </mc:AlternateContent>
      </w:r>
      <w:r w:rsidR="00BE1A1F" w:rsidRPr="0051253F">
        <w:rPr>
          <w:b/>
          <w:i/>
          <w:color w:val="00B050"/>
          <w:sz w:val="40"/>
          <w:szCs w:val="40"/>
        </w:rPr>
        <w:t>How can we save the Earth?</w:t>
      </w:r>
    </w:p>
    <w:p w:rsidR="00BE1A1F" w:rsidRDefault="00BE1A1F" w:rsidP="00BE1A1F">
      <w:pPr>
        <w:pStyle w:val="NoSpacing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1615440</wp:posOffset>
            </wp:positionH>
            <wp:positionV relativeFrom="paragraph">
              <wp:posOffset>148590</wp:posOffset>
            </wp:positionV>
            <wp:extent cx="1933575" cy="2047875"/>
            <wp:effectExtent l="19050" t="0" r="9525" b="0"/>
            <wp:wrapTight wrapText="bothSides">
              <wp:wrapPolygon edited="0">
                <wp:start x="10428" y="201"/>
                <wp:lineTo x="5959" y="804"/>
                <wp:lineTo x="5959" y="3416"/>
                <wp:lineTo x="2767" y="3617"/>
                <wp:lineTo x="1702" y="5827"/>
                <wp:lineTo x="2128" y="6631"/>
                <wp:lineTo x="213" y="8238"/>
                <wp:lineTo x="-213" y="9846"/>
                <wp:lineTo x="851" y="13060"/>
                <wp:lineTo x="851" y="14467"/>
                <wp:lineTo x="2554" y="16275"/>
                <wp:lineTo x="3831" y="16275"/>
                <wp:lineTo x="3618" y="18486"/>
                <wp:lineTo x="4469" y="19490"/>
                <wp:lineTo x="4469" y="19691"/>
                <wp:lineTo x="9576" y="21299"/>
                <wp:lineTo x="10002" y="21299"/>
                <wp:lineTo x="13194" y="21299"/>
                <wp:lineTo x="14684" y="21299"/>
                <wp:lineTo x="18089" y="20093"/>
                <wp:lineTo x="18089" y="19490"/>
                <wp:lineTo x="21281" y="16476"/>
                <wp:lineTo x="21281" y="16275"/>
                <wp:lineTo x="20642" y="13261"/>
                <wp:lineTo x="20642" y="13060"/>
                <wp:lineTo x="21706" y="12659"/>
                <wp:lineTo x="21706" y="10850"/>
                <wp:lineTo x="21494" y="9846"/>
                <wp:lineTo x="21281" y="6028"/>
                <wp:lineTo x="20004" y="4621"/>
                <wp:lineTo x="18301" y="3416"/>
                <wp:lineTo x="18514" y="2612"/>
                <wp:lineTo x="15748" y="1005"/>
                <wp:lineTo x="12343" y="201"/>
                <wp:lineTo x="10428" y="201"/>
              </wp:wrapPolygon>
            </wp:wrapTight>
            <wp:docPr id="3" name="Рисунок 2" descr="Картинки по запросу global warming 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Картинки по запросу global warming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1A1F" w:rsidRPr="0051253F" w:rsidRDefault="00CF4B69" w:rsidP="00BE1A1F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26035</wp:posOffset>
                </wp:positionV>
                <wp:extent cx="1219200" cy="571500"/>
                <wp:effectExtent l="7620" t="5715" r="11430" b="27051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19200" cy="571500"/>
                        </a:xfrm>
                        <a:prstGeom prst="wedgeRectCallout">
                          <a:avLst>
                            <a:gd name="adj1" fmla="val 37551"/>
                            <a:gd name="adj2" fmla="val 94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A1F" w:rsidRPr="0051253F" w:rsidRDefault="00BE1A1F" w:rsidP="00BE1A1F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8" o:spid="_x0000_s1026" type="#_x0000_t61" style="position:absolute;margin-left:295.05pt;margin-top:2.05pt;width:96pt;height: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" adj="18911,31176" strokecolor="#00b050">
                <v:textbox>
                  <w:txbxContent>
                    <w:p w:rsidR="00BE1A1F" w:rsidRPr="0051253F" w:rsidRDefault="00BE1A1F" w:rsidP="00BE1A1F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26035</wp:posOffset>
                </wp:positionV>
                <wp:extent cx="1219200" cy="571500"/>
                <wp:effectExtent l="7620" t="5715" r="11430" b="27051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571500"/>
                        </a:xfrm>
                        <a:prstGeom prst="wedgeRectCallout">
                          <a:avLst>
                            <a:gd name="adj1" fmla="val 37551"/>
                            <a:gd name="adj2" fmla="val 94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A1F" w:rsidRPr="0051253F" w:rsidRDefault="00BE1A1F" w:rsidP="00BE1A1F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7" type="#_x0000_t61" style="position:absolute;margin-left:22.05pt;margin-top:2.05pt;width:96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" adj="18911,31176" strokecolor="#00b050">
                <v:textbox>
                  <w:txbxContent>
                    <w:p w:rsidR="00BE1A1F" w:rsidRPr="0051253F" w:rsidRDefault="00BE1A1F" w:rsidP="00BE1A1F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E1A1F" w:rsidRPr="0051253F" w:rsidRDefault="00BE1A1F" w:rsidP="00BE1A1F"/>
    <w:p w:rsidR="00BE1A1F" w:rsidRPr="0051253F" w:rsidRDefault="00BE1A1F" w:rsidP="00BE1A1F"/>
    <w:p w:rsidR="00BE1A1F" w:rsidRPr="0051253F" w:rsidRDefault="00BE1A1F" w:rsidP="00BE1A1F"/>
    <w:p w:rsidR="00BE1A1F" w:rsidRPr="0051253F" w:rsidRDefault="00CF4B69" w:rsidP="00BE1A1F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161925</wp:posOffset>
                </wp:positionV>
                <wp:extent cx="1219200" cy="571500"/>
                <wp:effectExtent l="7620" t="309880" r="11430" b="1397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19200" cy="571500"/>
                        </a:xfrm>
                        <a:prstGeom prst="wedgeRectCallout">
                          <a:avLst>
                            <a:gd name="adj1" fmla="val 43023"/>
                            <a:gd name="adj2" fmla="val -100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A1F" w:rsidRPr="0051253F" w:rsidRDefault="00BE1A1F" w:rsidP="00BE1A1F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61" style="position:absolute;margin-left:298.8pt;margin-top:12.75pt;width:96pt;height:4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" adj="20093,-10944" strokecolor="#00b050">
                <v:textbox>
                  <w:txbxContent>
                    <w:p w:rsidR="00BE1A1F" w:rsidRPr="0051253F" w:rsidRDefault="00BE1A1F" w:rsidP="00BE1A1F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161925</wp:posOffset>
                </wp:positionV>
                <wp:extent cx="1219200" cy="571500"/>
                <wp:effectExtent l="7620" t="309880" r="11430" b="1397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571500"/>
                        </a:xfrm>
                        <a:prstGeom prst="wedgeRectCallout">
                          <a:avLst>
                            <a:gd name="adj1" fmla="val 43023"/>
                            <a:gd name="adj2" fmla="val -100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A1F" w:rsidRPr="0051253F" w:rsidRDefault="00BE1A1F" w:rsidP="00BE1A1F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9" type="#_x0000_t61" style="position:absolute;margin-left:22.05pt;margin-top:12.75pt;width:96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" adj="20093,-10944" strokecolor="#00b050">
                <v:textbox>
                  <w:txbxContent>
                    <w:p w:rsidR="00BE1A1F" w:rsidRPr="0051253F" w:rsidRDefault="00BE1A1F" w:rsidP="00BE1A1F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E1A1F" w:rsidRPr="0051253F" w:rsidRDefault="00BE1A1F" w:rsidP="00BE1A1F"/>
    <w:p w:rsidR="00BE1A1F" w:rsidRPr="0051253F" w:rsidRDefault="00BE1A1F" w:rsidP="00BE1A1F"/>
    <w:p w:rsidR="00BE1A1F" w:rsidRPr="0051253F" w:rsidRDefault="00CF4B69" w:rsidP="00BE1A1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69215</wp:posOffset>
                </wp:positionV>
                <wp:extent cx="1219200" cy="571500"/>
                <wp:effectExtent l="9525" t="310515" r="9525" b="1333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19200" cy="571500"/>
                        </a:xfrm>
                        <a:prstGeom prst="wedgeRectCallout">
                          <a:avLst>
                            <a:gd name="adj1" fmla="val 43023"/>
                            <a:gd name="adj2" fmla="val -100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A1F" w:rsidRPr="0051253F" w:rsidRDefault="00BE1A1F" w:rsidP="00BE1A1F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0" type="#_x0000_t61" style="position:absolute;margin-left:250.2pt;margin-top:5.45pt;width:96pt;height:4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" adj="20093,-10944" strokecolor="#00b050">
                <v:textbox>
                  <w:txbxContent>
                    <w:p w:rsidR="00BE1A1F" w:rsidRPr="0051253F" w:rsidRDefault="00BE1A1F" w:rsidP="00BE1A1F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69215</wp:posOffset>
                </wp:positionV>
                <wp:extent cx="1219200" cy="571500"/>
                <wp:effectExtent l="9525" t="310515" r="9525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571500"/>
                        </a:xfrm>
                        <a:prstGeom prst="wedgeRectCallout">
                          <a:avLst>
                            <a:gd name="adj1" fmla="val 43023"/>
                            <a:gd name="adj2" fmla="val -100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A1F" w:rsidRPr="0051253F" w:rsidRDefault="00BE1A1F" w:rsidP="00BE1A1F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31" type="#_x0000_t61" style="position:absolute;margin-left:62.7pt;margin-top:5.45pt;width:9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" adj="20093,-10944" strokecolor="#00b050">
                <v:textbox>
                  <w:txbxContent>
                    <w:p w:rsidR="00BE1A1F" w:rsidRPr="0051253F" w:rsidRDefault="00BE1A1F" w:rsidP="00BE1A1F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E1A1F" w:rsidRDefault="00BE1A1F" w:rsidP="00BE1A1F">
      <w:pPr>
        <w:pStyle w:val="NoSpacing"/>
      </w:pPr>
    </w:p>
    <w:p w:rsidR="00AB4D85" w:rsidRDefault="008764D0" w:rsidP="008764D0">
      <w:pPr>
        <w:pStyle w:val="NoSpacing"/>
        <w:ind w:left="-273"/>
        <w:rPr>
          <w:rFonts w:ascii="Arial" w:hAnsi="Arial" w:cs="Arial"/>
          <w:sz w:val="24"/>
          <w:szCs w:val="24"/>
        </w:rPr>
      </w:pPr>
      <w:proofErr w:type="spellStart"/>
      <w:r w:rsidRPr="008764D0">
        <w:rPr>
          <w:rFonts w:ascii="Arial" w:hAnsi="Arial" w:cs="Arial"/>
          <w:sz w:val="24"/>
          <w:szCs w:val="24"/>
        </w:rPr>
        <w:lastRenderedPageBreak/>
        <w:t>Po</w:t>
      </w:r>
      <w:r>
        <w:rPr>
          <w:rFonts w:ascii="Arial" w:hAnsi="Arial" w:cs="Arial"/>
          <w:sz w:val="24"/>
          <w:szCs w:val="24"/>
        </w:rPr>
        <w:t>slane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naloge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naredi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petka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764D0" w:rsidRDefault="008764D0" w:rsidP="008764D0">
      <w:pPr>
        <w:pStyle w:val="NoSpacing"/>
        <w:ind w:left="-27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Če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imaš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težave</w:t>
      </w:r>
      <w:proofErr w:type="spellEnd"/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besediščem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ali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razumevanjem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lahko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pomagaš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spletnim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slovarjem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8764D0" w:rsidRDefault="008764D0" w:rsidP="008764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64D0" w:rsidRPr="008764D0" w:rsidRDefault="008764D0" w:rsidP="008764D0">
      <w:pPr>
        <w:spacing w:after="0" w:line="240" w:lineRule="auto"/>
        <w:rPr>
          <w:rFonts w:ascii="Candara" w:eastAsia="Times New Roman" w:hAnsi="Candara" w:cs="Times New Roman"/>
          <w:lang w:val="en-GB" w:eastAsia="pt-PT"/>
        </w:rPr>
      </w:pPr>
      <w:bookmarkStart w:id="0" w:name="_GoBack"/>
      <w:bookmarkEnd w:id="0"/>
      <w:r w:rsidRPr="008764D0">
        <w:rPr>
          <w:rFonts w:ascii="Helvetica LT Std Light" w:eastAsia="Calibri" w:hAnsi="Helvetica LT Std Light" w:cs="Times New Roman"/>
          <w:noProof/>
          <w:color w:val="0000FF"/>
          <w:sz w:val="21"/>
          <w:u w:val="single"/>
        </w:rPr>
        <w:t>https://sl.pons.com</w:t>
      </w:r>
      <w:r w:rsidRPr="008764D0">
        <w:rPr>
          <w:rFonts w:ascii="Candara" w:eastAsia="Times New Roman" w:hAnsi="Candara" w:cs="Times New Roman"/>
          <w:lang w:val="en-GB" w:eastAsia="pt-PT"/>
        </w:rPr>
        <w:tab/>
      </w:r>
    </w:p>
    <w:p w:rsidR="008764D0" w:rsidRPr="008764D0" w:rsidRDefault="008764D0" w:rsidP="008764D0">
      <w:pPr>
        <w:pStyle w:val="NoSpacing"/>
        <w:ind w:left="-273"/>
        <w:rPr>
          <w:rFonts w:ascii="Arial" w:hAnsi="Arial" w:cs="Arial"/>
          <w:sz w:val="24"/>
          <w:szCs w:val="24"/>
        </w:rPr>
      </w:pPr>
    </w:p>
    <w:sectPr w:rsidR="008764D0" w:rsidRPr="008764D0" w:rsidSect="00BE1A1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616C"/>
    <w:multiLevelType w:val="hybridMultilevel"/>
    <w:tmpl w:val="34341928"/>
    <w:lvl w:ilvl="0" w:tplc="600410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0707B"/>
    <w:multiLevelType w:val="hybridMultilevel"/>
    <w:tmpl w:val="DE087010"/>
    <w:lvl w:ilvl="0" w:tplc="71BC941E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3BE87B80"/>
    <w:multiLevelType w:val="hybridMultilevel"/>
    <w:tmpl w:val="AAB42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3C40"/>
    <w:multiLevelType w:val="hybridMultilevel"/>
    <w:tmpl w:val="DE087010"/>
    <w:lvl w:ilvl="0" w:tplc="71BC941E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6A081598"/>
    <w:multiLevelType w:val="hybridMultilevel"/>
    <w:tmpl w:val="2C728FC0"/>
    <w:lvl w:ilvl="0" w:tplc="0419000D">
      <w:start w:val="1"/>
      <w:numFmt w:val="bullet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1F"/>
    <w:rsid w:val="00017DC3"/>
    <w:rsid w:val="005A4122"/>
    <w:rsid w:val="00780768"/>
    <w:rsid w:val="007D0B75"/>
    <w:rsid w:val="008764D0"/>
    <w:rsid w:val="00AB4D85"/>
    <w:rsid w:val="00B57C93"/>
    <w:rsid w:val="00BE1A1F"/>
    <w:rsid w:val="00C13362"/>
    <w:rsid w:val="00CF4B69"/>
    <w:rsid w:val="00D4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1A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A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E1A1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1A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A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E1A1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Irena</cp:lastModifiedBy>
  <cp:revision>3</cp:revision>
  <dcterms:created xsi:type="dcterms:W3CDTF">2020-03-15T18:08:00Z</dcterms:created>
  <dcterms:modified xsi:type="dcterms:W3CDTF">2020-03-15T18:13:00Z</dcterms:modified>
</cp:coreProperties>
</file>