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B92BF" w14:textId="19BBAF07" w:rsidR="00FE724D" w:rsidRPr="00607F5C" w:rsidRDefault="00607F5C" w:rsidP="00607F5C">
      <w:pPr>
        <w:spacing w:line="360" w:lineRule="auto"/>
        <w:rPr>
          <w:rFonts w:ascii="Century Gothic" w:hAnsi="Century Gothic"/>
          <w:sz w:val="24"/>
          <w:szCs w:val="24"/>
        </w:rPr>
      </w:pPr>
      <w:r w:rsidRPr="00607F5C">
        <w:rPr>
          <w:rFonts w:ascii="Century Gothic" w:hAnsi="Century Gothic"/>
          <w:sz w:val="24"/>
          <w:szCs w:val="24"/>
        </w:rPr>
        <w:t>4. Budanje: ANGLEŠČINA</w:t>
      </w:r>
    </w:p>
    <w:p w14:paraId="5036685F" w14:textId="579CC68B" w:rsidR="00607F5C" w:rsidRPr="00E805DC" w:rsidRDefault="00607F5C" w:rsidP="00E805DC">
      <w:pPr>
        <w:pStyle w:val="Odstavekseznam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E805DC">
        <w:rPr>
          <w:rFonts w:ascii="Century Gothic" w:hAnsi="Century Gothic"/>
          <w:sz w:val="24"/>
          <w:szCs w:val="24"/>
        </w:rPr>
        <w:t xml:space="preserve">Reši naloge v delovnem zvezku STR. </w:t>
      </w:r>
      <w:r w:rsidR="0050155D" w:rsidRPr="00E805DC">
        <w:rPr>
          <w:rFonts w:ascii="Century Gothic" w:hAnsi="Century Gothic"/>
          <w:sz w:val="24"/>
          <w:szCs w:val="24"/>
        </w:rPr>
        <w:t>61</w:t>
      </w:r>
      <w:r w:rsidRPr="00E805DC">
        <w:rPr>
          <w:rFonts w:ascii="Century Gothic" w:hAnsi="Century Gothic"/>
          <w:sz w:val="24"/>
          <w:szCs w:val="24"/>
        </w:rPr>
        <w:t xml:space="preserve">/ nalogi </w:t>
      </w:r>
      <w:r w:rsidR="0050155D" w:rsidRPr="00E805DC">
        <w:rPr>
          <w:rFonts w:ascii="Century Gothic" w:hAnsi="Century Gothic"/>
          <w:sz w:val="24"/>
          <w:szCs w:val="24"/>
        </w:rPr>
        <w:t>11</w:t>
      </w:r>
      <w:r w:rsidRPr="00E805DC">
        <w:rPr>
          <w:rFonts w:ascii="Century Gothic" w:hAnsi="Century Gothic"/>
          <w:sz w:val="24"/>
          <w:szCs w:val="24"/>
        </w:rPr>
        <w:t xml:space="preserve"> in </w:t>
      </w:r>
      <w:r w:rsidR="0050155D" w:rsidRPr="00E805DC">
        <w:rPr>
          <w:rFonts w:ascii="Century Gothic" w:hAnsi="Century Gothic"/>
          <w:sz w:val="24"/>
          <w:szCs w:val="24"/>
        </w:rPr>
        <w:t>12</w:t>
      </w:r>
      <w:r w:rsidRPr="00E805DC">
        <w:rPr>
          <w:rFonts w:ascii="Century Gothic" w:hAnsi="Century Gothic"/>
          <w:sz w:val="24"/>
          <w:szCs w:val="24"/>
        </w:rPr>
        <w:t>; STR. 6</w:t>
      </w:r>
      <w:r w:rsidR="0050155D" w:rsidRPr="00E805DC">
        <w:rPr>
          <w:rFonts w:ascii="Century Gothic" w:hAnsi="Century Gothic"/>
          <w:sz w:val="24"/>
          <w:szCs w:val="24"/>
        </w:rPr>
        <w:t>2</w:t>
      </w:r>
      <w:r w:rsidRPr="00E805DC">
        <w:rPr>
          <w:rFonts w:ascii="Century Gothic" w:hAnsi="Century Gothic"/>
          <w:sz w:val="24"/>
          <w:szCs w:val="24"/>
        </w:rPr>
        <w:t>/ naloga 1</w:t>
      </w:r>
      <w:r w:rsidR="0050155D" w:rsidRPr="00E805DC">
        <w:rPr>
          <w:rFonts w:ascii="Century Gothic" w:hAnsi="Century Gothic"/>
          <w:sz w:val="24"/>
          <w:szCs w:val="24"/>
        </w:rPr>
        <w:t>3</w:t>
      </w:r>
      <w:r w:rsidRPr="00E805DC">
        <w:rPr>
          <w:rFonts w:ascii="Century Gothic" w:hAnsi="Century Gothic"/>
          <w:sz w:val="24"/>
          <w:szCs w:val="24"/>
        </w:rPr>
        <w:t>.</w:t>
      </w:r>
    </w:p>
    <w:p w14:paraId="6F0969E1" w14:textId="3A06DC64" w:rsidR="00607F5C" w:rsidRPr="00E805DC" w:rsidRDefault="0050155D" w:rsidP="00E805DC">
      <w:pPr>
        <w:pStyle w:val="Odstavekseznam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 w:rsidRPr="00E805DC">
        <w:rPr>
          <w:rFonts w:ascii="Century Gothic" w:hAnsi="Century Gothic"/>
          <w:sz w:val="24"/>
          <w:szCs w:val="24"/>
        </w:rPr>
        <w:t>Učb</w:t>
      </w:r>
      <w:proofErr w:type="spellEnd"/>
      <w:r w:rsidRPr="00E805DC">
        <w:rPr>
          <w:rFonts w:ascii="Century Gothic" w:hAnsi="Century Gothic"/>
          <w:sz w:val="24"/>
          <w:szCs w:val="24"/>
        </w:rPr>
        <w:t>. STR. 64/ naloga 9</w:t>
      </w:r>
    </w:p>
    <w:p w14:paraId="3441ACE3" w14:textId="0FBB3F56" w:rsidR="0050155D" w:rsidRDefault="0050155D" w:rsidP="00607F5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Preberi besedilo o </w:t>
      </w:r>
      <w:proofErr w:type="spellStart"/>
      <w:r>
        <w:rPr>
          <w:rFonts w:ascii="Century Gothic" w:hAnsi="Century Gothic"/>
          <w:sz w:val="24"/>
          <w:szCs w:val="24"/>
        </w:rPr>
        <w:t>Twigovi</w:t>
      </w:r>
      <w:proofErr w:type="spellEnd"/>
      <w:r>
        <w:rPr>
          <w:rFonts w:ascii="Century Gothic" w:hAnsi="Century Gothic"/>
          <w:sz w:val="24"/>
          <w:szCs w:val="24"/>
        </w:rPr>
        <w:t xml:space="preserve"> in </w:t>
      </w:r>
      <w:proofErr w:type="spellStart"/>
      <w:r>
        <w:rPr>
          <w:rFonts w:ascii="Century Gothic" w:hAnsi="Century Gothic"/>
          <w:sz w:val="24"/>
          <w:szCs w:val="24"/>
        </w:rPr>
        <w:t>Hookijevi</w:t>
      </w:r>
      <w:proofErr w:type="spellEnd"/>
      <w:r>
        <w:rPr>
          <w:rFonts w:ascii="Century Gothic" w:hAnsi="Century Gothic"/>
          <w:sz w:val="24"/>
          <w:szCs w:val="24"/>
        </w:rPr>
        <w:t xml:space="preserve"> družini. Besedilo preberi tiho in na glas.</w:t>
      </w:r>
    </w:p>
    <w:p w14:paraId="1D798F00" w14:textId="4E16F6FA" w:rsidR="0050155D" w:rsidRPr="00E805DC" w:rsidRDefault="0050155D" w:rsidP="00E805DC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 w:rsidRPr="00E805DC">
        <w:rPr>
          <w:rFonts w:ascii="Century Gothic" w:hAnsi="Century Gothic"/>
          <w:sz w:val="24"/>
          <w:szCs w:val="24"/>
        </w:rPr>
        <w:t>Učb</w:t>
      </w:r>
      <w:proofErr w:type="spellEnd"/>
      <w:r w:rsidRPr="00E805DC">
        <w:rPr>
          <w:rFonts w:ascii="Century Gothic" w:hAnsi="Century Gothic"/>
          <w:sz w:val="24"/>
          <w:szCs w:val="24"/>
        </w:rPr>
        <w:t>. STR. 64/ naloga 10</w:t>
      </w:r>
    </w:p>
    <w:p w14:paraId="620DB6C0" w14:textId="053DE41C" w:rsidR="0050155D" w:rsidRDefault="0050155D" w:rsidP="00607F5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Ustno odgovori na vprašanja o svoji družini. Pomagaj si z danimi vprašanji in odgovori.</w:t>
      </w:r>
    </w:p>
    <w:p w14:paraId="3264ADBC" w14:textId="14FCBFFA" w:rsidR="0050155D" w:rsidRPr="00E805DC" w:rsidRDefault="0050155D" w:rsidP="00E805DC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 w:rsidRPr="00E805DC">
        <w:rPr>
          <w:rFonts w:ascii="Century Gothic" w:hAnsi="Century Gothic"/>
          <w:sz w:val="24"/>
          <w:szCs w:val="24"/>
        </w:rPr>
        <w:t>Učb</w:t>
      </w:r>
      <w:proofErr w:type="spellEnd"/>
      <w:r w:rsidRPr="00E805DC">
        <w:rPr>
          <w:rFonts w:ascii="Century Gothic" w:hAnsi="Century Gothic"/>
          <w:sz w:val="24"/>
          <w:szCs w:val="24"/>
        </w:rPr>
        <w:t>. STR. 65/ naloga 12</w:t>
      </w:r>
    </w:p>
    <w:p w14:paraId="3F5D9517" w14:textId="28F778F5" w:rsidR="0050155D" w:rsidRDefault="0050155D" w:rsidP="00607F5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Preberi povedi in ustno ponovi, kdaj uporabljamo HAVE </w:t>
      </w:r>
      <w:proofErr w:type="spellStart"/>
      <w:r>
        <w:rPr>
          <w:rFonts w:ascii="Century Gothic" w:hAnsi="Century Gothic"/>
          <w:sz w:val="24"/>
          <w:szCs w:val="24"/>
        </w:rPr>
        <w:t>alI</w:t>
      </w:r>
      <w:proofErr w:type="spellEnd"/>
      <w:r>
        <w:rPr>
          <w:rFonts w:ascii="Century Gothic" w:hAnsi="Century Gothic"/>
          <w:sz w:val="24"/>
          <w:szCs w:val="24"/>
        </w:rPr>
        <w:t xml:space="preserve"> HAS.</w:t>
      </w:r>
    </w:p>
    <w:p w14:paraId="38E81C68" w14:textId="36A670D3" w:rsidR="0050155D" w:rsidRPr="00E805DC" w:rsidRDefault="0050155D" w:rsidP="00E805DC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 w:rsidRPr="00E805DC">
        <w:rPr>
          <w:rFonts w:ascii="Century Gothic" w:hAnsi="Century Gothic"/>
          <w:sz w:val="24"/>
          <w:szCs w:val="24"/>
        </w:rPr>
        <w:t>Učb</w:t>
      </w:r>
      <w:proofErr w:type="spellEnd"/>
      <w:r w:rsidRPr="00E805DC">
        <w:rPr>
          <w:rFonts w:ascii="Century Gothic" w:hAnsi="Century Gothic"/>
          <w:sz w:val="24"/>
          <w:szCs w:val="24"/>
        </w:rPr>
        <w:t>. STR. 68/ naloga 16</w:t>
      </w:r>
    </w:p>
    <w:p w14:paraId="2A432F03" w14:textId="38170A69" w:rsidR="0050155D" w:rsidRDefault="00E805DC" w:rsidP="00607F5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FROG FAMILY</w:t>
      </w:r>
    </w:p>
    <w:p w14:paraId="5F6D191F" w14:textId="6A89D31A" w:rsidR="00E805DC" w:rsidRDefault="00E805DC" w:rsidP="00607F5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Pojdi na </w:t>
      </w:r>
      <w:proofErr w:type="spellStart"/>
      <w:r>
        <w:rPr>
          <w:rFonts w:ascii="Century Gothic" w:hAnsi="Century Gothic"/>
          <w:sz w:val="24"/>
          <w:szCs w:val="24"/>
        </w:rPr>
        <w:t>youtube</w:t>
      </w:r>
      <w:proofErr w:type="spellEnd"/>
      <w:r>
        <w:rPr>
          <w:rFonts w:ascii="Century Gothic" w:hAnsi="Century Gothic"/>
          <w:sz w:val="24"/>
          <w:szCs w:val="24"/>
        </w:rPr>
        <w:t xml:space="preserve"> in si oglej zgodbo o žabji družini.</w:t>
      </w:r>
    </w:p>
    <w:p w14:paraId="44746B88" w14:textId="131077EB" w:rsidR="00CE58FF" w:rsidRDefault="00CE58FF" w:rsidP="00607F5C">
      <w:pPr>
        <w:spacing w:line="360" w:lineRule="auto"/>
        <w:rPr>
          <w:rFonts w:ascii="Century Gothic" w:hAnsi="Century Gothic"/>
          <w:sz w:val="24"/>
          <w:szCs w:val="24"/>
        </w:rPr>
      </w:pPr>
      <w:hyperlink r:id="rId5" w:history="1">
        <w:r>
          <w:rPr>
            <w:rStyle w:val="Hiperpovezava"/>
          </w:rPr>
          <w:t>https://www.youtube.com/watch?v=26aQnMWgGDQ</w:t>
        </w:r>
      </w:hyperlink>
    </w:p>
    <w:p w14:paraId="66F7337C" w14:textId="0880BF98" w:rsidR="00E805DC" w:rsidRPr="00607F5C" w:rsidRDefault="00E805DC" w:rsidP="00607F5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Reši nalogo v DZ STR. 64/ naloga 16.  </w:t>
      </w:r>
      <w:bookmarkStart w:id="0" w:name="_GoBack"/>
      <w:bookmarkEnd w:id="0"/>
    </w:p>
    <w:sectPr w:rsidR="00E805DC" w:rsidRPr="0060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D58"/>
    <w:multiLevelType w:val="hybridMultilevel"/>
    <w:tmpl w:val="5310DF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75FB"/>
    <w:multiLevelType w:val="hybridMultilevel"/>
    <w:tmpl w:val="AF1EA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5C"/>
    <w:rsid w:val="0050155D"/>
    <w:rsid w:val="00607F5C"/>
    <w:rsid w:val="00CE58FF"/>
    <w:rsid w:val="00E805DC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35AD"/>
  <w15:chartTrackingRefBased/>
  <w15:docId w15:val="{56A7AC6F-4432-4373-8054-7DEBD3AB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05DC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E5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6aQnMWgG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2</cp:revision>
  <dcterms:created xsi:type="dcterms:W3CDTF">2020-03-19T12:40:00Z</dcterms:created>
  <dcterms:modified xsi:type="dcterms:W3CDTF">2020-03-19T12:40:00Z</dcterms:modified>
</cp:coreProperties>
</file>