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62C71" w14:textId="2CADD7F6" w:rsidR="00FE724D" w:rsidRPr="00A114EC" w:rsidRDefault="00A114EC" w:rsidP="00A114EC">
      <w:pPr>
        <w:spacing w:line="360" w:lineRule="auto"/>
        <w:rPr>
          <w:rFonts w:ascii="Century Gothic" w:hAnsi="Century Gothic"/>
          <w:sz w:val="24"/>
          <w:szCs w:val="24"/>
        </w:rPr>
      </w:pPr>
      <w:r w:rsidRPr="00A114EC">
        <w:rPr>
          <w:rFonts w:ascii="Century Gothic" w:hAnsi="Century Gothic"/>
          <w:sz w:val="24"/>
          <w:szCs w:val="24"/>
        </w:rPr>
        <w:t>1. RAZRED: NEOBVEZNI IZBIRNI PREDMET ANGLEŠČINA</w:t>
      </w:r>
    </w:p>
    <w:p w14:paraId="2606D508" w14:textId="12BCF5C9" w:rsidR="00683E59" w:rsidRPr="00683E59" w:rsidRDefault="00683E59" w:rsidP="00683E59">
      <w:pPr>
        <w:spacing w:line="360" w:lineRule="auto"/>
        <w:rPr>
          <w:rFonts w:ascii="Century Gothic" w:hAnsi="Century Gothic"/>
          <w:sz w:val="24"/>
          <w:szCs w:val="24"/>
        </w:rPr>
      </w:pPr>
      <w:r w:rsidRPr="00683E59">
        <w:rPr>
          <w:rFonts w:ascii="Century Gothic" w:hAnsi="Century Gothic"/>
          <w:sz w:val="24"/>
          <w:szCs w:val="24"/>
        </w:rPr>
        <w:t xml:space="preserve">Pozdravljeni </w:t>
      </w:r>
      <w:r>
        <w:rPr>
          <w:rFonts w:ascii="Century Gothic" w:hAnsi="Century Gothic"/>
          <w:sz w:val="24"/>
          <w:szCs w:val="24"/>
        </w:rPr>
        <w:t>prvošolci</w:t>
      </w:r>
      <w:r w:rsidRPr="00683E59">
        <w:rPr>
          <w:rFonts w:ascii="Century Gothic" w:hAnsi="Century Gothic"/>
          <w:sz w:val="24"/>
          <w:szCs w:val="24"/>
        </w:rPr>
        <w:t>!</w:t>
      </w:r>
    </w:p>
    <w:p w14:paraId="6F2759A9" w14:textId="44DA0EBD" w:rsidR="00683E59" w:rsidRPr="00683E59" w:rsidRDefault="00683E59" w:rsidP="00683E59">
      <w:pPr>
        <w:spacing w:line="360" w:lineRule="auto"/>
        <w:rPr>
          <w:rFonts w:ascii="Century Gothic" w:hAnsi="Century Gothic"/>
          <w:sz w:val="24"/>
          <w:szCs w:val="24"/>
        </w:rPr>
      </w:pPr>
      <w:r w:rsidRPr="00683E59">
        <w:rPr>
          <w:rFonts w:ascii="Century Gothic" w:hAnsi="Century Gothic"/>
          <w:sz w:val="24"/>
          <w:szCs w:val="24"/>
        </w:rPr>
        <w:t xml:space="preserve">Za nami sta že dva tedna učenja na daljavo. Verjamem, da vam ni lahko, a vem, da se trudite po najboljših močeh. Če bi me želeli karkoli vprašati, sem vam na voljo na mojem e-mail naslovu: </w:t>
      </w:r>
      <w:hyperlink r:id="rId5" w:history="1">
        <w:r w:rsidRPr="00812BE2">
          <w:rPr>
            <w:rStyle w:val="Hiperpovezava"/>
            <w:rFonts w:ascii="Century Gothic" w:hAnsi="Century Gothic"/>
            <w:sz w:val="24"/>
            <w:szCs w:val="24"/>
          </w:rPr>
          <w:t>nena.petric@os-sturje.si</w:t>
        </w:r>
      </w:hyperlink>
      <w:r>
        <w:rPr>
          <w:rFonts w:ascii="Century Gothic" w:hAnsi="Century Gothic"/>
          <w:sz w:val="24"/>
          <w:szCs w:val="24"/>
        </w:rPr>
        <w:t>.</w:t>
      </w:r>
      <w:r w:rsidRPr="00683E59">
        <w:rPr>
          <w:rFonts w:ascii="Century Gothic" w:hAnsi="Century Gothic"/>
          <w:sz w:val="24"/>
          <w:szCs w:val="24"/>
        </w:rPr>
        <w:t xml:space="preserve"> Lahko se mi pa le oglasite in napišete, kako vam gre angleščina. Vsakega sporočila bom zelo vesela. Upam, da se prav kmalu spet vidimo in si rečemo '</w:t>
      </w:r>
      <w:proofErr w:type="spellStart"/>
      <w:r w:rsidRPr="00683E59">
        <w:rPr>
          <w:rFonts w:ascii="Century Gothic" w:hAnsi="Century Gothic"/>
          <w:sz w:val="24"/>
          <w:szCs w:val="24"/>
        </w:rPr>
        <w:t>Hello</w:t>
      </w:r>
      <w:proofErr w:type="spellEnd"/>
      <w:r w:rsidRPr="00683E59">
        <w:rPr>
          <w:rFonts w:ascii="Century Gothic" w:hAnsi="Century Gothic"/>
          <w:sz w:val="24"/>
          <w:szCs w:val="24"/>
        </w:rPr>
        <w:t>'.</w:t>
      </w:r>
    </w:p>
    <w:p w14:paraId="53A7ACB8" w14:textId="77777777" w:rsidR="00683E59" w:rsidRPr="00683E59" w:rsidRDefault="00683E59" w:rsidP="00683E59">
      <w:pPr>
        <w:spacing w:line="360" w:lineRule="auto"/>
        <w:rPr>
          <w:rFonts w:ascii="Century Gothic" w:hAnsi="Century Gothic"/>
          <w:sz w:val="24"/>
          <w:szCs w:val="24"/>
        </w:rPr>
      </w:pPr>
      <w:r w:rsidRPr="00683E59">
        <w:rPr>
          <w:rFonts w:ascii="Century Gothic" w:hAnsi="Century Gothic"/>
          <w:sz w:val="24"/>
          <w:szCs w:val="24"/>
        </w:rPr>
        <w:t>Ostanite zdravi.</w:t>
      </w:r>
    </w:p>
    <w:p w14:paraId="47107117" w14:textId="7C744E7C" w:rsidR="00B67E40" w:rsidRDefault="00683E59" w:rsidP="00683E59">
      <w:pPr>
        <w:spacing w:line="360" w:lineRule="auto"/>
        <w:rPr>
          <w:rFonts w:ascii="Century Gothic" w:hAnsi="Century Gothic"/>
          <w:sz w:val="24"/>
          <w:szCs w:val="24"/>
        </w:rPr>
      </w:pPr>
      <w:proofErr w:type="spellStart"/>
      <w:r w:rsidRPr="00683E59">
        <w:rPr>
          <w:rFonts w:ascii="Century Gothic" w:hAnsi="Century Gothic"/>
          <w:sz w:val="24"/>
          <w:szCs w:val="24"/>
        </w:rPr>
        <w:t>Bye-bye</w:t>
      </w:r>
      <w:proofErr w:type="spellEnd"/>
      <w:r w:rsidRPr="00683E59">
        <w:rPr>
          <w:rFonts w:ascii="Century Gothic" w:hAnsi="Century Gothic"/>
          <w:sz w:val="24"/>
          <w:szCs w:val="24"/>
        </w:rPr>
        <w:t>, Nena Petrič</w:t>
      </w:r>
    </w:p>
    <w:p w14:paraId="14F3E57C" w14:textId="621872AE" w:rsidR="00683E59" w:rsidRDefault="00683E59" w:rsidP="00683E59">
      <w:pPr>
        <w:spacing w:line="360" w:lineRule="auto"/>
        <w:rPr>
          <w:rFonts w:ascii="Century Gothic" w:hAnsi="Century Gothic"/>
          <w:sz w:val="24"/>
          <w:szCs w:val="24"/>
        </w:rPr>
      </w:pPr>
      <w:r>
        <w:rPr>
          <w:rFonts w:ascii="Century Gothic" w:hAnsi="Century Gothic"/>
          <w:sz w:val="24"/>
          <w:szCs w:val="24"/>
        </w:rPr>
        <w:t>Ta teden vas čakajo naslednje naloge:</w:t>
      </w:r>
    </w:p>
    <w:p w14:paraId="5EF45FAA" w14:textId="7D46875B" w:rsidR="00683E59" w:rsidRDefault="00683E59" w:rsidP="00683E59">
      <w:pPr>
        <w:pStyle w:val="Odstavekseznama"/>
        <w:numPr>
          <w:ilvl w:val="0"/>
          <w:numId w:val="3"/>
        </w:numPr>
        <w:spacing w:line="360" w:lineRule="auto"/>
        <w:rPr>
          <w:rFonts w:ascii="Century Gothic" w:hAnsi="Century Gothic"/>
          <w:sz w:val="24"/>
          <w:szCs w:val="24"/>
        </w:rPr>
      </w:pPr>
      <w:r>
        <w:rPr>
          <w:rFonts w:ascii="Century Gothic" w:hAnsi="Century Gothic"/>
          <w:sz w:val="24"/>
          <w:szCs w:val="24"/>
        </w:rPr>
        <w:t xml:space="preserve">Se še spomnite Maxa, Linde in </w:t>
      </w:r>
      <w:proofErr w:type="spellStart"/>
      <w:r>
        <w:rPr>
          <w:rFonts w:ascii="Century Gothic" w:hAnsi="Century Gothic"/>
          <w:sz w:val="24"/>
          <w:szCs w:val="24"/>
        </w:rPr>
        <w:t>Bennya</w:t>
      </w:r>
      <w:proofErr w:type="spellEnd"/>
      <w:r>
        <w:rPr>
          <w:rFonts w:ascii="Century Gothic" w:hAnsi="Century Gothic"/>
          <w:sz w:val="24"/>
          <w:szCs w:val="24"/>
        </w:rPr>
        <w:t xml:space="preserve">? Tokrat jim je težave delala požrešna pošast. Na spodnji povezavi si oglej posnetek </w:t>
      </w:r>
      <w:proofErr w:type="spellStart"/>
      <w:r>
        <w:rPr>
          <w:rFonts w:ascii="Century Gothic" w:hAnsi="Century Gothic"/>
          <w:sz w:val="24"/>
          <w:szCs w:val="24"/>
        </w:rPr>
        <w:t>The</w:t>
      </w:r>
      <w:proofErr w:type="spellEnd"/>
      <w:r>
        <w:rPr>
          <w:rFonts w:ascii="Century Gothic" w:hAnsi="Century Gothic"/>
          <w:sz w:val="24"/>
          <w:szCs w:val="24"/>
        </w:rPr>
        <w:t xml:space="preserve"> </w:t>
      </w:r>
      <w:proofErr w:type="spellStart"/>
      <w:r>
        <w:rPr>
          <w:rFonts w:ascii="Century Gothic" w:hAnsi="Century Gothic"/>
          <w:sz w:val="24"/>
          <w:szCs w:val="24"/>
        </w:rPr>
        <w:t>greedy</w:t>
      </w:r>
      <w:proofErr w:type="spellEnd"/>
      <w:r>
        <w:rPr>
          <w:rFonts w:ascii="Century Gothic" w:hAnsi="Century Gothic"/>
          <w:sz w:val="24"/>
          <w:szCs w:val="24"/>
        </w:rPr>
        <w:t xml:space="preserve"> </w:t>
      </w:r>
      <w:proofErr w:type="spellStart"/>
      <w:r>
        <w:rPr>
          <w:rFonts w:ascii="Century Gothic" w:hAnsi="Century Gothic"/>
          <w:sz w:val="24"/>
          <w:szCs w:val="24"/>
        </w:rPr>
        <w:t>monster</w:t>
      </w:r>
      <w:proofErr w:type="spellEnd"/>
      <w:r>
        <w:rPr>
          <w:rFonts w:ascii="Century Gothic" w:hAnsi="Century Gothic"/>
          <w:sz w:val="24"/>
          <w:szCs w:val="24"/>
        </w:rPr>
        <w:t>. Posnetek si oglej dvakrat. Po gledanju v slovenščini obnovi, kaj se je zgodilo.</w:t>
      </w:r>
    </w:p>
    <w:p w14:paraId="61090372" w14:textId="514D5360" w:rsidR="00683E59" w:rsidRDefault="00683E59" w:rsidP="00683E59">
      <w:pPr>
        <w:pStyle w:val="Odstavekseznama"/>
        <w:spacing w:line="360" w:lineRule="auto"/>
        <w:rPr>
          <w:rFonts w:ascii="Century Gothic" w:hAnsi="Century Gothic"/>
          <w:sz w:val="24"/>
          <w:szCs w:val="24"/>
        </w:rPr>
      </w:pPr>
      <w:hyperlink r:id="rId6" w:history="1">
        <w:r w:rsidRPr="00812BE2">
          <w:rPr>
            <w:rStyle w:val="Hiperpovezava"/>
            <w:rFonts w:ascii="Century Gothic" w:hAnsi="Century Gothic"/>
            <w:sz w:val="24"/>
            <w:szCs w:val="24"/>
          </w:rPr>
          <w:t>https://www.youtube.com/watch?v=FXlN-U27aL8</w:t>
        </w:r>
      </w:hyperlink>
    </w:p>
    <w:p w14:paraId="1E8461D8" w14:textId="54D1B141" w:rsidR="00A15ACA" w:rsidRDefault="00A15ACA" w:rsidP="00A15ACA">
      <w:pPr>
        <w:spacing w:line="360" w:lineRule="auto"/>
        <w:rPr>
          <w:rFonts w:ascii="Century Gothic" w:hAnsi="Century Gothic"/>
          <w:sz w:val="24"/>
          <w:szCs w:val="24"/>
        </w:rPr>
      </w:pPr>
    </w:p>
    <w:p w14:paraId="0B89F159" w14:textId="1041A877" w:rsidR="00A15ACA" w:rsidRDefault="00A15ACA" w:rsidP="00A15ACA">
      <w:pPr>
        <w:pStyle w:val="Odstavekseznama"/>
        <w:numPr>
          <w:ilvl w:val="0"/>
          <w:numId w:val="3"/>
        </w:numPr>
        <w:spacing w:line="360" w:lineRule="auto"/>
        <w:rPr>
          <w:rFonts w:ascii="Century Gothic" w:hAnsi="Century Gothic"/>
          <w:sz w:val="24"/>
          <w:szCs w:val="24"/>
        </w:rPr>
      </w:pPr>
      <w:r>
        <w:rPr>
          <w:rFonts w:ascii="Century Gothic" w:hAnsi="Century Gothic"/>
          <w:sz w:val="24"/>
          <w:szCs w:val="24"/>
        </w:rPr>
        <w:t>Ponovi pesmi, ki smo se jih letos učili. Zraven tudi pokaži in zapleši.</w:t>
      </w:r>
    </w:p>
    <w:p w14:paraId="54D48BD4" w14:textId="6BA3E30D" w:rsidR="00A15ACA" w:rsidRDefault="00A15ACA" w:rsidP="00A15ACA">
      <w:pPr>
        <w:pStyle w:val="Odstavekseznama"/>
        <w:spacing w:line="360" w:lineRule="auto"/>
        <w:rPr>
          <w:rFonts w:ascii="Century Gothic" w:hAnsi="Century Gothic"/>
          <w:sz w:val="24"/>
          <w:szCs w:val="24"/>
        </w:rPr>
      </w:pPr>
      <w:hyperlink r:id="rId7" w:history="1">
        <w:r w:rsidRPr="00812BE2">
          <w:rPr>
            <w:rStyle w:val="Hiperpovezava"/>
            <w:rFonts w:ascii="Century Gothic" w:hAnsi="Century Gothic"/>
            <w:sz w:val="24"/>
            <w:szCs w:val="24"/>
          </w:rPr>
          <w:t>https://www.youtube.com/watch?v=tVlcKp3bWH8</w:t>
        </w:r>
      </w:hyperlink>
    </w:p>
    <w:p w14:paraId="41E88DB6" w14:textId="457FF7A3" w:rsidR="00A15ACA" w:rsidRDefault="00A15ACA" w:rsidP="00A15ACA">
      <w:pPr>
        <w:pStyle w:val="Odstavekseznama"/>
        <w:spacing w:line="360" w:lineRule="auto"/>
        <w:rPr>
          <w:rFonts w:ascii="Century Gothic" w:hAnsi="Century Gothic"/>
          <w:sz w:val="24"/>
          <w:szCs w:val="24"/>
        </w:rPr>
      </w:pPr>
      <w:hyperlink r:id="rId8" w:history="1">
        <w:r w:rsidRPr="00812BE2">
          <w:rPr>
            <w:rStyle w:val="Hiperpovezava"/>
            <w:rFonts w:ascii="Century Gothic" w:hAnsi="Century Gothic"/>
            <w:sz w:val="24"/>
            <w:szCs w:val="24"/>
          </w:rPr>
          <w:t>https://www.youtube.com/watch?v=ifR_LJsAimI</w:t>
        </w:r>
      </w:hyperlink>
    </w:p>
    <w:p w14:paraId="043398DA" w14:textId="7E32E125" w:rsidR="00A15ACA" w:rsidRDefault="00A15ACA" w:rsidP="00A15ACA">
      <w:pPr>
        <w:pStyle w:val="Odstavekseznama"/>
        <w:spacing w:line="360" w:lineRule="auto"/>
        <w:rPr>
          <w:rFonts w:ascii="Century Gothic" w:hAnsi="Century Gothic"/>
          <w:sz w:val="24"/>
          <w:szCs w:val="24"/>
        </w:rPr>
      </w:pPr>
      <w:hyperlink r:id="rId9" w:history="1">
        <w:r w:rsidRPr="00812BE2">
          <w:rPr>
            <w:rStyle w:val="Hiperpovezava"/>
            <w:rFonts w:ascii="Century Gothic" w:hAnsi="Century Gothic"/>
            <w:sz w:val="24"/>
            <w:szCs w:val="24"/>
          </w:rPr>
          <w:t>https://www.youtube.com/watch?v=u3L5Tk8_74c</w:t>
        </w:r>
      </w:hyperlink>
    </w:p>
    <w:p w14:paraId="7CD0A673" w14:textId="2D70A577" w:rsidR="00A15ACA" w:rsidRDefault="00A15ACA" w:rsidP="00A15ACA">
      <w:pPr>
        <w:pStyle w:val="Odstavekseznama"/>
        <w:spacing w:line="360" w:lineRule="auto"/>
        <w:rPr>
          <w:rFonts w:ascii="Century Gothic" w:hAnsi="Century Gothic"/>
          <w:sz w:val="24"/>
          <w:szCs w:val="24"/>
        </w:rPr>
      </w:pPr>
      <w:hyperlink r:id="rId10" w:history="1">
        <w:r w:rsidRPr="00812BE2">
          <w:rPr>
            <w:rStyle w:val="Hiperpovezava"/>
            <w:rFonts w:ascii="Century Gothic" w:hAnsi="Century Gothic"/>
            <w:sz w:val="24"/>
            <w:szCs w:val="24"/>
          </w:rPr>
          <w:t>https://www.youtube.com/watch?v=LFrKYjrIDs8</w:t>
        </w:r>
      </w:hyperlink>
    </w:p>
    <w:p w14:paraId="24489D33" w14:textId="692042D9" w:rsidR="00A15ACA" w:rsidRDefault="00A15ACA" w:rsidP="00A15ACA">
      <w:pPr>
        <w:pStyle w:val="Odstavekseznama"/>
        <w:spacing w:line="360" w:lineRule="auto"/>
        <w:rPr>
          <w:rFonts w:ascii="Century Gothic" w:hAnsi="Century Gothic"/>
          <w:sz w:val="24"/>
          <w:szCs w:val="24"/>
        </w:rPr>
      </w:pPr>
      <w:hyperlink r:id="rId11" w:history="1">
        <w:r w:rsidRPr="00812BE2">
          <w:rPr>
            <w:rStyle w:val="Hiperpovezava"/>
            <w:rFonts w:ascii="Century Gothic" w:hAnsi="Century Gothic"/>
            <w:sz w:val="24"/>
            <w:szCs w:val="24"/>
          </w:rPr>
          <w:t>https://www.youtube.com/watch?v=ZUi1YJVChpg</w:t>
        </w:r>
      </w:hyperlink>
    </w:p>
    <w:p w14:paraId="3591C0F9" w14:textId="2B181D2D" w:rsidR="00A15ACA" w:rsidRDefault="00A15ACA" w:rsidP="00A15ACA">
      <w:pPr>
        <w:pStyle w:val="Odstavekseznama"/>
        <w:spacing w:line="360" w:lineRule="auto"/>
        <w:rPr>
          <w:rFonts w:ascii="Century Gothic" w:hAnsi="Century Gothic"/>
          <w:sz w:val="24"/>
          <w:szCs w:val="24"/>
        </w:rPr>
      </w:pPr>
      <w:hyperlink r:id="rId12" w:history="1">
        <w:r w:rsidRPr="00812BE2">
          <w:rPr>
            <w:rStyle w:val="Hiperpovezava"/>
            <w:rFonts w:ascii="Century Gothic" w:hAnsi="Century Gothic"/>
            <w:sz w:val="24"/>
            <w:szCs w:val="24"/>
          </w:rPr>
          <w:t>https://www.youtube.com/watch?v=pWepfJ-8XU0</w:t>
        </w:r>
      </w:hyperlink>
    </w:p>
    <w:p w14:paraId="2DA3A08E" w14:textId="26AF4335" w:rsidR="003B4821" w:rsidRDefault="003B4821" w:rsidP="003B4821">
      <w:pPr>
        <w:spacing w:line="360" w:lineRule="auto"/>
        <w:rPr>
          <w:rFonts w:ascii="Century Gothic" w:hAnsi="Century Gothic"/>
          <w:sz w:val="24"/>
          <w:szCs w:val="24"/>
        </w:rPr>
      </w:pPr>
    </w:p>
    <w:p w14:paraId="2CB20E2A" w14:textId="6B5F8D70" w:rsidR="003B4821" w:rsidRDefault="003B4821" w:rsidP="003B4821">
      <w:pPr>
        <w:pStyle w:val="Odstavekseznama"/>
        <w:numPr>
          <w:ilvl w:val="0"/>
          <w:numId w:val="3"/>
        </w:numPr>
        <w:spacing w:line="360" w:lineRule="auto"/>
        <w:rPr>
          <w:rFonts w:ascii="Century Gothic" w:hAnsi="Century Gothic"/>
          <w:sz w:val="24"/>
          <w:szCs w:val="24"/>
        </w:rPr>
      </w:pPr>
      <w:r>
        <w:rPr>
          <w:rFonts w:ascii="Century Gothic" w:hAnsi="Century Gothic"/>
          <w:sz w:val="24"/>
          <w:szCs w:val="24"/>
        </w:rPr>
        <w:t xml:space="preserve">Oglej si sliko. Najprej povej, kaj je narisano na vsaki sliki (npr. </w:t>
      </w:r>
      <w:proofErr w:type="spellStart"/>
      <w:r>
        <w:rPr>
          <w:rFonts w:ascii="Century Gothic" w:hAnsi="Century Gothic"/>
          <w:sz w:val="24"/>
          <w:szCs w:val="24"/>
        </w:rPr>
        <w:t>two</w:t>
      </w:r>
      <w:proofErr w:type="spellEnd"/>
      <w:r>
        <w:rPr>
          <w:rFonts w:ascii="Century Gothic" w:hAnsi="Century Gothic"/>
          <w:sz w:val="24"/>
          <w:szCs w:val="24"/>
        </w:rPr>
        <w:t xml:space="preserve"> </w:t>
      </w:r>
      <w:proofErr w:type="spellStart"/>
      <w:r>
        <w:rPr>
          <w:rFonts w:ascii="Century Gothic" w:hAnsi="Century Gothic"/>
          <w:sz w:val="24"/>
          <w:szCs w:val="24"/>
        </w:rPr>
        <w:t>pears</w:t>
      </w:r>
      <w:proofErr w:type="spellEnd"/>
      <w:r>
        <w:rPr>
          <w:rFonts w:ascii="Century Gothic" w:hAnsi="Century Gothic"/>
          <w:sz w:val="24"/>
          <w:szCs w:val="24"/>
        </w:rPr>
        <w:t xml:space="preserve">, a </w:t>
      </w:r>
      <w:proofErr w:type="spellStart"/>
      <w:r>
        <w:rPr>
          <w:rFonts w:ascii="Century Gothic" w:hAnsi="Century Gothic"/>
          <w:sz w:val="24"/>
          <w:szCs w:val="24"/>
        </w:rPr>
        <w:t>boat</w:t>
      </w:r>
      <w:proofErr w:type="spellEnd"/>
      <w:r>
        <w:rPr>
          <w:rFonts w:ascii="Century Gothic" w:hAnsi="Century Gothic"/>
          <w:sz w:val="24"/>
          <w:szCs w:val="24"/>
        </w:rPr>
        <w:t xml:space="preserve">, </w:t>
      </w:r>
      <w:proofErr w:type="spellStart"/>
      <w:r>
        <w:rPr>
          <w:rFonts w:ascii="Century Gothic" w:hAnsi="Century Gothic"/>
          <w:sz w:val="24"/>
          <w:szCs w:val="24"/>
        </w:rPr>
        <w:t>three</w:t>
      </w:r>
      <w:proofErr w:type="spellEnd"/>
      <w:r>
        <w:rPr>
          <w:rFonts w:ascii="Century Gothic" w:hAnsi="Century Gothic"/>
          <w:sz w:val="24"/>
          <w:szCs w:val="24"/>
        </w:rPr>
        <w:t xml:space="preserve"> </w:t>
      </w:r>
      <w:proofErr w:type="spellStart"/>
      <w:r>
        <w:rPr>
          <w:rFonts w:ascii="Century Gothic" w:hAnsi="Century Gothic"/>
          <w:sz w:val="24"/>
          <w:szCs w:val="24"/>
        </w:rPr>
        <w:t>pencils</w:t>
      </w:r>
      <w:proofErr w:type="spellEnd"/>
      <w:r>
        <w:rPr>
          <w:rFonts w:ascii="Century Gothic" w:hAnsi="Century Gothic"/>
          <w:sz w:val="24"/>
          <w:szCs w:val="24"/>
        </w:rPr>
        <w:t xml:space="preserve"> …). Nato se postavi s svinčnikom na začetek, kjer kaže puščica. Nekdo naj ti poljubno govori narisane predmete, ti pa sproti riši črto. Narisana pot te mora pripeljati do puščice na kocu, kjer je </w:t>
      </w:r>
      <w:r>
        <w:rPr>
          <w:rFonts w:ascii="Century Gothic" w:hAnsi="Century Gothic"/>
          <w:sz w:val="24"/>
          <w:szCs w:val="24"/>
        </w:rPr>
        <w:lastRenderedPageBreak/>
        <w:t>Max z banano. Vajo lahko večkrat ponoviš in vsakič izbereš drugo pot. Vloge lahko tudi zamenjate in ti nekomu narekuješ pot. Če nimaš možnosti natisniti lista, lahko pot rišeš samo navidezno kar na računalnik.</w:t>
      </w:r>
    </w:p>
    <w:p w14:paraId="3696703E" w14:textId="603609D4" w:rsidR="00683E59" w:rsidRPr="00725220" w:rsidRDefault="003B4821" w:rsidP="00725220">
      <w:pPr>
        <w:spacing w:line="360" w:lineRule="auto"/>
        <w:ind w:left="360"/>
        <w:rPr>
          <w:rFonts w:ascii="Century Gothic" w:hAnsi="Century Gothic"/>
          <w:sz w:val="24"/>
          <w:szCs w:val="24"/>
        </w:rPr>
      </w:pPr>
      <w:r>
        <w:rPr>
          <w:noProof/>
        </w:rPr>
        <w:drawing>
          <wp:inline distT="0" distB="0" distL="0" distR="0" wp14:anchorId="08545BBA" wp14:editId="5340357F">
            <wp:extent cx="7778289" cy="5680559"/>
            <wp:effectExtent l="127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845" t="2873" r="1484" b="7863"/>
                    <a:stretch/>
                  </pic:blipFill>
                  <pic:spPr bwMode="auto">
                    <a:xfrm rot="5400000">
                      <a:off x="0" y="0"/>
                      <a:ext cx="7783739" cy="5684539"/>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683E59" w:rsidRPr="00725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3F5D37"/>
    <w:multiLevelType w:val="hybridMultilevel"/>
    <w:tmpl w:val="41D60C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0060546"/>
    <w:multiLevelType w:val="hybridMultilevel"/>
    <w:tmpl w:val="E5E8A4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71010B9"/>
    <w:multiLevelType w:val="hybridMultilevel"/>
    <w:tmpl w:val="28F6BD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EC"/>
    <w:rsid w:val="003B4821"/>
    <w:rsid w:val="00683E59"/>
    <w:rsid w:val="00725220"/>
    <w:rsid w:val="009559BC"/>
    <w:rsid w:val="00A114EC"/>
    <w:rsid w:val="00A15ACA"/>
    <w:rsid w:val="00B67E40"/>
    <w:rsid w:val="00FE72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8266"/>
  <w15:chartTrackingRefBased/>
  <w15:docId w15:val="{B9D08E54-4501-4B07-B697-EE297300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114EC"/>
    <w:pPr>
      <w:ind w:left="720"/>
      <w:contextualSpacing/>
    </w:pPr>
  </w:style>
  <w:style w:type="character" w:styleId="Hiperpovezava">
    <w:name w:val="Hyperlink"/>
    <w:basedOn w:val="Privzetapisavaodstavka"/>
    <w:uiPriority w:val="99"/>
    <w:unhideWhenUsed/>
    <w:rsid w:val="00A114EC"/>
    <w:rPr>
      <w:color w:val="0000FF"/>
      <w:u w:val="single"/>
    </w:rPr>
  </w:style>
  <w:style w:type="character" w:styleId="Nerazreenaomemba">
    <w:name w:val="Unresolved Mention"/>
    <w:basedOn w:val="Privzetapisavaodstavka"/>
    <w:uiPriority w:val="99"/>
    <w:semiHidden/>
    <w:unhideWhenUsed/>
    <w:rsid w:val="0068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fR_LJsAimI"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tVlcKp3bWH8" TargetMode="External"/><Relationship Id="rId12" Type="http://schemas.openxmlformats.org/officeDocument/2006/relationships/hyperlink" Target="https://www.youtube.com/watch?v=pWepfJ-8XU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XlN-U27aL8" TargetMode="External"/><Relationship Id="rId11" Type="http://schemas.openxmlformats.org/officeDocument/2006/relationships/hyperlink" Target="https://www.youtube.com/watch?v=ZUi1YJVChpg" TargetMode="External"/><Relationship Id="rId5" Type="http://schemas.openxmlformats.org/officeDocument/2006/relationships/hyperlink" Target="mailto:nena.petric@os-sturje.si" TargetMode="External"/><Relationship Id="rId15" Type="http://schemas.openxmlformats.org/officeDocument/2006/relationships/theme" Target="theme/theme1.xml"/><Relationship Id="rId10" Type="http://schemas.openxmlformats.org/officeDocument/2006/relationships/hyperlink" Target="https://www.youtube.com/watch?v=LFrKYjrIDs8" TargetMode="External"/><Relationship Id="rId4" Type="http://schemas.openxmlformats.org/officeDocument/2006/relationships/webSettings" Target="webSettings.xml"/><Relationship Id="rId9" Type="http://schemas.openxmlformats.org/officeDocument/2006/relationships/hyperlink" Target="https://www.youtube.com/watch?v=u3L5Tk8_74c"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1787</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c:creator>
  <cp:keywords/>
  <dc:description/>
  <cp:lastModifiedBy>Nena</cp:lastModifiedBy>
  <cp:revision>2</cp:revision>
  <dcterms:created xsi:type="dcterms:W3CDTF">2020-03-27T12:17:00Z</dcterms:created>
  <dcterms:modified xsi:type="dcterms:W3CDTF">2020-03-27T12:17:00Z</dcterms:modified>
</cp:coreProperties>
</file>