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362C71" w14:textId="2CADD7F6" w:rsidR="00FE724D" w:rsidRPr="00A114EC" w:rsidRDefault="00A114EC" w:rsidP="00A114EC">
      <w:pPr>
        <w:spacing w:line="360" w:lineRule="auto"/>
        <w:rPr>
          <w:rFonts w:ascii="Century Gothic" w:hAnsi="Century Gothic"/>
          <w:sz w:val="24"/>
          <w:szCs w:val="24"/>
        </w:rPr>
      </w:pPr>
      <w:r w:rsidRPr="00A114EC">
        <w:rPr>
          <w:rFonts w:ascii="Century Gothic" w:hAnsi="Century Gothic"/>
          <w:sz w:val="24"/>
          <w:szCs w:val="24"/>
        </w:rPr>
        <w:t>1. RAZRED: NEOBVEZNI IZBIRNI PREDMET ANGLEŠČINA</w:t>
      </w:r>
    </w:p>
    <w:p w14:paraId="2442C638" w14:textId="122545B8" w:rsidR="00A114EC" w:rsidRPr="00A114EC" w:rsidRDefault="00A114EC" w:rsidP="00A114EC">
      <w:pPr>
        <w:pStyle w:val="Odstavekseznama"/>
        <w:numPr>
          <w:ilvl w:val="0"/>
          <w:numId w:val="2"/>
        </w:numPr>
        <w:spacing w:line="360" w:lineRule="auto"/>
        <w:rPr>
          <w:rFonts w:ascii="Century Gothic" w:hAnsi="Century Gothic"/>
          <w:sz w:val="24"/>
          <w:szCs w:val="24"/>
        </w:rPr>
      </w:pPr>
      <w:r w:rsidRPr="00A114EC">
        <w:rPr>
          <w:rFonts w:ascii="Century Gothic" w:hAnsi="Century Gothic"/>
          <w:sz w:val="24"/>
          <w:szCs w:val="24"/>
        </w:rPr>
        <w:t>Ponovi sadje.</w:t>
      </w:r>
    </w:p>
    <w:p w14:paraId="3AF05A2B" w14:textId="59AA6C02" w:rsidR="00A114EC" w:rsidRPr="00A114EC" w:rsidRDefault="00A114EC" w:rsidP="00A114EC">
      <w:pPr>
        <w:pStyle w:val="Odstavekseznama"/>
        <w:numPr>
          <w:ilvl w:val="0"/>
          <w:numId w:val="2"/>
        </w:numPr>
        <w:spacing w:line="360" w:lineRule="auto"/>
        <w:rPr>
          <w:rFonts w:ascii="Century Gothic" w:hAnsi="Century Gothic"/>
          <w:sz w:val="24"/>
          <w:szCs w:val="24"/>
        </w:rPr>
      </w:pPr>
      <w:r w:rsidRPr="00A114EC">
        <w:rPr>
          <w:rFonts w:ascii="Century Gothic" w:hAnsi="Century Gothic"/>
          <w:sz w:val="24"/>
          <w:szCs w:val="24"/>
        </w:rPr>
        <w:t xml:space="preserve">Poslušaj pesem 'One, </w:t>
      </w:r>
      <w:proofErr w:type="spellStart"/>
      <w:r w:rsidRPr="00A114EC">
        <w:rPr>
          <w:rFonts w:ascii="Century Gothic" w:hAnsi="Century Gothic"/>
          <w:sz w:val="24"/>
          <w:szCs w:val="24"/>
        </w:rPr>
        <w:t>two</w:t>
      </w:r>
      <w:proofErr w:type="spellEnd"/>
      <w:r w:rsidRPr="00A114EC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A114EC">
        <w:rPr>
          <w:rFonts w:ascii="Century Gothic" w:hAnsi="Century Gothic"/>
          <w:sz w:val="24"/>
          <w:szCs w:val="24"/>
        </w:rPr>
        <w:t>buckle</w:t>
      </w:r>
      <w:proofErr w:type="spellEnd"/>
      <w:r w:rsidRPr="00A114EC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A114EC">
        <w:rPr>
          <w:rFonts w:ascii="Century Gothic" w:hAnsi="Century Gothic"/>
          <w:sz w:val="24"/>
          <w:szCs w:val="24"/>
        </w:rPr>
        <w:t>my</w:t>
      </w:r>
      <w:proofErr w:type="spellEnd"/>
      <w:r w:rsidRPr="00A114EC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A114EC">
        <w:rPr>
          <w:rFonts w:ascii="Century Gothic" w:hAnsi="Century Gothic"/>
          <w:sz w:val="24"/>
          <w:szCs w:val="24"/>
        </w:rPr>
        <w:t>shoe</w:t>
      </w:r>
      <w:proofErr w:type="spellEnd"/>
      <w:r w:rsidRPr="00A114EC">
        <w:rPr>
          <w:rFonts w:ascii="Century Gothic" w:hAnsi="Century Gothic"/>
          <w:sz w:val="24"/>
          <w:szCs w:val="24"/>
        </w:rPr>
        <w:t xml:space="preserve">' </w:t>
      </w:r>
      <w:hyperlink r:id="rId5" w:history="1">
        <w:r w:rsidRPr="00A114EC">
          <w:rPr>
            <w:rStyle w:val="Hiperpovezava"/>
            <w:rFonts w:ascii="Century Gothic" w:hAnsi="Century Gothic"/>
            <w:sz w:val="24"/>
            <w:szCs w:val="24"/>
          </w:rPr>
          <w:t>https://www.youtube.com/watch?v=ad1h8fSqSzw</w:t>
        </w:r>
      </w:hyperlink>
    </w:p>
    <w:p w14:paraId="748A1B17" w14:textId="1BBE9AA9" w:rsidR="00A114EC" w:rsidRPr="00A114EC" w:rsidRDefault="00A114EC" w:rsidP="00A114EC">
      <w:pPr>
        <w:pStyle w:val="Odstavekseznama"/>
        <w:numPr>
          <w:ilvl w:val="0"/>
          <w:numId w:val="2"/>
        </w:numPr>
        <w:spacing w:line="360" w:lineRule="auto"/>
        <w:rPr>
          <w:rFonts w:ascii="Century Gothic" w:hAnsi="Century Gothic"/>
          <w:sz w:val="24"/>
          <w:szCs w:val="24"/>
        </w:rPr>
      </w:pPr>
      <w:r w:rsidRPr="00A114EC">
        <w:rPr>
          <w:rFonts w:ascii="Century Gothic" w:hAnsi="Century Gothic"/>
          <w:sz w:val="24"/>
          <w:szCs w:val="24"/>
        </w:rPr>
        <w:t>Štej do 10 in poimenuj števila do 10.</w:t>
      </w:r>
    </w:p>
    <w:p w14:paraId="1BAB529C" w14:textId="79FE809C" w:rsidR="00A114EC" w:rsidRPr="00A114EC" w:rsidRDefault="00A114EC" w:rsidP="00A114EC">
      <w:pPr>
        <w:pStyle w:val="Odstavekseznama"/>
        <w:numPr>
          <w:ilvl w:val="0"/>
          <w:numId w:val="2"/>
        </w:numPr>
        <w:spacing w:line="360" w:lineRule="auto"/>
        <w:rPr>
          <w:rFonts w:ascii="Century Gothic" w:hAnsi="Century Gothic"/>
          <w:sz w:val="24"/>
          <w:szCs w:val="24"/>
        </w:rPr>
      </w:pPr>
      <w:r w:rsidRPr="00A114EC">
        <w:rPr>
          <w:rFonts w:ascii="Century Gothic" w:hAnsi="Century Gothic"/>
          <w:sz w:val="24"/>
          <w:szCs w:val="24"/>
        </w:rPr>
        <w:t>Beri napisane telefonske številke.</w:t>
      </w:r>
    </w:p>
    <w:p w14:paraId="770AD80D" w14:textId="77777777" w:rsidR="00A114EC" w:rsidRPr="00A114EC" w:rsidRDefault="00A114EC" w:rsidP="00A114EC">
      <w:pPr>
        <w:pStyle w:val="Odstavekseznama"/>
        <w:spacing w:line="360" w:lineRule="auto"/>
        <w:rPr>
          <w:rFonts w:ascii="Century Gothic" w:hAnsi="Century Gothic"/>
          <w:sz w:val="24"/>
          <w:szCs w:val="24"/>
        </w:rPr>
      </w:pPr>
      <w:r w:rsidRPr="00A114EC">
        <w:rPr>
          <w:rFonts w:ascii="Century Gothic" w:hAnsi="Century Gothic"/>
          <w:sz w:val="24"/>
          <w:szCs w:val="24"/>
        </w:rPr>
        <w:t>57 29 436</w:t>
      </w:r>
    </w:p>
    <w:p w14:paraId="760F5006" w14:textId="77777777" w:rsidR="00A114EC" w:rsidRPr="00A114EC" w:rsidRDefault="00A114EC" w:rsidP="00A114EC">
      <w:pPr>
        <w:pStyle w:val="Odstavekseznama"/>
        <w:spacing w:line="360" w:lineRule="auto"/>
        <w:rPr>
          <w:rFonts w:ascii="Century Gothic" w:hAnsi="Century Gothic"/>
          <w:sz w:val="24"/>
          <w:szCs w:val="24"/>
        </w:rPr>
      </w:pPr>
      <w:r w:rsidRPr="00A114EC">
        <w:rPr>
          <w:rFonts w:ascii="Century Gothic" w:hAnsi="Century Gothic"/>
          <w:sz w:val="24"/>
          <w:szCs w:val="24"/>
        </w:rPr>
        <w:t>72 84 931</w:t>
      </w:r>
    </w:p>
    <w:p w14:paraId="447DE633" w14:textId="77777777" w:rsidR="00A114EC" w:rsidRPr="00A114EC" w:rsidRDefault="00A114EC" w:rsidP="00A114EC">
      <w:pPr>
        <w:pStyle w:val="Odstavekseznama"/>
        <w:spacing w:line="360" w:lineRule="auto"/>
        <w:rPr>
          <w:rFonts w:ascii="Century Gothic" w:hAnsi="Century Gothic"/>
          <w:sz w:val="24"/>
          <w:szCs w:val="24"/>
        </w:rPr>
      </w:pPr>
      <w:r w:rsidRPr="00A114EC">
        <w:rPr>
          <w:rFonts w:ascii="Century Gothic" w:hAnsi="Century Gothic"/>
          <w:sz w:val="24"/>
          <w:szCs w:val="24"/>
        </w:rPr>
        <w:t>69 37 524</w:t>
      </w:r>
    </w:p>
    <w:p w14:paraId="2CF4FB49" w14:textId="77777777" w:rsidR="00A114EC" w:rsidRPr="00A114EC" w:rsidRDefault="00A114EC" w:rsidP="00A114EC">
      <w:pPr>
        <w:pStyle w:val="Odstavekseznama"/>
        <w:spacing w:line="360" w:lineRule="auto"/>
        <w:rPr>
          <w:rFonts w:ascii="Century Gothic" w:hAnsi="Century Gothic"/>
          <w:sz w:val="24"/>
          <w:szCs w:val="24"/>
        </w:rPr>
      </w:pPr>
      <w:r w:rsidRPr="00A114EC">
        <w:rPr>
          <w:rFonts w:ascii="Century Gothic" w:hAnsi="Century Gothic"/>
          <w:sz w:val="24"/>
          <w:szCs w:val="24"/>
        </w:rPr>
        <w:t>48 52 361</w:t>
      </w:r>
    </w:p>
    <w:p w14:paraId="4D58E14E" w14:textId="77777777" w:rsidR="00A114EC" w:rsidRPr="00A114EC" w:rsidRDefault="00A114EC" w:rsidP="00A114EC">
      <w:pPr>
        <w:pStyle w:val="Odstavekseznama"/>
        <w:spacing w:line="360" w:lineRule="auto"/>
        <w:rPr>
          <w:rFonts w:ascii="Century Gothic" w:hAnsi="Century Gothic"/>
          <w:sz w:val="24"/>
          <w:szCs w:val="24"/>
        </w:rPr>
      </w:pPr>
      <w:r w:rsidRPr="00A114EC">
        <w:rPr>
          <w:rFonts w:ascii="Century Gothic" w:hAnsi="Century Gothic"/>
          <w:sz w:val="24"/>
          <w:szCs w:val="24"/>
        </w:rPr>
        <w:t>29 47 639</w:t>
      </w:r>
    </w:p>
    <w:p w14:paraId="3398D27D" w14:textId="65C8599B" w:rsidR="00A114EC" w:rsidRPr="00A114EC" w:rsidRDefault="00A114EC" w:rsidP="00A114EC">
      <w:pPr>
        <w:pStyle w:val="Odstavekseznama"/>
        <w:spacing w:line="360" w:lineRule="auto"/>
        <w:rPr>
          <w:rFonts w:ascii="Century Gothic" w:hAnsi="Century Gothic"/>
          <w:sz w:val="24"/>
          <w:szCs w:val="24"/>
        </w:rPr>
      </w:pPr>
      <w:bookmarkStart w:id="0" w:name="_GoBack"/>
      <w:bookmarkEnd w:id="0"/>
      <w:r w:rsidRPr="00A114EC">
        <w:rPr>
          <w:rFonts w:ascii="Century Gothic" w:hAnsi="Century Gothic"/>
          <w:sz w:val="24"/>
          <w:szCs w:val="24"/>
        </w:rPr>
        <w:t>35 71 842</w:t>
      </w:r>
    </w:p>
    <w:sectPr w:rsidR="00A114EC" w:rsidRPr="00A114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3F5D37"/>
    <w:multiLevelType w:val="hybridMultilevel"/>
    <w:tmpl w:val="A0DC8E9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1010B9"/>
    <w:multiLevelType w:val="hybridMultilevel"/>
    <w:tmpl w:val="28F6BD8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4EC"/>
    <w:rsid w:val="00A114EC"/>
    <w:rsid w:val="00FE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E8266"/>
  <w15:chartTrackingRefBased/>
  <w15:docId w15:val="{B9D08E54-4501-4B07-B697-EE297300F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114EC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A114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ad1h8fSqSz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Nena</dc:creator>
  <cp:keywords/>
  <dc:description/>
  <cp:lastModifiedBy>Nena</cp:lastModifiedBy>
  <cp:revision>1</cp:revision>
  <dcterms:created xsi:type="dcterms:W3CDTF">2020-03-13T18:52:00Z</dcterms:created>
  <dcterms:modified xsi:type="dcterms:W3CDTF">2020-03-13T19:01:00Z</dcterms:modified>
</cp:coreProperties>
</file>